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4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9" w:rsidRPr="00C51163" w:rsidRDefault="00792FD7" w:rsidP="00641EA4">
      <w:pPr>
        <w:pStyle w:val="a3"/>
        <w:jc w:val="center"/>
        <w:rPr>
          <w:rFonts w:ascii="Arial Narrow" w:hAnsi="Arial Narrow"/>
          <w:b/>
          <w:bCs/>
          <w:iCs/>
          <w:caps/>
          <w:sz w:val="24"/>
          <w:szCs w:val="24"/>
        </w:rPr>
      </w:pPr>
      <w:r w:rsidRPr="00C51163">
        <w:rPr>
          <w:rFonts w:ascii="Arial Narrow" w:hAnsi="Arial Narrow"/>
          <w:b/>
          <w:bCs/>
          <w:iCs/>
          <w:caps/>
          <w:sz w:val="24"/>
          <w:szCs w:val="24"/>
        </w:rPr>
        <w:t xml:space="preserve"> </w:t>
      </w: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/>
          <w:bCs/>
          <w:iCs/>
          <w:caps/>
          <w:sz w:val="24"/>
          <w:szCs w:val="24"/>
        </w:rPr>
      </w:pPr>
      <w:r w:rsidRPr="00D91E13">
        <w:rPr>
          <w:rFonts w:ascii="Arial Narrow" w:hAnsi="Arial Narrow"/>
          <w:b/>
          <w:bCs/>
          <w:iCs/>
          <w:caps/>
          <w:sz w:val="24"/>
          <w:szCs w:val="24"/>
        </w:rPr>
        <w:t>Федеральная служба государственной статистики</w:t>
      </w: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/>
          <w:bCs/>
          <w:iCs/>
          <w:cap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Cs/>
          <w:iCs/>
          <w:sz w:val="24"/>
          <w:szCs w:val="24"/>
        </w:rPr>
      </w:pPr>
      <w:r w:rsidRPr="00D91E13">
        <w:rPr>
          <w:rFonts w:ascii="Arial Narrow" w:hAnsi="Arial Narrow"/>
          <w:bCs/>
          <w:iCs/>
          <w:sz w:val="24"/>
          <w:szCs w:val="24"/>
        </w:rPr>
        <w:t>Территориальный орган Федеральной службы</w:t>
      </w: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Cs/>
          <w:smallCaps/>
          <w:sz w:val="24"/>
          <w:szCs w:val="24"/>
        </w:rPr>
      </w:pPr>
      <w:r w:rsidRPr="00D91E13">
        <w:rPr>
          <w:rFonts w:ascii="Arial Narrow" w:hAnsi="Arial Narrow"/>
          <w:bCs/>
          <w:iCs/>
          <w:sz w:val="24"/>
          <w:szCs w:val="24"/>
        </w:rPr>
        <w:t>государственной статистики по Брянской области</w:t>
      </w: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Cs/>
          <w:smallCap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Cs/>
          <w:smallCap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Cs/>
          <w:smallCap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Cs/>
          <w:smallCap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bCs/>
          <w:smallCap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iC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iC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iC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iCs/>
          <w:sz w:val="24"/>
          <w:szCs w:val="24"/>
        </w:rPr>
      </w:pPr>
    </w:p>
    <w:p w:rsidR="006B1E49" w:rsidRPr="00D91E13" w:rsidRDefault="006B1E49" w:rsidP="00641EA4">
      <w:pPr>
        <w:pStyle w:val="a3"/>
        <w:jc w:val="center"/>
        <w:rPr>
          <w:rFonts w:ascii="Arial Narrow" w:hAnsi="Arial Narrow"/>
          <w:iCs/>
          <w:sz w:val="24"/>
          <w:szCs w:val="24"/>
        </w:rPr>
      </w:pPr>
    </w:p>
    <w:p w:rsidR="006B1E49" w:rsidRPr="00922DBB" w:rsidRDefault="006B1E49" w:rsidP="00641EA4">
      <w:pPr>
        <w:pStyle w:val="a3"/>
        <w:jc w:val="center"/>
        <w:rPr>
          <w:rFonts w:ascii="Calibri" w:hAnsi="Calibri"/>
          <w:b/>
          <w:color w:val="FF0000"/>
          <w:sz w:val="128"/>
          <w:szCs w:val="128"/>
        </w:rPr>
      </w:pPr>
      <w:r w:rsidRPr="00922DBB">
        <w:rPr>
          <w:rFonts w:ascii="a_MachinaNova" w:hAnsi="a_MachinaNova"/>
          <w:b/>
          <w:color w:val="FF0000"/>
          <w:sz w:val="128"/>
          <w:szCs w:val="128"/>
        </w:rPr>
        <w:t>КАТАЛОГ</w:t>
      </w:r>
    </w:p>
    <w:p w:rsidR="006B1E49" w:rsidRPr="00752402" w:rsidRDefault="006B1E49" w:rsidP="00641EA4">
      <w:pPr>
        <w:pStyle w:val="a3"/>
        <w:jc w:val="center"/>
        <w:rPr>
          <w:rFonts w:ascii="a_MachinaNova" w:hAnsi="a_MachinaNova"/>
          <w:b/>
          <w:bCs/>
          <w:iCs/>
          <w:smallCaps/>
          <w:color w:val="0070C0"/>
          <w:sz w:val="32"/>
          <w:szCs w:val="32"/>
        </w:rPr>
      </w:pPr>
      <w:r w:rsidRPr="00752402">
        <w:rPr>
          <w:rFonts w:ascii="a_MachinaNova" w:hAnsi="a_MachinaNova"/>
          <w:b/>
          <w:bCs/>
          <w:iCs/>
          <w:smallCaps/>
          <w:color w:val="0070C0"/>
          <w:sz w:val="32"/>
          <w:szCs w:val="32"/>
        </w:rPr>
        <w:t>информационно-статистических изданий</w:t>
      </w: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752402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752402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D80955" w:rsidRDefault="006B1E49" w:rsidP="00641EA4">
      <w:pPr>
        <w:pStyle w:val="a3"/>
        <w:jc w:val="center"/>
        <w:rPr>
          <w:b/>
          <w:bCs/>
          <w:iCs/>
          <w:color w:val="0070C0"/>
          <w:spacing w:val="20"/>
        </w:rPr>
      </w:pPr>
    </w:p>
    <w:p w:rsidR="006B1E49" w:rsidRPr="000713E8" w:rsidRDefault="006B1E49" w:rsidP="00641EA4">
      <w:pPr>
        <w:pStyle w:val="a3"/>
        <w:jc w:val="center"/>
        <w:rPr>
          <w:b/>
        </w:rPr>
      </w:pPr>
      <w:r w:rsidRPr="000713E8">
        <w:rPr>
          <w:b/>
          <w:bCs/>
          <w:iCs/>
        </w:rPr>
        <w:t xml:space="preserve">Брянск – </w:t>
      </w:r>
      <w:r w:rsidRPr="000713E8">
        <w:rPr>
          <w:b/>
        </w:rPr>
        <w:t>201</w:t>
      </w:r>
      <w:r w:rsidR="004B12A7">
        <w:rPr>
          <w:b/>
        </w:rPr>
        <w:t>9</w:t>
      </w:r>
      <w:r w:rsidRPr="000713E8">
        <w:rPr>
          <w:b/>
        </w:rPr>
        <w:br w:type="page"/>
      </w:r>
    </w:p>
    <w:p w:rsidR="006B1E49" w:rsidRPr="001E400E" w:rsidRDefault="00E73F33" w:rsidP="00641EA4">
      <w:pPr>
        <w:ind w:firstLine="284"/>
        <w:jc w:val="both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lastRenderedPageBreak/>
        <w:t xml:space="preserve"> Территориальный орган Федеральной службы государственной статистики по Брянской области в</w:t>
      </w:r>
      <w:r w:rsidR="006B1E49" w:rsidRPr="001E400E">
        <w:rPr>
          <w:rFonts w:ascii="Bookman Old Style" w:hAnsi="Bookman Old Style"/>
          <w:bCs/>
          <w:i/>
          <w:iCs/>
        </w:rPr>
        <w:t xml:space="preserve"> рамках концепции “Электронная Россия” предлагает предприятиям и организациям представлять статистическую отчетность в электронном виде.</w:t>
      </w:r>
    </w:p>
    <w:p w:rsidR="006B1E49" w:rsidRPr="001E400E" w:rsidRDefault="006B1E49" w:rsidP="00641EA4">
      <w:pPr>
        <w:ind w:firstLine="284"/>
        <w:jc w:val="both"/>
        <w:rPr>
          <w:rFonts w:ascii="Bookman Old Style" w:hAnsi="Bookman Old Style"/>
          <w:bCs/>
          <w:i/>
          <w:iCs/>
        </w:rPr>
      </w:pPr>
    </w:p>
    <w:p w:rsidR="006B1E49" w:rsidRPr="001E400E" w:rsidRDefault="006B1E49" w:rsidP="00641EA4">
      <w:pPr>
        <w:pStyle w:val="a3"/>
        <w:ind w:firstLine="284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1E400E">
        <w:rPr>
          <w:rFonts w:ascii="Bookman Old Style" w:hAnsi="Bookman Old Style"/>
          <w:b/>
          <w:bCs/>
          <w:i/>
          <w:iCs/>
          <w:sz w:val="24"/>
          <w:szCs w:val="24"/>
        </w:rPr>
        <w:t>Электронная отчетность – это:</w:t>
      </w:r>
    </w:p>
    <w:p w:rsidR="006B1E49" w:rsidRPr="001E400E" w:rsidRDefault="006B1E49" w:rsidP="00641EA4">
      <w:pPr>
        <w:pStyle w:val="a3"/>
        <w:ind w:firstLine="284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●</w:t>
      </w:r>
      <w:r w:rsidRPr="00E22A90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1E400E">
        <w:rPr>
          <w:rFonts w:ascii="Bookman Old Style" w:hAnsi="Bookman Old Style"/>
          <w:bCs/>
          <w:i/>
          <w:iCs/>
          <w:sz w:val="24"/>
          <w:szCs w:val="24"/>
        </w:rPr>
        <w:t>Экономия времени;</w:t>
      </w:r>
    </w:p>
    <w:p w:rsidR="006B1E49" w:rsidRPr="001E400E" w:rsidRDefault="006B1E49" w:rsidP="00641EA4">
      <w:pPr>
        <w:pStyle w:val="a3"/>
        <w:ind w:firstLine="284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●</w:t>
      </w:r>
      <w:r w:rsidRPr="00E22A90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1E400E">
        <w:rPr>
          <w:rFonts w:ascii="Bookman Old Style" w:hAnsi="Bookman Old Style"/>
          <w:bCs/>
          <w:i/>
          <w:iCs/>
          <w:sz w:val="24"/>
          <w:szCs w:val="24"/>
        </w:rPr>
        <w:t>Конфиденциальность;</w:t>
      </w:r>
    </w:p>
    <w:p w:rsidR="006B1E49" w:rsidRPr="001E400E" w:rsidRDefault="006B1E49" w:rsidP="00641EA4">
      <w:pPr>
        <w:pStyle w:val="a3"/>
        <w:ind w:firstLine="284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●</w:t>
      </w:r>
      <w:r w:rsidRPr="00E22A90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1E400E">
        <w:rPr>
          <w:rFonts w:ascii="Bookman Old Style" w:hAnsi="Bookman Old Style"/>
          <w:bCs/>
          <w:i/>
          <w:iCs/>
          <w:sz w:val="24"/>
          <w:szCs w:val="24"/>
        </w:rPr>
        <w:t>Удобство и простота работы;</w:t>
      </w:r>
    </w:p>
    <w:p w:rsidR="006B1E49" w:rsidRPr="001E400E" w:rsidRDefault="006B1E49" w:rsidP="00641EA4">
      <w:pPr>
        <w:pStyle w:val="a3"/>
        <w:ind w:firstLine="284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●</w:t>
      </w:r>
      <w:r w:rsidRPr="00E22A90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1E400E">
        <w:rPr>
          <w:rFonts w:ascii="Bookman Old Style" w:hAnsi="Bookman Old Style"/>
          <w:bCs/>
          <w:i/>
          <w:iCs/>
          <w:sz w:val="24"/>
          <w:szCs w:val="24"/>
        </w:rPr>
        <w:t>Бесплатное программное обеспечение;</w:t>
      </w:r>
    </w:p>
    <w:p w:rsidR="006B1E49" w:rsidRPr="00310AED" w:rsidRDefault="006B1E49" w:rsidP="00641EA4">
      <w:pPr>
        <w:ind w:firstLine="284"/>
        <w:jc w:val="both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>●</w:t>
      </w:r>
      <w:r w:rsidRPr="00E22A90">
        <w:rPr>
          <w:rFonts w:ascii="Bookman Old Style" w:hAnsi="Bookman Old Style"/>
          <w:bCs/>
          <w:i/>
          <w:iCs/>
        </w:rPr>
        <w:t xml:space="preserve"> </w:t>
      </w:r>
      <w:r w:rsidRPr="001E400E">
        <w:rPr>
          <w:rFonts w:ascii="Bookman Old Style" w:hAnsi="Bookman Old Style"/>
          <w:bCs/>
          <w:i/>
          <w:iCs/>
        </w:rPr>
        <w:t>Квалифицированные консультации по телефону.</w:t>
      </w:r>
    </w:p>
    <w:p w:rsidR="006B1E49" w:rsidRPr="00310AED" w:rsidRDefault="006B1E49" w:rsidP="00641EA4">
      <w:pPr>
        <w:ind w:firstLine="284"/>
        <w:jc w:val="both"/>
        <w:rPr>
          <w:rFonts w:ascii="Bookman Old Style" w:hAnsi="Bookman Old Style"/>
          <w:bCs/>
          <w:i/>
          <w:iCs/>
        </w:rPr>
      </w:pPr>
    </w:p>
    <w:p w:rsidR="006B1E49" w:rsidRPr="001E400E" w:rsidRDefault="006B1E49" w:rsidP="00641EA4">
      <w:pPr>
        <w:pStyle w:val="a3"/>
        <w:ind w:firstLine="284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1E400E">
        <w:rPr>
          <w:rFonts w:ascii="Bookman Old Style" w:hAnsi="Bookman Old Style"/>
          <w:bCs/>
          <w:i/>
          <w:iCs/>
          <w:sz w:val="24"/>
          <w:szCs w:val="24"/>
        </w:rPr>
        <w:t xml:space="preserve">Сегодня электронные документы – это возможность идти в ногу со временем, используя современные информационные технологии. </w:t>
      </w:r>
    </w:p>
    <w:p w:rsidR="006B1E49" w:rsidRDefault="006B1E49" w:rsidP="00641EA4">
      <w:pPr>
        <w:ind w:firstLine="284"/>
        <w:jc w:val="both"/>
        <w:rPr>
          <w:rFonts w:ascii="Bookman Old Style" w:hAnsi="Bookman Old Style"/>
          <w:bCs/>
          <w:i/>
          <w:iCs/>
          <w:u w:val="single"/>
        </w:rPr>
      </w:pPr>
      <w:r w:rsidRPr="001E400E">
        <w:rPr>
          <w:rFonts w:ascii="Bookman Old Style" w:hAnsi="Bookman Old Style"/>
          <w:bCs/>
          <w:i/>
          <w:iCs/>
          <w:u w:val="single"/>
        </w:rPr>
        <w:t>Завтра – обязательное условие деловой жизни!</w:t>
      </w:r>
    </w:p>
    <w:p w:rsidR="005B751D" w:rsidRPr="001E400E" w:rsidRDefault="005B751D" w:rsidP="00641EA4">
      <w:pPr>
        <w:ind w:firstLine="284"/>
        <w:jc w:val="both"/>
        <w:rPr>
          <w:rFonts w:ascii="Bookman Old Style" w:hAnsi="Bookman Old Style"/>
          <w:bCs/>
          <w:i/>
          <w:iCs/>
          <w:u w:val="single"/>
        </w:rPr>
      </w:pPr>
    </w:p>
    <w:p w:rsidR="005B751D" w:rsidRPr="005B751D" w:rsidRDefault="005B751D" w:rsidP="005B751D">
      <w:pPr>
        <w:ind w:firstLine="284"/>
        <w:jc w:val="both"/>
        <w:rPr>
          <w:b/>
          <w:bCs/>
          <w:iCs/>
          <w:u w:val="single"/>
        </w:rPr>
      </w:pPr>
      <w:r w:rsidRPr="005B751D">
        <w:rPr>
          <w:bCs/>
          <w:i/>
          <w:iCs/>
          <w:u w:val="single"/>
        </w:rPr>
        <w:t xml:space="preserve">Подробная информация о предоставлении </w:t>
      </w:r>
      <w:proofErr w:type="spellStart"/>
      <w:r w:rsidRPr="005B751D">
        <w:rPr>
          <w:bCs/>
          <w:i/>
          <w:iCs/>
          <w:u w:val="single"/>
        </w:rPr>
        <w:t>статочетности</w:t>
      </w:r>
      <w:proofErr w:type="spellEnd"/>
      <w:r w:rsidRPr="005B751D">
        <w:rPr>
          <w:bCs/>
          <w:i/>
          <w:iCs/>
          <w:u w:val="single"/>
        </w:rPr>
        <w:t xml:space="preserve"> в электронном виде, перечень </w:t>
      </w:r>
      <w:proofErr w:type="spellStart"/>
      <w:r w:rsidRPr="005B751D">
        <w:rPr>
          <w:bCs/>
          <w:i/>
          <w:iCs/>
          <w:u w:val="single"/>
        </w:rPr>
        <w:t>спецоператоров</w:t>
      </w:r>
      <w:proofErr w:type="spellEnd"/>
      <w:r w:rsidRPr="005B751D">
        <w:rPr>
          <w:bCs/>
          <w:i/>
          <w:iCs/>
          <w:u w:val="single"/>
        </w:rPr>
        <w:t xml:space="preserve"> связи, а так же бесплатное программное обеспечение, размещена на </w:t>
      </w:r>
      <w:proofErr w:type="gramStart"/>
      <w:r w:rsidRPr="005B751D">
        <w:rPr>
          <w:bCs/>
          <w:i/>
          <w:iCs/>
          <w:u w:val="single"/>
        </w:rPr>
        <w:t>Интернет-портале</w:t>
      </w:r>
      <w:proofErr w:type="gramEnd"/>
      <w:r w:rsidRPr="005B751D">
        <w:rPr>
          <w:bCs/>
          <w:i/>
          <w:iCs/>
          <w:u w:val="single"/>
        </w:rPr>
        <w:t xml:space="preserve"> </w:t>
      </w:r>
      <w:proofErr w:type="spellStart"/>
      <w:r w:rsidRPr="005B751D">
        <w:rPr>
          <w:bCs/>
          <w:i/>
          <w:iCs/>
          <w:u w:val="single"/>
        </w:rPr>
        <w:t>Брянскстата</w:t>
      </w:r>
      <w:proofErr w:type="spellEnd"/>
      <w:r w:rsidRPr="005B751D">
        <w:rPr>
          <w:b/>
          <w:bCs/>
          <w:iCs/>
          <w:u w:val="single"/>
        </w:rPr>
        <w:t xml:space="preserve"> http://bryansk.gks.ru</w:t>
      </w:r>
      <w:r w:rsidRPr="005B751D">
        <w:rPr>
          <w:bCs/>
          <w:iCs/>
          <w:u w:val="single"/>
        </w:rPr>
        <w:t xml:space="preserve"> </w:t>
      </w:r>
      <w:r w:rsidRPr="005B751D">
        <w:rPr>
          <w:bCs/>
          <w:i/>
          <w:iCs/>
          <w:u w:val="single"/>
        </w:rPr>
        <w:t>в разделе</w:t>
      </w:r>
      <w:r w:rsidRPr="005B751D">
        <w:rPr>
          <w:bCs/>
          <w:iCs/>
          <w:u w:val="single"/>
        </w:rPr>
        <w:t xml:space="preserve"> </w:t>
      </w:r>
      <w:r w:rsidRPr="005B751D">
        <w:rPr>
          <w:b/>
          <w:bCs/>
          <w:iCs/>
          <w:u w:val="single"/>
        </w:rPr>
        <w:t>Отчетность/Электронная отчетность.</w:t>
      </w:r>
    </w:p>
    <w:p w:rsidR="005B751D" w:rsidRPr="005B751D" w:rsidRDefault="005B751D" w:rsidP="005B751D">
      <w:pPr>
        <w:ind w:firstLine="284"/>
        <w:jc w:val="both"/>
        <w:rPr>
          <w:b/>
          <w:bCs/>
          <w:iCs/>
          <w:u w:val="single"/>
        </w:rPr>
      </w:pPr>
    </w:p>
    <w:p w:rsidR="006B1E49" w:rsidRPr="002D1DD1" w:rsidRDefault="005B751D" w:rsidP="005B751D">
      <w:pPr>
        <w:ind w:firstLine="284"/>
        <w:jc w:val="both"/>
        <w:rPr>
          <w:bCs/>
          <w:iCs/>
          <w:u w:val="single"/>
        </w:rPr>
      </w:pPr>
      <w:r w:rsidRPr="005B751D">
        <w:rPr>
          <w:bCs/>
          <w:i/>
          <w:iCs/>
          <w:u w:val="single"/>
        </w:rPr>
        <w:t>По вопросам предоставления статистической отчетности в электронном виде обращайтесь по телефону:</w:t>
      </w:r>
      <w:r w:rsidRPr="005B751D">
        <w:rPr>
          <w:bCs/>
          <w:iCs/>
          <w:u w:val="single"/>
        </w:rPr>
        <w:t xml:space="preserve"> 671-307, 671-208.</w:t>
      </w:r>
    </w:p>
    <w:p w:rsidR="006B1E49" w:rsidRPr="002D1DD1" w:rsidRDefault="006B1E49" w:rsidP="00641EA4">
      <w:pPr>
        <w:ind w:firstLine="284"/>
        <w:jc w:val="both"/>
        <w:rPr>
          <w:bCs/>
          <w:iCs/>
          <w:u w:val="single"/>
        </w:rPr>
      </w:pPr>
    </w:p>
    <w:p w:rsidR="006B1E49" w:rsidRPr="00C51978" w:rsidRDefault="006B1E49" w:rsidP="00641EA4">
      <w:pPr>
        <w:ind w:firstLine="284"/>
        <w:jc w:val="both"/>
        <w:rPr>
          <w:bCs/>
          <w:iCs/>
          <w:u w:val="single"/>
        </w:rPr>
      </w:pPr>
    </w:p>
    <w:p w:rsidR="006B1E49" w:rsidRPr="00C51978" w:rsidRDefault="006B1E49" w:rsidP="00641EA4">
      <w:pPr>
        <w:ind w:firstLine="284"/>
        <w:jc w:val="both"/>
        <w:rPr>
          <w:bCs/>
          <w:iCs/>
          <w:u w:val="single"/>
        </w:rPr>
      </w:pPr>
    </w:p>
    <w:p w:rsidR="006B1E49" w:rsidRDefault="006B1E49" w:rsidP="00641EA4">
      <w:pPr>
        <w:ind w:firstLine="284"/>
        <w:jc w:val="both"/>
        <w:rPr>
          <w:bCs/>
          <w:iCs/>
          <w:u w:val="single"/>
        </w:rPr>
      </w:pPr>
    </w:p>
    <w:p w:rsidR="006B1E49" w:rsidRPr="005B751D" w:rsidRDefault="006B1E49" w:rsidP="00641EA4">
      <w:pPr>
        <w:jc w:val="both"/>
        <w:rPr>
          <w:b/>
          <w:bCs/>
          <w:iCs/>
        </w:rPr>
        <w:sectPr w:rsidR="006B1E49" w:rsidRPr="005B751D" w:rsidSect="00CB2DE6">
          <w:footerReference w:type="default" r:id="rId8"/>
          <w:headerReference w:type="first" r:id="rId9"/>
          <w:pgSz w:w="8392" w:h="11907" w:code="11"/>
          <w:pgMar w:top="851" w:right="567" w:bottom="851" w:left="56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7"/>
        <w:gridCol w:w="5953"/>
        <w:gridCol w:w="454"/>
      </w:tblGrid>
      <w:tr w:rsidR="006B1E49" w:rsidRPr="009B0BCB" w:rsidTr="00052202">
        <w:trPr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6B1E49" w:rsidRPr="009B0BCB" w:rsidRDefault="006B1E49" w:rsidP="00641EA4">
            <w:pPr>
              <w:jc w:val="center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B60FFA" w:rsidRPr="009B0BCB" w:rsidRDefault="00B60FFA" w:rsidP="00B60F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6B1E49" w:rsidRPr="009B0BCB" w:rsidRDefault="006B1E49" w:rsidP="00641EA4">
            <w:pPr>
              <w:jc w:val="center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Стр.</w:t>
            </w:r>
          </w:p>
        </w:tc>
      </w:tr>
      <w:tr w:rsidR="00B60FFA" w:rsidRPr="009B0BCB" w:rsidTr="00B60FFA">
        <w:trPr>
          <w:jc w:val="center"/>
        </w:trPr>
        <w:tc>
          <w:tcPr>
            <w:tcW w:w="6350" w:type="dxa"/>
            <w:gridSpan w:val="2"/>
            <w:shd w:val="clear" w:color="auto" w:fill="D9D9D9"/>
            <w:vAlign w:val="center"/>
          </w:tcPr>
          <w:p w:rsidR="00B60FFA" w:rsidRPr="009B0BCB" w:rsidRDefault="00B60FFA" w:rsidP="00B60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Информация для пользователей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B60FFA" w:rsidRPr="009B0BCB" w:rsidRDefault="00B60FFA" w:rsidP="00B60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953" w:type="dxa"/>
          </w:tcPr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  <w:lang w:val="en-US"/>
              </w:rPr>
              <w:t>C</w:t>
            </w:r>
            <w:r w:rsidRPr="009B0BCB">
              <w:rPr>
                <w:b/>
                <w:iCs/>
                <w:sz w:val="16"/>
                <w:szCs w:val="16"/>
              </w:rPr>
              <w:t>водные экономико-статистические материалы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1.1.</w:t>
            </w:r>
            <w:r w:rsidRPr="009B0BCB">
              <w:rPr>
                <w:b/>
                <w:iCs/>
                <w:sz w:val="16"/>
                <w:szCs w:val="16"/>
              </w:rPr>
              <w:t xml:space="preserve"> </w:t>
            </w:r>
            <w:r w:rsidRPr="009B0BCB">
              <w:rPr>
                <w:iCs/>
                <w:sz w:val="16"/>
                <w:szCs w:val="16"/>
                <w:lang w:val="en-US"/>
              </w:rPr>
              <w:t>C</w:t>
            </w:r>
            <w:r w:rsidRPr="009B0BCB">
              <w:rPr>
                <w:iCs/>
                <w:sz w:val="16"/>
                <w:szCs w:val="16"/>
              </w:rPr>
              <w:t>водные экономико-статистические материалы по Брянской области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1.2.</w:t>
            </w:r>
            <w:r w:rsidRPr="009B0BCB">
              <w:rPr>
                <w:b/>
                <w:iCs/>
                <w:sz w:val="16"/>
                <w:szCs w:val="16"/>
              </w:rPr>
              <w:t xml:space="preserve"> </w:t>
            </w:r>
            <w:r w:rsidRPr="009B0BCB">
              <w:rPr>
                <w:iCs/>
                <w:sz w:val="16"/>
                <w:szCs w:val="16"/>
                <w:lang w:val="en-US"/>
              </w:rPr>
              <w:t>C</w:t>
            </w:r>
            <w:r w:rsidRPr="009B0BCB">
              <w:rPr>
                <w:iCs/>
                <w:sz w:val="16"/>
                <w:szCs w:val="16"/>
              </w:rPr>
              <w:t>водные экономико-статистические материалы по муниципальным образованиям</w:t>
            </w:r>
          </w:p>
        </w:tc>
        <w:tc>
          <w:tcPr>
            <w:tcW w:w="454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  <w:lang w:val="en-US"/>
              </w:rPr>
              <w:t>7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7</w:t>
            </w:r>
          </w:p>
          <w:p w:rsidR="006B1E49" w:rsidRDefault="006B1E49" w:rsidP="00641EA4">
            <w:pPr>
              <w:jc w:val="right"/>
              <w:rPr>
                <w:b/>
                <w:sz w:val="16"/>
                <w:szCs w:val="16"/>
              </w:rPr>
            </w:pPr>
          </w:p>
          <w:p w:rsidR="006B1E49" w:rsidRPr="009B0BCB" w:rsidRDefault="00626C46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953" w:type="dxa"/>
          </w:tcPr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Статистика 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9B0BCB">
              <w:rPr>
                <w:b/>
                <w:iCs/>
                <w:sz w:val="16"/>
                <w:szCs w:val="16"/>
              </w:rPr>
              <w:t>финансов</w:t>
            </w:r>
          </w:p>
          <w:p w:rsidR="006B1E49" w:rsidRPr="009B0BCB" w:rsidRDefault="006B1E49" w:rsidP="00185DE0">
            <w:pPr>
              <w:rPr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2.1.</w:t>
            </w:r>
            <w:r w:rsidRPr="009B0BCB">
              <w:rPr>
                <w:iCs/>
                <w:sz w:val="16"/>
                <w:szCs w:val="16"/>
              </w:rPr>
              <w:t xml:space="preserve"> Статистика финансов</w:t>
            </w:r>
          </w:p>
        </w:tc>
        <w:tc>
          <w:tcPr>
            <w:tcW w:w="454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1</w:t>
            </w:r>
            <w:r w:rsidR="00626C46">
              <w:rPr>
                <w:b/>
                <w:sz w:val="16"/>
                <w:szCs w:val="16"/>
              </w:rPr>
              <w:t>0</w:t>
            </w:r>
          </w:p>
          <w:p w:rsidR="006B1E49" w:rsidRPr="009B0BCB" w:rsidRDefault="006B1E49" w:rsidP="00626C46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1</w:t>
            </w:r>
            <w:r w:rsidR="00626C46">
              <w:rPr>
                <w:b/>
                <w:sz w:val="16"/>
                <w:szCs w:val="16"/>
              </w:rPr>
              <w:t>0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953" w:type="dxa"/>
          </w:tcPr>
          <w:p w:rsidR="006B1E49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Статистика предприятий</w:t>
            </w:r>
          </w:p>
          <w:p w:rsidR="00331FD6" w:rsidRPr="00331FD6" w:rsidRDefault="00331FD6" w:rsidP="00B95C70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3.1. </w:t>
            </w:r>
            <w:r w:rsidRPr="00331FD6">
              <w:rPr>
                <w:iCs/>
                <w:sz w:val="16"/>
                <w:szCs w:val="16"/>
              </w:rPr>
              <w:t>Статистика предприятий</w:t>
            </w:r>
          </w:p>
        </w:tc>
        <w:tc>
          <w:tcPr>
            <w:tcW w:w="454" w:type="dxa"/>
          </w:tcPr>
          <w:p w:rsidR="006B1E49" w:rsidRDefault="006B1E49" w:rsidP="00185DE0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  <w:p w:rsidR="005073BE" w:rsidRPr="009B0BCB" w:rsidRDefault="005073BE" w:rsidP="00B95C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953" w:type="dxa"/>
          </w:tcPr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Статистика сельского хозяйства и окружающей </w:t>
            </w:r>
            <w:r>
              <w:rPr>
                <w:b/>
                <w:iCs/>
                <w:sz w:val="16"/>
                <w:szCs w:val="16"/>
              </w:rPr>
              <w:t xml:space="preserve">природной </w:t>
            </w:r>
            <w:r w:rsidRPr="009B0BCB">
              <w:rPr>
                <w:b/>
                <w:iCs/>
                <w:sz w:val="16"/>
                <w:szCs w:val="16"/>
              </w:rPr>
              <w:t>среды</w:t>
            </w:r>
          </w:p>
          <w:p w:rsidR="006B1E49" w:rsidRPr="009B0BCB" w:rsidRDefault="006B1E49" w:rsidP="00641EA4">
            <w:pPr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4.1.</w:t>
            </w:r>
            <w:r w:rsidRPr="009B0BCB">
              <w:rPr>
                <w:iCs/>
                <w:sz w:val="16"/>
                <w:szCs w:val="16"/>
              </w:rPr>
              <w:t xml:space="preserve"> Статистика сельского хозяйства</w:t>
            </w:r>
          </w:p>
          <w:p w:rsidR="006B1E49" w:rsidRDefault="006B1E49" w:rsidP="00641EA4">
            <w:pPr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4.2.</w:t>
            </w:r>
            <w:r w:rsidRPr="009B0BCB">
              <w:rPr>
                <w:iCs/>
                <w:sz w:val="16"/>
                <w:szCs w:val="16"/>
              </w:rPr>
              <w:t xml:space="preserve"> Статистика окружающей</w:t>
            </w:r>
            <w:r>
              <w:rPr>
                <w:iCs/>
                <w:sz w:val="16"/>
                <w:szCs w:val="16"/>
              </w:rPr>
              <w:t xml:space="preserve"> природной</w:t>
            </w:r>
            <w:r w:rsidRPr="009B0BCB">
              <w:rPr>
                <w:iCs/>
                <w:sz w:val="16"/>
                <w:szCs w:val="16"/>
              </w:rPr>
              <w:t xml:space="preserve"> среды</w:t>
            </w:r>
          </w:p>
          <w:p w:rsidR="00331FD6" w:rsidRPr="00331FD6" w:rsidRDefault="00331FD6" w:rsidP="00641EA4">
            <w:pPr>
              <w:rPr>
                <w:b/>
                <w:sz w:val="16"/>
                <w:szCs w:val="16"/>
              </w:rPr>
            </w:pPr>
            <w:r w:rsidRPr="00331FD6">
              <w:rPr>
                <w:b/>
                <w:iCs/>
                <w:sz w:val="16"/>
                <w:szCs w:val="16"/>
              </w:rPr>
              <w:t>4.3.</w:t>
            </w:r>
            <w:r w:rsidRPr="00331FD6">
              <w:rPr>
                <w:iCs/>
                <w:sz w:val="16"/>
                <w:szCs w:val="16"/>
              </w:rPr>
              <w:t xml:space="preserve"> Всероссийская сельскохозяйственная перепись</w:t>
            </w:r>
            <w:r>
              <w:rPr>
                <w:iCs/>
                <w:sz w:val="16"/>
                <w:szCs w:val="16"/>
              </w:rPr>
              <w:t xml:space="preserve"> 2016</w:t>
            </w:r>
          </w:p>
        </w:tc>
        <w:tc>
          <w:tcPr>
            <w:tcW w:w="454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6B1E49" w:rsidRDefault="006B1E49" w:rsidP="005073BE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</w:t>
            </w:r>
            <w:r w:rsidR="005073BE">
              <w:rPr>
                <w:b/>
                <w:sz w:val="16"/>
                <w:szCs w:val="16"/>
              </w:rPr>
              <w:t>2</w:t>
            </w:r>
          </w:p>
          <w:p w:rsidR="005073BE" w:rsidRPr="009B0BCB" w:rsidRDefault="005073BE" w:rsidP="005073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6B1E49" w:rsidRPr="009B0BCB" w:rsidTr="000E6F9F">
        <w:trPr>
          <w:trHeight w:val="1034"/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953" w:type="dxa"/>
          </w:tcPr>
          <w:p w:rsidR="006B1E49" w:rsidRPr="009B0BCB" w:rsidRDefault="006B1E49" w:rsidP="00641EA4">
            <w:pPr>
              <w:pStyle w:val="a3"/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Статистика торговли</w:t>
            </w:r>
            <w:r>
              <w:rPr>
                <w:b/>
                <w:iCs/>
                <w:sz w:val="16"/>
                <w:szCs w:val="16"/>
              </w:rPr>
              <w:t xml:space="preserve"> и услуг</w:t>
            </w:r>
          </w:p>
          <w:p w:rsidR="006B1E49" w:rsidRPr="009B0BCB" w:rsidRDefault="006B1E49" w:rsidP="00641EA4">
            <w:pPr>
              <w:pStyle w:val="a3"/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5.1.</w:t>
            </w:r>
            <w:r w:rsidRPr="009B0BCB">
              <w:rPr>
                <w:iCs/>
                <w:sz w:val="16"/>
                <w:szCs w:val="16"/>
              </w:rPr>
              <w:t xml:space="preserve"> </w:t>
            </w:r>
            <w:r w:rsidR="00B60FFA">
              <w:rPr>
                <w:iCs/>
                <w:sz w:val="16"/>
                <w:szCs w:val="16"/>
              </w:rPr>
              <w:t>Основные итоги деятельности субъектов малого и среднего предпринимательства</w:t>
            </w:r>
          </w:p>
          <w:p w:rsidR="006B1E49" w:rsidRPr="009B0BCB" w:rsidRDefault="006B1E49" w:rsidP="00641EA4">
            <w:pPr>
              <w:pStyle w:val="a3"/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5.2.</w:t>
            </w:r>
            <w:r w:rsidRPr="009B0BCB">
              <w:rPr>
                <w:iCs/>
                <w:sz w:val="16"/>
                <w:szCs w:val="16"/>
              </w:rPr>
              <w:t xml:space="preserve"> Статистика </w:t>
            </w:r>
            <w:r w:rsidR="00B60FFA">
              <w:rPr>
                <w:iCs/>
                <w:sz w:val="16"/>
                <w:szCs w:val="16"/>
              </w:rPr>
              <w:t>розничной</w:t>
            </w:r>
            <w:r w:rsidRPr="009B0BCB">
              <w:rPr>
                <w:iCs/>
                <w:sz w:val="16"/>
                <w:szCs w:val="16"/>
              </w:rPr>
              <w:t xml:space="preserve"> торговли</w:t>
            </w:r>
          </w:p>
          <w:p w:rsidR="006B1E49" w:rsidRPr="009B0BCB" w:rsidRDefault="006B1E49" w:rsidP="00641EA4">
            <w:pPr>
              <w:pStyle w:val="a3"/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5.3.</w:t>
            </w:r>
            <w:r w:rsidR="00B60FFA" w:rsidRPr="009B0BCB">
              <w:rPr>
                <w:iCs/>
                <w:sz w:val="16"/>
                <w:szCs w:val="16"/>
              </w:rPr>
              <w:t xml:space="preserve"> Статистика оптовой торговли</w:t>
            </w:r>
            <w:r w:rsidRPr="009B0BCB">
              <w:rPr>
                <w:iCs/>
                <w:sz w:val="16"/>
                <w:szCs w:val="16"/>
              </w:rPr>
              <w:t xml:space="preserve"> </w:t>
            </w:r>
          </w:p>
          <w:p w:rsidR="00B60FFA" w:rsidRDefault="006B1E49" w:rsidP="00F157CE">
            <w:pPr>
              <w:pStyle w:val="a3"/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5.</w:t>
            </w:r>
            <w:r w:rsidR="000E6F9F" w:rsidRPr="00A967D0">
              <w:rPr>
                <w:b/>
                <w:iCs/>
                <w:sz w:val="16"/>
                <w:szCs w:val="16"/>
              </w:rPr>
              <w:t>4</w:t>
            </w:r>
            <w:r w:rsidRPr="009B0BCB">
              <w:rPr>
                <w:b/>
                <w:iCs/>
                <w:sz w:val="16"/>
                <w:szCs w:val="16"/>
              </w:rPr>
              <w:t xml:space="preserve">. </w:t>
            </w:r>
            <w:r w:rsidR="00B60FFA" w:rsidRPr="009B0BCB">
              <w:rPr>
                <w:iCs/>
                <w:sz w:val="16"/>
                <w:szCs w:val="16"/>
              </w:rPr>
              <w:t xml:space="preserve">Статистика внешнеэкономической деятельности </w:t>
            </w:r>
          </w:p>
          <w:p w:rsidR="00F157CE" w:rsidRDefault="00F157CE" w:rsidP="00F157CE">
            <w:pPr>
              <w:pStyle w:val="a3"/>
              <w:rPr>
                <w:b/>
                <w:sz w:val="16"/>
                <w:szCs w:val="16"/>
              </w:rPr>
            </w:pPr>
            <w:r w:rsidRPr="00F157CE">
              <w:rPr>
                <w:b/>
                <w:sz w:val="16"/>
                <w:szCs w:val="16"/>
              </w:rPr>
              <w:t>5.</w:t>
            </w:r>
            <w:r w:rsidRPr="00A967D0">
              <w:rPr>
                <w:b/>
                <w:sz w:val="16"/>
                <w:szCs w:val="16"/>
              </w:rPr>
              <w:t>5</w:t>
            </w:r>
            <w:r w:rsidRPr="00F157CE">
              <w:rPr>
                <w:b/>
                <w:sz w:val="16"/>
                <w:szCs w:val="16"/>
              </w:rPr>
              <w:t xml:space="preserve">. </w:t>
            </w:r>
            <w:r w:rsidRPr="00F157CE">
              <w:rPr>
                <w:sz w:val="16"/>
                <w:szCs w:val="16"/>
              </w:rPr>
              <w:t>Статистика транспорта и связи</w:t>
            </w:r>
          </w:p>
          <w:p w:rsidR="00F157CE" w:rsidRDefault="00F157CE" w:rsidP="00F157CE">
            <w:pPr>
              <w:pStyle w:val="a3"/>
              <w:rPr>
                <w:sz w:val="16"/>
                <w:szCs w:val="16"/>
              </w:rPr>
            </w:pPr>
            <w:r w:rsidRPr="00F157CE">
              <w:rPr>
                <w:b/>
                <w:sz w:val="16"/>
                <w:szCs w:val="16"/>
              </w:rPr>
              <w:t xml:space="preserve">5.6. </w:t>
            </w:r>
            <w:r w:rsidRPr="00F157CE">
              <w:rPr>
                <w:sz w:val="16"/>
                <w:szCs w:val="16"/>
              </w:rPr>
              <w:t>Статистика платных услуг населению</w:t>
            </w:r>
          </w:p>
          <w:p w:rsidR="00B95C70" w:rsidRPr="00B60FFA" w:rsidRDefault="00B95C70" w:rsidP="00B95C70">
            <w:pPr>
              <w:pStyle w:val="a3"/>
              <w:rPr>
                <w:sz w:val="16"/>
                <w:szCs w:val="16"/>
              </w:rPr>
            </w:pPr>
            <w:r w:rsidRPr="00B95C70">
              <w:rPr>
                <w:b/>
                <w:sz w:val="16"/>
                <w:szCs w:val="16"/>
              </w:rPr>
              <w:t>5.7.</w:t>
            </w:r>
            <w:r>
              <w:rPr>
                <w:sz w:val="16"/>
                <w:szCs w:val="16"/>
              </w:rPr>
              <w:t xml:space="preserve"> Гостиницы</w:t>
            </w:r>
          </w:p>
        </w:tc>
        <w:tc>
          <w:tcPr>
            <w:tcW w:w="454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  <w:p w:rsidR="00B60FFA" w:rsidRDefault="00B60FFA" w:rsidP="00641EA4">
            <w:pPr>
              <w:jc w:val="right"/>
              <w:rPr>
                <w:b/>
                <w:sz w:val="16"/>
                <w:szCs w:val="16"/>
              </w:rPr>
            </w:pP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</w:t>
            </w:r>
            <w:r w:rsidR="005073BE">
              <w:rPr>
                <w:b/>
                <w:sz w:val="16"/>
                <w:szCs w:val="16"/>
              </w:rPr>
              <w:t>6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</w:t>
            </w:r>
            <w:r w:rsidR="00B95C70">
              <w:rPr>
                <w:b/>
                <w:sz w:val="16"/>
                <w:szCs w:val="16"/>
              </w:rPr>
              <w:t>7</w:t>
            </w:r>
          </w:p>
          <w:p w:rsidR="006B1E49" w:rsidRDefault="006B1E49" w:rsidP="00F157CE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2</w:t>
            </w:r>
            <w:r w:rsidR="00B95C70">
              <w:rPr>
                <w:b/>
                <w:sz w:val="16"/>
                <w:szCs w:val="16"/>
              </w:rPr>
              <w:t>7</w:t>
            </w:r>
          </w:p>
          <w:p w:rsidR="00F157CE" w:rsidRDefault="00F157CE" w:rsidP="00F157C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95C70">
              <w:rPr>
                <w:b/>
                <w:sz w:val="16"/>
                <w:szCs w:val="16"/>
              </w:rPr>
              <w:t>8</w:t>
            </w:r>
          </w:p>
          <w:p w:rsidR="00F157CE" w:rsidRDefault="00F157CE" w:rsidP="005073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95C70">
              <w:rPr>
                <w:b/>
                <w:sz w:val="16"/>
                <w:szCs w:val="16"/>
              </w:rPr>
              <w:t>8</w:t>
            </w:r>
          </w:p>
          <w:p w:rsidR="00B95C70" w:rsidRPr="00F157CE" w:rsidRDefault="00B95C70" w:rsidP="005073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953" w:type="dxa"/>
          </w:tcPr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Статистика </w:t>
            </w:r>
            <w:r>
              <w:rPr>
                <w:b/>
                <w:iCs/>
                <w:sz w:val="16"/>
                <w:szCs w:val="16"/>
              </w:rPr>
              <w:t>населения, здравоохранения, уровня</w:t>
            </w:r>
            <w:r w:rsidRPr="009B0BCB">
              <w:rPr>
                <w:b/>
                <w:iCs/>
                <w:sz w:val="16"/>
                <w:szCs w:val="16"/>
              </w:rPr>
              <w:t xml:space="preserve"> жизни и обследования домашних хозяйств</w:t>
            </w:r>
          </w:p>
          <w:p w:rsidR="006B1E49" w:rsidRPr="009B0BCB" w:rsidRDefault="006B1E49" w:rsidP="00641EA4">
            <w:pPr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6.1. </w:t>
            </w:r>
            <w:r w:rsidRPr="009B0BCB">
              <w:rPr>
                <w:iCs/>
                <w:sz w:val="16"/>
                <w:szCs w:val="16"/>
              </w:rPr>
              <w:t>Статистика уровня жизни населения</w:t>
            </w:r>
          </w:p>
          <w:p w:rsidR="006B1E49" w:rsidRPr="00F618C2" w:rsidRDefault="006B1E49" w:rsidP="00641EA4">
            <w:pPr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6.2.</w:t>
            </w:r>
            <w:r w:rsidRPr="009B0BCB">
              <w:rPr>
                <w:iCs/>
                <w:sz w:val="16"/>
                <w:szCs w:val="16"/>
              </w:rPr>
              <w:t xml:space="preserve"> Статистика населения и здравоохранения</w:t>
            </w:r>
          </w:p>
        </w:tc>
        <w:tc>
          <w:tcPr>
            <w:tcW w:w="454" w:type="dxa"/>
          </w:tcPr>
          <w:p w:rsidR="006B1E49" w:rsidRDefault="006B1E49" w:rsidP="00641EA4">
            <w:pPr>
              <w:jc w:val="right"/>
              <w:rPr>
                <w:b/>
                <w:sz w:val="16"/>
                <w:szCs w:val="16"/>
              </w:rPr>
            </w:pPr>
          </w:p>
          <w:p w:rsidR="006B1E49" w:rsidRPr="009B0BCB" w:rsidRDefault="005073BE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6B1E49" w:rsidRPr="009B0BCB" w:rsidRDefault="005073BE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6B1E49" w:rsidRPr="009B0BCB" w:rsidRDefault="005073BE" w:rsidP="00F618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953" w:type="dxa"/>
          </w:tcPr>
          <w:p w:rsidR="00D67692" w:rsidRDefault="006B1E49" w:rsidP="00D67692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Статистика цен </w:t>
            </w:r>
          </w:p>
          <w:p w:rsidR="006B1E49" w:rsidRPr="009B0BCB" w:rsidRDefault="006B1E49" w:rsidP="00D67692">
            <w:pPr>
              <w:rPr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7.1.</w:t>
            </w:r>
            <w:r w:rsidRPr="009B0BCB">
              <w:rPr>
                <w:iCs/>
                <w:sz w:val="16"/>
                <w:szCs w:val="16"/>
              </w:rPr>
              <w:t xml:space="preserve"> Цены и тарифы</w:t>
            </w:r>
          </w:p>
        </w:tc>
        <w:tc>
          <w:tcPr>
            <w:tcW w:w="454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3</w:t>
            </w:r>
            <w:r w:rsidR="00B95C70">
              <w:rPr>
                <w:b/>
                <w:sz w:val="16"/>
                <w:szCs w:val="16"/>
              </w:rPr>
              <w:t>4</w:t>
            </w:r>
          </w:p>
          <w:p w:rsidR="006B1E49" w:rsidRPr="009B0BCB" w:rsidRDefault="006B1E49" w:rsidP="00D67692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3</w:t>
            </w:r>
            <w:r w:rsidR="00B95C70">
              <w:rPr>
                <w:b/>
                <w:sz w:val="16"/>
                <w:szCs w:val="16"/>
              </w:rPr>
              <w:t>4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953" w:type="dxa"/>
          </w:tcPr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Статистика региональных счетов, </w:t>
            </w:r>
            <w:r>
              <w:rPr>
                <w:b/>
                <w:iCs/>
                <w:sz w:val="16"/>
                <w:szCs w:val="16"/>
              </w:rPr>
              <w:t>балансов</w:t>
            </w:r>
            <w:r w:rsidRPr="009B0BCB">
              <w:rPr>
                <w:b/>
                <w:iCs/>
                <w:sz w:val="16"/>
                <w:szCs w:val="16"/>
              </w:rPr>
              <w:t>, строительства</w:t>
            </w:r>
            <w:r>
              <w:rPr>
                <w:b/>
                <w:iCs/>
                <w:sz w:val="16"/>
                <w:szCs w:val="16"/>
              </w:rPr>
              <w:t>,</w:t>
            </w:r>
            <w:r w:rsidRPr="009B0BCB">
              <w:rPr>
                <w:b/>
                <w:iCs/>
                <w:sz w:val="16"/>
                <w:szCs w:val="16"/>
              </w:rPr>
              <w:t xml:space="preserve"> и</w:t>
            </w:r>
            <w:r>
              <w:rPr>
                <w:b/>
                <w:iCs/>
                <w:sz w:val="16"/>
                <w:szCs w:val="16"/>
              </w:rPr>
              <w:t>нвестиций</w:t>
            </w:r>
            <w:r w:rsidRPr="009B0BCB">
              <w:rPr>
                <w:b/>
                <w:iCs/>
                <w:sz w:val="16"/>
                <w:szCs w:val="16"/>
              </w:rPr>
              <w:t xml:space="preserve"> и жилищно-коммунального хозяйства</w:t>
            </w:r>
          </w:p>
          <w:p w:rsidR="006B1E49" w:rsidRPr="009B0BCB" w:rsidRDefault="006B1E49" w:rsidP="00641EA4">
            <w:pPr>
              <w:pStyle w:val="a3"/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8.1.</w:t>
            </w:r>
            <w:r w:rsidRPr="009B0BCB">
              <w:rPr>
                <w:iCs/>
                <w:sz w:val="16"/>
                <w:szCs w:val="16"/>
              </w:rPr>
              <w:t xml:space="preserve"> Статистика региональных счетов</w:t>
            </w:r>
          </w:p>
          <w:p w:rsidR="006B1E49" w:rsidRPr="009B0BCB" w:rsidRDefault="006B1E49" w:rsidP="00641EA4">
            <w:pPr>
              <w:pStyle w:val="a3"/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8.2.</w:t>
            </w:r>
            <w:r w:rsidRPr="009B0BCB">
              <w:rPr>
                <w:iCs/>
                <w:sz w:val="16"/>
                <w:szCs w:val="16"/>
              </w:rPr>
              <w:t xml:space="preserve"> Статистика строительства и инвестиций</w:t>
            </w:r>
          </w:p>
          <w:p w:rsidR="006B1E49" w:rsidRPr="009B0BCB" w:rsidRDefault="006B1E49" w:rsidP="00641EA4">
            <w:pPr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8.3.</w:t>
            </w:r>
            <w:r w:rsidRPr="009B0BCB">
              <w:rPr>
                <w:iCs/>
                <w:sz w:val="16"/>
                <w:szCs w:val="16"/>
              </w:rPr>
              <w:t xml:space="preserve"> Статистика основных фондов</w:t>
            </w:r>
          </w:p>
          <w:p w:rsidR="006B1E49" w:rsidRPr="009B0BCB" w:rsidRDefault="006B1E49" w:rsidP="00641EA4">
            <w:pPr>
              <w:rPr>
                <w:b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8.4.</w:t>
            </w:r>
            <w:r w:rsidRPr="009B0BCB">
              <w:rPr>
                <w:iCs/>
                <w:sz w:val="16"/>
                <w:szCs w:val="16"/>
              </w:rPr>
              <w:t xml:space="preserve"> Статистика жилищно-коммунального хозяйства</w:t>
            </w:r>
          </w:p>
        </w:tc>
        <w:tc>
          <w:tcPr>
            <w:tcW w:w="454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3</w:t>
            </w:r>
            <w:r w:rsidR="006D06EC">
              <w:rPr>
                <w:b/>
                <w:sz w:val="16"/>
                <w:szCs w:val="16"/>
              </w:rPr>
              <w:t>7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3</w:t>
            </w:r>
            <w:r w:rsidR="006D06EC">
              <w:rPr>
                <w:b/>
                <w:sz w:val="16"/>
                <w:szCs w:val="16"/>
              </w:rPr>
              <w:t>7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3</w:t>
            </w:r>
            <w:r w:rsidR="006D06EC">
              <w:rPr>
                <w:b/>
                <w:sz w:val="16"/>
                <w:szCs w:val="16"/>
              </w:rPr>
              <w:t>7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95C70">
              <w:rPr>
                <w:b/>
                <w:sz w:val="16"/>
                <w:szCs w:val="16"/>
              </w:rPr>
              <w:t>8</w:t>
            </w:r>
          </w:p>
          <w:p w:rsidR="006B1E49" w:rsidRPr="009B0BCB" w:rsidRDefault="006B1E49" w:rsidP="006D06E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D06EC">
              <w:rPr>
                <w:b/>
                <w:sz w:val="16"/>
                <w:szCs w:val="16"/>
              </w:rPr>
              <w:t>9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953" w:type="dxa"/>
          </w:tcPr>
          <w:p w:rsidR="006B1E49" w:rsidRDefault="006B1E49" w:rsidP="00641EA4">
            <w:pPr>
              <w:pStyle w:val="a3"/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Статистика труда</w:t>
            </w:r>
            <w:r>
              <w:rPr>
                <w:b/>
                <w:iCs/>
                <w:sz w:val="16"/>
                <w:szCs w:val="16"/>
              </w:rPr>
              <w:t>, науки, образования и</w:t>
            </w:r>
            <w:r w:rsidRPr="009B0BCB">
              <w:rPr>
                <w:b/>
                <w:iCs/>
                <w:sz w:val="16"/>
                <w:szCs w:val="16"/>
              </w:rPr>
              <w:t xml:space="preserve"> культуры </w:t>
            </w:r>
          </w:p>
          <w:p w:rsidR="006B1E49" w:rsidRPr="009B0BCB" w:rsidRDefault="006B1E49" w:rsidP="00641EA4">
            <w:pPr>
              <w:pStyle w:val="a3"/>
              <w:rPr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9.1.</w:t>
            </w:r>
            <w:r w:rsidRPr="009B0BCB">
              <w:rPr>
                <w:iCs/>
                <w:sz w:val="16"/>
                <w:szCs w:val="16"/>
              </w:rPr>
              <w:t xml:space="preserve"> Статистика труда и занятости населения</w:t>
            </w:r>
          </w:p>
          <w:p w:rsidR="006B1E49" w:rsidRPr="009B0BCB" w:rsidRDefault="006B1E49" w:rsidP="003C1860">
            <w:pPr>
              <w:pStyle w:val="a3"/>
              <w:rPr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9.2.</w:t>
            </w:r>
            <w:r w:rsidRPr="009B0BCB">
              <w:rPr>
                <w:iCs/>
                <w:sz w:val="16"/>
                <w:szCs w:val="16"/>
              </w:rPr>
              <w:t xml:space="preserve"> С</w:t>
            </w:r>
            <w:r>
              <w:rPr>
                <w:iCs/>
                <w:sz w:val="16"/>
                <w:szCs w:val="16"/>
              </w:rPr>
              <w:t>татистика науки</w:t>
            </w:r>
            <w:r w:rsidRPr="009B0BCB">
              <w:rPr>
                <w:iCs/>
                <w:sz w:val="16"/>
                <w:szCs w:val="16"/>
              </w:rPr>
              <w:t xml:space="preserve"> и инновации</w:t>
            </w:r>
          </w:p>
        </w:tc>
        <w:tc>
          <w:tcPr>
            <w:tcW w:w="454" w:type="dxa"/>
          </w:tcPr>
          <w:p w:rsidR="006B1E49" w:rsidRPr="009B0BCB" w:rsidRDefault="006D06EC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  <w:p w:rsidR="006B1E49" w:rsidRPr="009B0BCB" w:rsidRDefault="006D06EC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  <w:p w:rsidR="006B1E49" w:rsidRPr="009B0BCB" w:rsidRDefault="006B1E49" w:rsidP="003D3CDB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4</w:t>
            </w:r>
            <w:r w:rsidR="003D3CDB">
              <w:rPr>
                <w:b/>
                <w:sz w:val="16"/>
                <w:szCs w:val="16"/>
              </w:rPr>
              <w:t>4</w:t>
            </w:r>
          </w:p>
        </w:tc>
      </w:tr>
      <w:tr w:rsidR="006B1E49" w:rsidRPr="009B0BCB" w:rsidTr="00052202">
        <w:trPr>
          <w:jc w:val="center"/>
        </w:trPr>
        <w:tc>
          <w:tcPr>
            <w:tcW w:w="397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953" w:type="dxa"/>
          </w:tcPr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Экономико-статист</w:t>
            </w:r>
            <w:r>
              <w:rPr>
                <w:b/>
                <w:iCs/>
                <w:sz w:val="16"/>
                <w:szCs w:val="16"/>
              </w:rPr>
              <w:t>ические материалы по г. Брянску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10.1. </w:t>
            </w:r>
            <w:r w:rsidRPr="009B0BCB">
              <w:rPr>
                <w:iCs/>
                <w:sz w:val="16"/>
                <w:szCs w:val="16"/>
              </w:rPr>
              <w:t>Сводные экономико-статистические материалы по г. Брянску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10.2. </w:t>
            </w:r>
            <w:r w:rsidRPr="009B0BCB">
              <w:rPr>
                <w:iCs/>
                <w:sz w:val="16"/>
                <w:szCs w:val="16"/>
              </w:rPr>
              <w:t>Статистика предприятий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 xml:space="preserve">10.3. </w:t>
            </w:r>
            <w:r w:rsidRPr="009B0BCB">
              <w:rPr>
                <w:iCs/>
                <w:sz w:val="16"/>
                <w:szCs w:val="16"/>
              </w:rPr>
              <w:t>Строительство, инвестиции, основные фонды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10.</w:t>
            </w:r>
            <w:r>
              <w:rPr>
                <w:b/>
                <w:iCs/>
                <w:sz w:val="16"/>
                <w:szCs w:val="16"/>
              </w:rPr>
              <w:t>4</w:t>
            </w:r>
            <w:r w:rsidRPr="009B0BCB">
              <w:rPr>
                <w:b/>
                <w:iCs/>
                <w:sz w:val="16"/>
                <w:szCs w:val="16"/>
              </w:rPr>
              <w:t xml:space="preserve">. </w:t>
            </w:r>
            <w:r w:rsidRPr="009B0BCB">
              <w:rPr>
                <w:iCs/>
                <w:sz w:val="16"/>
                <w:szCs w:val="16"/>
              </w:rPr>
              <w:t>Финансы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 w:rsidRPr="009B0BCB">
              <w:rPr>
                <w:b/>
                <w:iCs/>
                <w:sz w:val="16"/>
                <w:szCs w:val="16"/>
              </w:rPr>
              <w:t>10.</w:t>
            </w:r>
            <w:r>
              <w:rPr>
                <w:b/>
                <w:iCs/>
                <w:sz w:val="16"/>
                <w:szCs w:val="16"/>
              </w:rPr>
              <w:t>5</w:t>
            </w:r>
            <w:r w:rsidRPr="009B0BCB">
              <w:rPr>
                <w:b/>
                <w:iCs/>
                <w:sz w:val="16"/>
                <w:szCs w:val="16"/>
              </w:rPr>
              <w:t xml:space="preserve">. </w:t>
            </w:r>
            <w:r w:rsidRPr="009B0BCB">
              <w:rPr>
                <w:iCs/>
                <w:sz w:val="16"/>
                <w:szCs w:val="16"/>
              </w:rPr>
              <w:t>Рынок труда и занятость населения</w:t>
            </w:r>
          </w:p>
          <w:p w:rsidR="006B1E49" w:rsidRPr="009B0BCB" w:rsidRDefault="006B1E49" w:rsidP="00641EA4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10.</w:t>
            </w:r>
            <w:r w:rsidR="003B7A86">
              <w:rPr>
                <w:b/>
                <w:iCs/>
                <w:sz w:val="16"/>
                <w:szCs w:val="16"/>
              </w:rPr>
              <w:t>6</w:t>
            </w:r>
            <w:r w:rsidRPr="009B0BCB">
              <w:rPr>
                <w:b/>
                <w:iCs/>
                <w:sz w:val="16"/>
                <w:szCs w:val="16"/>
              </w:rPr>
              <w:t xml:space="preserve">. </w:t>
            </w:r>
            <w:r w:rsidRPr="009B0BCB">
              <w:rPr>
                <w:iCs/>
                <w:sz w:val="16"/>
                <w:szCs w:val="16"/>
              </w:rPr>
              <w:t>Статистика населения</w:t>
            </w:r>
          </w:p>
          <w:p w:rsidR="006B1E49" w:rsidRPr="009B0BCB" w:rsidRDefault="006B1E49" w:rsidP="003B7A86">
            <w:pPr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10.</w:t>
            </w:r>
            <w:r w:rsidR="003B7A86">
              <w:rPr>
                <w:b/>
                <w:iCs/>
                <w:sz w:val="16"/>
                <w:szCs w:val="16"/>
              </w:rPr>
              <w:t>7</w:t>
            </w:r>
            <w:r w:rsidRPr="009B0BCB">
              <w:rPr>
                <w:b/>
                <w:iCs/>
                <w:sz w:val="16"/>
                <w:szCs w:val="16"/>
              </w:rPr>
              <w:t xml:space="preserve">. </w:t>
            </w:r>
            <w:r w:rsidRPr="009B0BCB">
              <w:rPr>
                <w:iCs/>
                <w:sz w:val="16"/>
                <w:szCs w:val="16"/>
              </w:rPr>
              <w:t>Статистика жилищно-коммунального хозяйств</w:t>
            </w:r>
          </w:p>
        </w:tc>
        <w:tc>
          <w:tcPr>
            <w:tcW w:w="454" w:type="dxa"/>
          </w:tcPr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 w:rsidRPr="009B0BCB">
              <w:rPr>
                <w:b/>
                <w:sz w:val="16"/>
                <w:szCs w:val="16"/>
              </w:rPr>
              <w:t>4</w:t>
            </w:r>
            <w:r w:rsidR="00B95C70">
              <w:rPr>
                <w:b/>
                <w:sz w:val="16"/>
                <w:szCs w:val="16"/>
              </w:rPr>
              <w:t>6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95C70">
              <w:rPr>
                <w:b/>
                <w:sz w:val="16"/>
                <w:szCs w:val="16"/>
              </w:rPr>
              <w:t>6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95C70">
              <w:rPr>
                <w:b/>
                <w:sz w:val="16"/>
                <w:szCs w:val="16"/>
              </w:rPr>
              <w:t>6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95C70">
              <w:rPr>
                <w:b/>
                <w:sz w:val="16"/>
                <w:szCs w:val="16"/>
              </w:rPr>
              <w:t>7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95C70">
              <w:rPr>
                <w:b/>
                <w:sz w:val="16"/>
                <w:szCs w:val="16"/>
              </w:rPr>
              <w:t>7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61D2F">
              <w:rPr>
                <w:b/>
                <w:sz w:val="16"/>
                <w:szCs w:val="16"/>
              </w:rPr>
              <w:t>8</w:t>
            </w:r>
          </w:p>
          <w:p w:rsidR="006B1E49" w:rsidRPr="009B0BCB" w:rsidRDefault="006B1E49" w:rsidP="00641E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95C70">
              <w:rPr>
                <w:b/>
                <w:sz w:val="16"/>
                <w:szCs w:val="16"/>
              </w:rPr>
              <w:t>8</w:t>
            </w:r>
          </w:p>
          <w:p w:rsidR="006B1E49" w:rsidRPr="009B0BCB" w:rsidRDefault="006B1E49" w:rsidP="0093309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33091">
              <w:rPr>
                <w:b/>
                <w:sz w:val="16"/>
                <w:szCs w:val="16"/>
              </w:rPr>
              <w:t>9</w:t>
            </w:r>
          </w:p>
        </w:tc>
      </w:tr>
    </w:tbl>
    <w:p w:rsidR="00331FD6" w:rsidRDefault="00331FD6" w:rsidP="00641EA4">
      <w:pPr>
        <w:pStyle w:val="a3"/>
        <w:jc w:val="center"/>
        <w:rPr>
          <w:b/>
          <w:smallCaps/>
          <w:color w:val="FF0000"/>
          <w:spacing w:val="20"/>
          <w:sz w:val="18"/>
          <w:szCs w:val="18"/>
        </w:rPr>
        <w:sectPr w:rsidR="00331FD6" w:rsidSect="000D7E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8392" w:h="11907" w:code="11"/>
          <w:pgMar w:top="680" w:right="680" w:bottom="680" w:left="680" w:header="850" w:footer="57" w:gutter="0"/>
          <w:cols w:space="708"/>
          <w:titlePg/>
          <w:docGrid w:linePitch="360"/>
        </w:sectPr>
      </w:pPr>
    </w:p>
    <w:p w:rsidR="006B1E49" w:rsidRPr="00052202" w:rsidRDefault="006B1E49" w:rsidP="00641EA4">
      <w:pPr>
        <w:pStyle w:val="a3"/>
        <w:jc w:val="center"/>
        <w:rPr>
          <w:b/>
          <w:smallCaps/>
          <w:color w:val="FF0000"/>
          <w:spacing w:val="20"/>
          <w:sz w:val="18"/>
          <w:szCs w:val="18"/>
        </w:rPr>
      </w:pPr>
      <w:r w:rsidRPr="00052202">
        <w:rPr>
          <w:b/>
          <w:smallCaps/>
          <w:color w:val="FF0000"/>
          <w:spacing w:val="20"/>
          <w:sz w:val="18"/>
          <w:szCs w:val="18"/>
        </w:rPr>
        <w:lastRenderedPageBreak/>
        <w:t>К сведению Заказчиков!</w:t>
      </w:r>
    </w:p>
    <w:p w:rsidR="006B1E49" w:rsidRPr="00052202" w:rsidRDefault="006B1E49" w:rsidP="00641EA4">
      <w:pPr>
        <w:pStyle w:val="a3"/>
        <w:jc w:val="center"/>
        <w:rPr>
          <w:b/>
          <w:caps/>
          <w:smallCaps/>
          <w:color w:val="FF0000"/>
          <w:spacing w:val="20"/>
          <w:sz w:val="18"/>
          <w:szCs w:val="18"/>
        </w:rPr>
      </w:pPr>
    </w:p>
    <w:p w:rsidR="006B1E49" w:rsidRPr="00052202" w:rsidRDefault="006B1E49" w:rsidP="00641EA4">
      <w:pPr>
        <w:pStyle w:val="a7"/>
        <w:ind w:firstLine="284"/>
        <w:jc w:val="both"/>
        <w:rPr>
          <w:rFonts w:ascii="Times New Roman" w:hAnsi="Times New Roman"/>
          <w:sz w:val="18"/>
          <w:szCs w:val="18"/>
        </w:rPr>
      </w:pPr>
      <w:r w:rsidRPr="00052202">
        <w:rPr>
          <w:rFonts w:ascii="Times New Roman" w:hAnsi="Times New Roman"/>
          <w:sz w:val="18"/>
          <w:szCs w:val="18"/>
        </w:rPr>
        <w:t>В "Каталоге" представлены информационно-статистические издания, выпускаемые на платной основе.</w:t>
      </w:r>
    </w:p>
    <w:p w:rsidR="006B1E49" w:rsidRPr="00171B6E" w:rsidRDefault="006B1E49" w:rsidP="00641EA4">
      <w:pPr>
        <w:ind w:firstLine="284"/>
        <w:jc w:val="both"/>
        <w:rPr>
          <w:b/>
          <w:bCs/>
          <w:sz w:val="18"/>
          <w:szCs w:val="18"/>
          <w:u w:val="single"/>
        </w:rPr>
      </w:pPr>
      <w:r w:rsidRPr="00052202">
        <w:rPr>
          <w:b/>
          <w:bCs/>
          <w:sz w:val="18"/>
          <w:szCs w:val="18"/>
          <w:u w:val="single"/>
        </w:rPr>
        <w:t xml:space="preserve">Цены на все издания сформированы согласно </w:t>
      </w:r>
      <w:r>
        <w:rPr>
          <w:b/>
          <w:bCs/>
          <w:sz w:val="18"/>
          <w:szCs w:val="18"/>
          <w:u w:val="single"/>
        </w:rPr>
        <w:t>"Порядку</w:t>
      </w:r>
      <w:r w:rsidRPr="00052202">
        <w:rPr>
          <w:b/>
          <w:bCs/>
          <w:sz w:val="18"/>
          <w:szCs w:val="18"/>
          <w:u w:val="single"/>
        </w:rPr>
        <w:t xml:space="preserve"> расчета стоимости предоставления   статистической информации на основе договоров об оказании информационных услуг”</w:t>
      </w:r>
      <w:r w:rsidR="00AC4C50">
        <w:rPr>
          <w:b/>
          <w:bCs/>
          <w:sz w:val="18"/>
          <w:szCs w:val="18"/>
          <w:u w:val="single"/>
        </w:rPr>
        <w:t xml:space="preserve"> (далее Порядок)</w:t>
      </w:r>
      <w:r w:rsidRPr="00052202">
        <w:rPr>
          <w:b/>
          <w:bCs/>
          <w:sz w:val="18"/>
          <w:szCs w:val="18"/>
          <w:u w:val="single"/>
        </w:rPr>
        <w:t>, утвержденно</w:t>
      </w:r>
      <w:r>
        <w:rPr>
          <w:b/>
          <w:bCs/>
          <w:sz w:val="18"/>
          <w:szCs w:val="18"/>
          <w:u w:val="single"/>
        </w:rPr>
        <w:t>му</w:t>
      </w:r>
      <w:r w:rsidRPr="00052202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руководителем </w:t>
      </w:r>
      <w:r w:rsidRPr="00052202">
        <w:rPr>
          <w:b/>
          <w:bCs/>
          <w:sz w:val="18"/>
          <w:szCs w:val="18"/>
          <w:u w:val="single"/>
        </w:rPr>
        <w:t>Росстат</w:t>
      </w:r>
      <w:r>
        <w:rPr>
          <w:b/>
          <w:bCs/>
          <w:sz w:val="18"/>
          <w:szCs w:val="18"/>
          <w:u w:val="single"/>
        </w:rPr>
        <w:t>а</w:t>
      </w:r>
      <w:r w:rsidRPr="00052202">
        <w:rPr>
          <w:b/>
          <w:bCs/>
          <w:sz w:val="18"/>
          <w:szCs w:val="18"/>
          <w:u w:val="single"/>
        </w:rPr>
        <w:t xml:space="preserve"> </w:t>
      </w:r>
      <w:r w:rsidR="00AC4C50">
        <w:rPr>
          <w:b/>
          <w:bCs/>
          <w:sz w:val="18"/>
          <w:szCs w:val="18"/>
          <w:u w:val="single"/>
        </w:rPr>
        <w:t xml:space="preserve">от </w:t>
      </w:r>
      <w:r w:rsidR="00AC0C32">
        <w:rPr>
          <w:b/>
          <w:bCs/>
          <w:sz w:val="18"/>
          <w:szCs w:val="18"/>
          <w:u w:val="single"/>
        </w:rPr>
        <w:t>29</w:t>
      </w:r>
      <w:r w:rsidR="00AC4C50">
        <w:rPr>
          <w:b/>
          <w:bCs/>
          <w:sz w:val="18"/>
          <w:szCs w:val="18"/>
          <w:u w:val="single"/>
        </w:rPr>
        <w:t xml:space="preserve"> </w:t>
      </w:r>
      <w:r w:rsidR="00AC0C32">
        <w:rPr>
          <w:b/>
          <w:bCs/>
          <w:sz w:val="18"/>
          <w:szCs w:val="18"/>
          <w:u w:val="single"/>
        </w:rPr>
        <w:t>октября</w:t>
      </w:r>
      <w:r w:rsidR="00AC4C50">
        <w:rPr>
          <w:b/>
          <w:bCs/>
          <w:sz w:val="18"/>
          <w:szCs w:val="18"/>
          <w:u w:val="single"/>
        </w:rPr>
        <w:t xml:space="preserve"> 201</w:t>
      </w:r>
      <w:r w:rsidR="00AC0C32">
        <w:rPr>
          <w:b/>
          <w:bCs/>
          <w:sz w:val="18"/>
          <w:szCs w:val="18"/>
          <w:u w:val="single"/>
        </w:rPr>
        <w:t>8</w:t>
      </w:r>
      <w:r w:rsidR="00AC4C50">
        <w:rPr>
          <w:b/>
          <w:bCs/>
          <w:sz w:val="18"/>
          <w:szCs w:val="18"/>
          <w:u w:val="single"/>
        </w:rPr>
        <w:t xml:space="preserve">г. № </w:t>
      </w:r>
      <w:r w:rsidR="00AC0C32">
        <w:rPr>
          <w:b/>
          <w:bCs/>
          <w:sz w:val="18"/>
          <w:szCs w:val="18"/>
          <w:u w:val="single"/>
        </w:rPr>
        <w:t>153</w:t>
      </w:r>
      <w:r w:rsidR="00AC4C50">
        <w:rPr>
          <w:b/>
          <w:bCs/>
          <w:sz w:val="18"/>
          <w:szCs w:val="18"/>
          <w:u w:val="single"/>
        </w:rPr>
        <w:t>-У</w:t>
      </w:r>
      <w:r>
        <w:rPr>
          <w:b/>
          <w:bCs/>
          <w:sz w:val="18"/>
          <w:szCs w:val="18"/>
          <w:u w:val="single"/>
        </w:rPr>
        <w:t>.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proofErr w:type="spellStart"/>
      <w:r>
        <w:rPr>
          <w:caps/>
          <w:spacing w:val="56"/>
          <w:sz w:val="18"/>
          <w:szCs w:val="18"/>
        </w:rPr>
        <w:t>В</w:t>
      </w:r>
      <w:r w:rsidRPr="00052202">
        <w:rPr>
          <w:sz w:val="18"/>
          <w:szCs w:val="18"/>
        </w:rPr>
        <w:t>соответствии</w:t>
      </w:r>
      <w:proofErr w:type="spellEnd"/>
      <w:r w:rsidRPr="00052202">
        <w:rPr>
          <w:caps/>
          <w:sz w:val="18"/>
          <w:szCs w:val="18"/>
        </w:rPr>
        <w:t xml:space="preserve"> </w:t>
      </w:r>
      <w:r w:rsidRPr="00052202">
        <w:rPr>
          <w:sz w:val="18"/>
          <w:szCs w:val="18"/>
        </w:rPr>
        <w:t xml:space="preserve">с подпунктом 4 пункта 2 статьи 146 Налогового кодекса РФ и разъяснениями Министерства финансов и Министерства по налогам и сборам (письмо № 3-01-01/12-210 от 18 июля 2002 года и № ВГ-6-02/1158 от 2.08. 2002 года) налог на добавленную стоимость не начисляется </w:t>
      </w:r>
      <w:proofErr w:type="gramStart"/>
      <w:r w:rsidRPr="00052202">
        <w:rPr>
          <w:sz w:val="18"/>
          <w:szCs w:val="18"/>
        </w:rPr>
        <w:t>на</w:t>
      </w:r>
      <w:proofErr w:type="gramEnd"/>
      <w:r w:rsidRPr="00052202">
        <w:rPr>
          <w:sz w:val="18"/>
          <w:szCs w:val="18"/>
        </w:rPr>
        <w:t>:</w:t>
      </w:r>
    </w:p>
    <w:p w:rsidR="006B1E49" w:rsidRPr="00052202" w:rsidRDefault="006B1E49" w:rsidP="00641EA4">
      <w:pPr>
        <w:jc w:val="both"/>
        <w:rPr>
          <w:i/>
          <w:sz w:val="18"/>
          <w:szCs w:val="18"/>
        </w:rPr>
      </w:pPr>
      <w:r w:rsidRPr="00052202">
        <w:rPr>
          <w:i/>
          <w:sz w:val="18"/>
          <w:szCs w:val="18"/>
        </w:rPr>
        <w:t>■ статистическую информацию;</w:t>
      </w:r>
    </w:p>
    <w:p w:rsidR="006B1E49" w:rsidRPr="00052202" w:rsidRDefault="006B1E49" w:rsidP="00641EA4">
      <w:pPr>
        <w:jc w:val="both"/>
        <w:rPr>
          <w:i/>
          <w:sz w:val="18"/>
          <w:szCs w:val="18"/>
        </w:rPr>
      </w:pPr>
      <w:r w:rsidRPr="00052202">
        <w:rPr>
          <w:i/>
          <w:sz w:val="18"/>
          <w:szCs w:val="18"/>
        </w:rPr>
        <w:t>■ сведения об общероссийских классификаторах;</w:t>
      </w:r>
    </w:p>
    <w:p w:rsidR="006B1E49" w:rsidRDefault="006B1E49" w:rsidP="00641EA4">
      <w:pPr>
        <w:jc w:val="both"/>
        <w:rPr>
          <w:i/>
          <w:sz w:val="18"/>
          <w:szCs w:val="18"/>
        </w:rPr>
      </w:pPr>
    </w:p>
    <w:p w:rsidR="006B1E49" w:rsidRPr="00052202" w:rsidRDefault="006B1E49" w:rsidP="00641EA4">
      <w:pPr>
        <w:ind w:firstLine="284"/>
        <w:jc w:val="both"/>
        <w:rPr>
          <w:b/>
          <w:color w:val="FF0000"/>
          <w:sz w:val="18"/>
          <w:szCs w:val="18"/>
        </w:rPr>
      </w:pPr>
      <w:r w:rsidRPr="00052202">
        <w:rPr>
          <w:b/>
          <w:color w:val="FF0000"/>
          <w:sz w:val="18"/>
          <w:szCs w:val="18"/>
        </w:rPr>
        <w:t>Цены в каталоге указаны без НДС.</w:t>
      </w:r>
    </w:p>
    <w:p w:rsidR="006B1E49" w:rsidRPr="00052202" w:rsidRDefault="006B1E49" w:rsidP="00641EA4">
      <w:pPr>
        <w:ind w:firstLine="284"/>
        <w:jc w:val="both"/>
        <w:rPr>
          <w:color w:val="FF0000"/>
          <w:sz w:val="18"/>
          <w:szCs w:val="18"/>
        </w:rPr>
      </w:pPr>
    </w:p>
    <w:p w:rsidR="006B1E49" w:rsidRPr="00052202" w:rsidRDefault="006B1E49" w:rsidP="00641EA4">
      <w:pPr>
        <w:spacing w:line="307" w:lineRule="auto"/>
        <w:ind w:firstLine="284"/>
        <w:jc w:val="both"/>
        <w:rPr>
          <w:b/>
          <w:i/>
          <w:sz w:val="18"/>
          <w:szCs w:val="18"/>
        </w:rPr>
      </w:pPr>
      <w:r w:rsidRPr="00052202">
        <w:rPr>
          <w:b/>
          <w:i/>
          <w:sz w:val="18"/>
          <w:szCs w:val="18"/>
        </w:rPr>
        <w:t xml:space="preserve">Согласно действующей нормативно-правовой базы на </w:t>
      </w:r>
      <w:proofErr w:type="spellStart"/>
      <w:r w:rsidRPr="00052202">
        <w:rPr>
          <w:b/>
          <w:i/>
          <w:sz w:val="18"/>
          <w:szCs w:val="18"/>
        </w:rPr>
        <w:t>Брянскстат</w:t>
      </w:r>
      <w:proofErr w:type="spellEnd"/>
      <w:r w:rsidRPr="00052202">
        <w:rPr>
          <w:b/>
          <w:i/>
          <w:sz w:val="18"/>
          <w:szCs w:val="18"/>
        </w:rPr>
        <w:t xml:space="preserve"> возложены полномочия по осуществлению подготовки, методологического обеспечения проведения федеральных статистических наблюдений на территории Брянской области и обработку данных, полученных в результате этих наблюдений, в целях формирования официальной статистической информации. 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</w:p>
    <w:p w:rsidR="006B1E49" w:rsidRPr="00052202" w:rsidRDefault="006B1E49" w:rsidP="00641EA4">
      <w:pPr>
        <w:ind w:firstLine="284"/>
        <w:jc w:val="both"/>
        <w:rPr>
          <w:b/>
          <w:i/>
          <w:sz w:val="18"/>
          <w:szCs w:val="18"/>
        </w:rPr>
      </w:pPr>
      <w:r w:rsidRPr="00052202">
        <w:rPr>
          <w:sz w:val="18"/>
          <w:szCs w:val="18"/>
        </w:rPr>
        <w:t xml:space="preserve">При использовании материалов наших изданий в средствах массовой информации, научных трудах и т.д. </w:t>
      </w:r>
      <w:r w:rsidRPr="00052202">
        <w:rPr>
          <w:b/>
          <w:i/>
          <w:sz w:val="18"/>
          <w:szCs w:val="18"/>
        </w:rPr>
        <w:t>ссылка на источник информации обязательна.</w:t>
      </w:r>
    </w:p>
    <w:p w:rsidR="006B1E49" w:rsidRPr="00052202" w:rsidRDefault="006B1E49" w:rsidP="00641EA4">
      <w:pPr>
        <w:ind w:firstLine="284"/>
        <w:jc w:val="both"/>
        <w:rPr>
          <w:b/>
          <w:i/>
          <w:sz w:val="18"/>
          <w:szCs w:val="18"/>
        </w:rPr>
      </w:pPr>
    </w:p>
    <w:p w:rsidR="006B1E49" w:rsidRPr="00052202" w:rsidRDefault="006B1E49" w:rsidP="00641EA4">
      <w:pPr>
        <w:jc w:val="center"/>
        <w:rPr>
          <w:b/>
          <w:caps/>
          <w:color w:val="0070C0"/>
          <w:spacing w:val="20"/>
          <w:sz w:val="18"/>
          <w:szCs w:val="18"/>
        </w:rPr>
      </w:pPr>
      <w:r w:rsidRPr="00052202">
        <w:rPr>
          <w:b/>
          <w:caps/>
          <w:color w:val="0070C0"/>
          <w:spacing w:val="20"/>
          <w:sz w:val="18"/>
          <w:szCs w:val="18"/>
        </w:rPr>
        <w:t>Надеемся на деловое сотрудничество!</w:t>
      </w:r>
    </w:p>
    <w:p w:rsidR="006B1E49" w:rsidRPr="00052202" w:rsidRDefault="006B1E49" w:rsidP="00641EA4">
      <w:pPr>
        <w:jc w:val="center"/>
        <w:rPr>
          <w:b/>
          <w:caps/>
          <w:color w:val="0070C0"/>
          <w:spacing w:val="20"/>
          <w:sz w:val="18"/>
          <w:szCs w:val="18"/>
        </w:rPr>
      </w:pPr>
    </w:p>
    <w:p w:rsidR="006B1E49" w:rsidRPr="00052202" w:rsidRDefault="006B1E49" w:rsidP="00641EA4">
      <w:pPr>
        <w:jc w:val="both"/>
        <w:rPr>
          <w:b/>
          <w:i/>
          <w:sz w:val="18"/>
          <w:szCs w:val="18"/>
        </w:rPr>
      </w:pPr>
      <w:r w:rsidRPr="00052202">
        <w:rPr>
          <w:b/>
          <w:i/>
          <w:sz w:val="18"/>
          <w:szCs w:val="18"/>
        </w:rPr>
        <w:t>Наши банковские реквизиты:</w:t>
      </w:r>
    </w:p>
    <w:p w:rsidR="006B1E49" w:rsidRPr="00052202" w:rsidRDefault="006B1E49" w:rsidP="00641EA4">
      <w:pPr>
        <w:jc w:val="both"/>
        <w:rPr>
          <w:b/>
          <w:i/>
          <w:sz w:val="18"/>
          <w:szCs w:val="18"/>
        </w:rPr>
      </w:pPr>
    </w:p>
    <w:p w:rsidR="006B1E49" w:rsidRPr="00351437" w:rsidRDefault="006B1E49" w:rsidP="00641EA4">
      <w:pPr>
        <w:pStyle w:val="21"/>
        <w:ind w:firstLine="0"/>
        <w:rPr>
          <w:rFonts w:ascii="Times New Roman" w:hAnsi="Times New Roman"/>
          <w:sz w:val="16"/>
          <w:szCs w:val="16"/>
        </w:rPr>
      </w:pPr>
      <w:r w:rsidRPr="00351437">
        <w:rPr>
          <w:rFonts w:ascii="Times New Roman" w:hAnsi="Times New Roman"/>
          <w:sz w:val="16"/>
          <w:szCs w:val="16"/>
        </w:rPr>
        <w:t>УФК  ПО БРЯНСКОЙ ОБЛАСТИ</w:t>
      </w:r>
    </w:p>
    <w:p w:rsidR="006B1E49" w:rsidRPr="00351437" w:rsidRDefault="006B1E49" w:rsidP="00641EA4">
      <w:pPr>
        <w:pStyle w:val="a3"/>
        <w:jc w:val="center"/>
        <w:rPr>
          <w:sz w:val="16"/>
          <w:szCs w:val="16"/>
        </w:rPr>
      </w:pPr>
      <w:r w:rsidRPr="00351437">
        <w:rPr>
          <w:sz w:val="16"/>
          <w:szCs w:val="16"/>
        </w:rPr>
        <w:t>(ИНН 3250057541/325</w:t>
      </w:r>
      <w:r>
        <w:rPr>
          <w:sz w:val="16"/>
          <w:szCs w:val="16"/>
        </w:rPr>
        <w:t>7</w:t>
      </w:r>
      <w:r w:rsidRPr="00351437">
        <w:rPr>
          <w:sz w:val="16"/>
          <w:szCs w:val="16"/>
        </w:rPr>
        <w:t>01001, БРЯНСКСТАТ)</w:t>
      </w:r>
    </w:p>
    <w:p w:rsidR="006B1E49" w:rsidRPr="00351437" w:rsidRDefault="006B1E49" w:rsidP="00641EA4">
      <w:pPr>
        <w:pStyle w:val="a3"/>
        <w:jc w:val="center"/>
        <w:rPr>
          <w:sz w:val="16"/>
          <w:szCs w:val="16"/>
        </w:rPr>
      </w:pPr>
    </w:p>
    <w:p w:rsidR="006B1E49" w:rsidRDefault="006B1E49" w:rsidP="00641EA4">
      <w:pPr>
        <w:pStyle w:val="a3"/>
        <w:jc w:val="both"/>
        <w:rPr>
          <w:sz w:val="16"/>
          <w:szCs w:val="16"/>
        </w:rPr>
      </w:pPr>
      <w:r w:rsidRPr="00351437">
        <w:rPr>
          <w:sz w:val="16"/>
          <w:szCs w:val="16"/>
        </w:rPr>
        <w:t xml:space="preserve">Адрес: </w:t>
      </w:r>
      <w:smartTag w:uri="urn:schemas-microsoft-com:office:smarttags" w:element="metricconverter">
        <w:smartTagPr>
          <w:attr w:name="ProductID" w:val="241050 г"/>
        </w:smartTagPr>
        <w:r w:rsidRPr="00351437">
          <w:rPr>
            <w:sz w:val="16"/>
            <w:szCs w:val="16"/>
          </w:rPr>
          <w:t>241050 г</w:t>
        </w:r>
      </w:smartTag>
      <w:r w:rsidRPr="00351437">
        <w:rPr>
          <w:sz w:val="16"/>
          <w:szCs w:val="16"/>
        </w:rPr>
        <w:t xml:space="preserve">. Брянск, ул. </w:t>
      </w:r>
      <w:proofErr w:type="gramStart"/>
      <w:r w:rsidRPr="00351437">
        <w:rPr>
          <w:sz w:val="16"/>
          <w:szCs w:val="16"/>
        </w:rPr>
        <w:t>Красноармейская</w:t>
      </w:r>
      <w:proofErr w:type="gramEnd"/>
      <w:r w:rsidRPr="00351437">
        <w:rPr>
          <w:sz w:val="16"/>
          <w:szCs w:val="16"/>
        </w:rPr>
        <w:t>, 60.</w:t>
      </w:r>
    </w:p>
    <w:p w:rsidR="006B1E49" w:rsidRPr="00351437" w:rsidRDefault="006B1E49" w:rsidP="00641EA4">
      <w:pPr>
        <w:pStyle w:val="a3"/>
        <w:jc w:val="both"/>
        <w:rPr>
          <w:sz w:val="16"/>
          <w:szCs w:val="16"/>
        </w:rPr>
      </w:pPr>
      <w:r w:rsidRPr="00351437">
        <w:rPr>
          <w:sz w:val="16"/>
          <w:szCs w:val="16"/>
        </w:rPr>
        <w:t xml:space="preserve">Расчетный счет №40101810300000010008 </w:t>
      </w:r>
      <w:r>
        <w:rPr>
          <w:sz w:val="16"/>
          <w:szCs w:val="16"/>
        </w:rPr>
        <w:t>Отделение</w:t>
      </w:r>
      <w:r w:rsidRPr="00351437">
        <w:rPr>
          <w:sz w:val="16"/>
          <w:szCs w:val="16"/>
        </w:rPr>
        <w:t xml:space="preserve"> Брянск.</w:t>
      </w:r>
    </w:p>
    <w:p w:rsidR="006B1E49" w:rsidRPr="00351437" w:rsidRDefault="006B1E49" w:rsidP="00641EA4">
      <w:pPr>
        <w:pStyle w:val="a3"/>
        <w:jc w:val="both"/>
        <w:rPr>
          <w:sz w:val="16"/>
          <w:szCs w:val="16"/>
        </w:rPr>
      </w:pPr>
      <w:r w:rsidRPr="00351437">
        <w:rPr>
          <w:sz w:val="16"/>
          <w:szCs w:val="16"/>
        </w:rPr>
        <w:t>БИК 041501001        ОКТ</w:t>
      </w:r>
      <w:r>
        <w:rPr>
          <w:sz w:val="16"/>
          <w:szCs w:val="16"/>
        </w:rPr>
        <w:t>М</w:t>
      </w:r>
      <w:r w:rsidRPr="00351437">
        <w:rPr>
          <w:sz w:val="16"/>
          <w:szCs w:val="16"/>
        </w:rPr>
        <w:t>О 15</w:t>
      </w:r>
      <w:r>
        <w:rPr>
          <w:sz w:val="16"/>
          <w:szCs w:val="16"/>
        </w:rPr>
        <w:t>7</w:t>
      </w:r>
      <w:r w:rsidRPr="00351437">
        <w:rPr>
          <w:sz w:val="16"/>
          <w:szCs w:val="16"/>
        </w:rPr>
        <w:t>01000        Л/с 04271432170.</w:t>
      </w:r>
    </w:p>
    <w:p w:rsidR="006B1E49" w:rsidRPr="00351437" w:rsidRDefault="006B1E49" w:rsidP="00641EA4">
      <w:pPr>
        <w:pStyle w:val="a3"/>
        <w:jc w:val="both"/>
        <w:rPr>
          <w:b/>
          <w:sz w:val="16"/>
          <w:szCs w:val="16"/>
        </w:rPr>
      </w:pPr>
      <w:r w:rsidRPr="00351437">
        <w:rPr>
          <w:sz w:val="16"/>
          <w:szCs w:val="16"/>
        </w:rPr>
        <w:t xml:space="preserve">Ист. доходов –п.2 доходы, полученные за </w:t>
      </w:r>
      <w:proofErr w:type="spellStart"/>
      <w:r w:rsidRPr="00351437">
        <w:rPr>
          <w:sz w:val="16"/>
          <w:szCs w:val="16"/>
        </w:rPr>
        <w:t>статинформацию</w:t>
      </w:r>
      <w:proofErr w:type="spellEnd"/>
      <w:r w:rsidRPr="0035143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51437">
        <w:rPr>
          <w:sz w:val="16"/>
          <w:szCs w:val="16"/>
        </w:rPr>
        <w:t>КБК 15711301040016000130.</w:t>
      </w:r>
      <w:r w:rsidRPr="00351437">
        <w:rPr>
          <w:b/>
          <w:sz w:val="16"/>
          <w:szCs w:val="16"/>
        </w:rPr>
        <w:br w:type="page"/>
      </w:r>
    </w:p>
    <w:p w:rsidR="006B1E49" w:rsidRPr="00052202" w:rsidRDefault="006B1E49" w:rsidP="00641EA4">
      <w:pPr>
        <w:jc w:val="center"/>
        <w:rPr>
          <w:b/>
          <w:smallCaps/>
          <w:color w:val="FF0000"/>
          <w:spacing w:val="20"/>
          <w:sz w:val="18"/>
          <w:szCs w:val="18"/>
        </w:rPr>
      </w:pPr>
      <w:r w:rsidRPr="00052202">
        <w:rPr>
          <w:b/>
          <w:smallCaps/>
          <w:color w:val="FF0000"/>
          <w:spacing w:val="20"/>
          <w:sz w:val="18"/>
          <w:szCs w:val="18"/>
        </w:rPr>
        <w:lastRenderedPageBreak/>
        <w:t>Уважаемые клиенты!</w:t>
      </w:r>
    </w:p>
    <w:p w:rsidR="006B1E49" w:rsidRPr="00052202" w:rsidRDefault="006B1E49" w:rsidP="00641EA4">
      <w:pPr>
        <w:jc w:val="center"/>
        <w:rPr>
          <w:b/>
          <w:color w:val="FF0000"/>
          <w:spacing w:val="20"/>
          <w:sz w:val="18"/>
          <w:szCs w:val="18"/>
        </w:rPr>
      </w:pPr>
    </w:p>
    <w:p w:rsidR="006B1E49" w:rsidRPr="00052202" w:rsidRDefault="006B1E49" w:rsidP="00641EA4">
      <w:pPr>
        <w:pStyle w:val="3"/>
        <w:spacing w:after="0"/>
        <w:ind w:left="0" w:firstLine="284"/>
        <w:jc w:val="both"/>
        <w:rPr>
          <w:b/>
          <w:sz w:val="18"/>
          <w:szCs w:val="18"/>
        </w:rPr>
      </w:pPr>
      <w:r w:rsidRPr="00052202">
        <w:rPr>
          <w:b/>
          <w:sz w:val="18"/>
          <w:szCs w:val="18"/>
        </w:rPr>
        <w:t>Чтобы оформить подписку на предоставление информации в течение года необходимо:</w:t>
      </w:r>
    </w:p>
    <w:p w:rsidR="006B1E49" w:rsidRPr="00052202" w:rsidRDefault="006B1E49" w:rsidP="00641EA4">
      <w:pPr>
        <w:ind w:firstLine="284"/>
        <w:jc w:val="both"/>
        <w:rPr>
          <w:b/>
          <w:sz w:val="18"/>
          <w:szCs w:val="18"/>
        </w:rPr>
      </w:pP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 xml:space="preserve">- Направить письмо на имя руководителя </w:t>
      </w:r>
      <w:proofErr w:type="spellStart"/>
      <w:r w:rsidRPr="00052202">
        <w:rPr>
          <w:sz w:val="18"/>
          <w:szCs w:val="18"/>
        </w:rPr>
        <w:t>Брянскстата</w:t>
      </w:r>
      <w:proofErr w:type="spellEnd"/>
      <w:r w:rsidRPr="00052202">
        <w:rPr>
          <w:sz w:val="18"/>
          <w:szCs w:val="18"/>
        </w:rPr>
        <w:t xml:space="preserve"> о представлении информации с прилагаемым к нему Бланком-Заказом.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</w:p>
    <w:p w:rsidR="006B1E49" w:rsidRPr="00052202" w:rsidRDefault="006B1E49" w:rsidP="00641EA4">
      <w:pPr>
        <w:pStyle w:val="31"/>
        <w:spacing w:after="0"/>
        <w:ind w:firstLine="284"/>
        <w:jc w:val="both"/>
        <w:rPr>
          <w:i/>
          <w:sz w:val="18"/>
          <w:szCs w:val="18"/>
        </w:rPr>
      </w:pPr>
      <w:r w:rsidRPr="00052202">
        <w:rPr>
          <w:b/>
          <w:i/>
          <w:sz w:val="18"/>
          <w:szCs w:val="18"/>
        </w:rPr>
        <w:t xml:space="preserve">Подписка гарантирует Вам оперативное получение заказных изданий. По Вашему желанию они могут быть представлены  в печатном </w:t>
      </w:r>
      <w:r w:rsidR="00FA1251">
        <w:rPr>
          <w:b/>
          <w:i/>
          <w:sz w:val="18"/>
          <w:szCs w:val="18"/>
        </w:rPr>
        <w:t>или</w:t>
      </w:r>
      <w:r w:rsidRPr="00052202">
        <w:rPr>
          <w:b/>
          <w:i/>
          <w:sz w:val="18"/>
          <w:szCs w:val="18"/>
        </w:rPr>
        <w:t xml:space="preserve"> в электронном виде</w:t>
      </w:r>
      <w:r w:rsidRPr="00052202">
        <w:rPr>
          <w:i/>
          <w:sz w:val="18"/>
          <w:szCs w:val="18"/>
        </w:rPr>
        <w:t>.</w:t>
      </w:r>
    </w:p>
    <w:p w:rsidR="006B1E49" w:rsidRPr="00052202" w:rsidRDefault="006B1E49" w:rsidP="00641EA4">
      <w:pPr>
        <w:pStyle w:val="31"/>
        <w:spacing w:after="0"/>
        <w:ind w:firstLine="284"/>
        <w:jc w:val="both"/>
        <w:rPr>
          <w:b/>
          <w:i/>
          <w:sz w:val="18"/>
          <w:szCs w:val="18"/>
        </w:rPr>
      </w:pPr>
    </w:p>
    <w:p w:rsidR="006B1E49" w:rsidRPr="00052202" w:rsidRDefault="006B1E49" w:rsidP="00641EA4">
      <w:pPr>
        <w:pStyle w:val="31"/>
        <w:spacing w:after="0"/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Разовые запросы оформляются следующим порядком: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- Предоставляется письмо предприятия, организации на фирменном бланке с гарантией оплаты.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- В письме указываются конкретно поставленные вопросы о требуемой информации (перечень показателей, периодичность, территориальный и отраслевой разрез, срок выполнения работы);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- банковские реквизиты для заполнения счет-фактуры;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- обязателен ИНН, КПП предприятия, организации, частного лица;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- подпись руководителя организации, гл. бухгалтера;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- ФИО и телефоны контактного лица.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</w:p>
    <w:p w:rsidR="006B1E49" w:rsidRPr="00052202" w:rsidRDefault="006B1E49" w:rsidP="00641EA4">
      <w:pPr>
        <w:ind w:firstLine="284"/>
        <w:jc w:val="both"/>
        <w:rPr>
          <w:b/>
          <w:sz w:val="18"/>
          <w:szCs w:val="18"/>
        </w:rPr>
      </w:pPr>
      <w:r w:rsidRPr="00052202">
        <w:rPr>
          <w:b/>
          <w:sz w:val="18"/>
          <w:szCs w:val="18"/>
        </w:rPr>
        <w:t xml:space="preserve">Письма, бланки-заказы на разовые запросы направляйте в адрес </w:t>
      </w:r>
      <w:proofErr w:type="spellStart"/>
      <w:r w:rsidRPr="00052202">
        <w:rPr>
          <w:b/>
          <w:bCs/>
          <w:spacing w:val="6"/>
          <w:sz w:val="18"/>
          <w:szCs w:val="18"/>
        </w:rPr>
        <w:t>Брянскстата</w:t>
      </w:r>
      <w:proofErr w:type="spellEnd"/>
      <w:r w:rsidRPr="00052202">
        <w:rPr>
          <w:b/>
          <w:sz w:val="18"/>
          <w:szCs w:val="18"/>
        </w:rPr>
        <w:t xml:space="preserve"> почтой:</w:t>
      </w:r>
    </w:p>
    <w:p w:rsidR="006B1E49" w:rsidRPr="00052202" w:rsidRDefault="006B1E49" w:rsidP="00641EA4">
      <w:pPr>
        <w:jc w:val="both"/>
        <w:rPr>
          <w:b/>
          <w:sz w:val="18"/>
          <w:szCs w:val="18"/>
        </w:rPr>
      </w:pPr>
      <w:r w:rsidRPr="00052202">
        <w:rPr>
          <w:b/>
          <w:sz w:val="18"/>
          <w:szCs w:val="18"/>
        </w:rPr>
        <w:t>г. Брянск, ул. Красноармейская, 60; ком. 10</w:t>
      </w:r>
      <w:r>
        <w:rPr>
          <w:b/>
          <w:sz w:val="18"/>
          <w:szCs w:val="18"/>
        </w:rPr>
        <w:t>6</w:t>
      </w:r>
      <w:r w:rsidRPr="00052202">
        <w:rPr>
          <w:b/>
          <w:sz w:val="18"/>
          <w:szCs w:val="18"/>
        </w:rPr>
        <w:t xml:space="preserve"> или 113</w:t>
      </w:r>
    </w:p>
    <w:p w:rsidR="006B1E49" w:rsidRPr="00052202" w:rsidRDefault="006B1E49" w:rsidP="00641EA4">
      <w:pPr>
        <w:jc w:val="both"/>
        <w:rPr>
          <w:b/>
          <w:sz w:val="18"/>
          <w:szCs w:val="18"/>
        </w:rPr>
      </w:pPr>
      <w:r w:rsidRPr="00052202">
        <w:rPr>
          <w:b/>
          <w:sz w:val="18"/>
          <w:szCs w:val="18"/>
        </w:rPr>
        <w:t>Телефон: (4832) 67-12-81 (отдел маркетинга)</w:t>
      </w:r>
    </w:p>
    <w:p w:rsidR="006B1E49" w:rsidRPr="00052202" w:rsidRDefault="006B1E49" w:rsidP="00641EA4">
      <w:pPr>
        <w:jc w:val="both"/>
        <w:rPr>
          <w:b/>
          <w:sz w:val="18"/>
          <w:szCs w:val="18"/>
        </w:rPr>
      </w:pPr>
      <w:r w:rsidRPr="00052202">
        <w:rPr>
          <w:b/>
          <w:sz w:val="18"/>
          <w:szCs w:val="18"/>
        </w:rPr>
        <w:t>Факс:       (4832) 74-31-39</w:t>
      </w:r>
    </w:p>
    <w:p w:rsidR="006B1E49" w:rsidRPr="002729DA" w:rsidRDefault="006B1E49" w:rsidP="00641EA4">
      <w:pPr>
        <w:jc w:val="both"/>
        <w:rPr>
          <w:b/>
          <w:sz w:val="18"/>
          <w:szCs w:val="18"/>
          <w:lang w:val="en-US"/>
        </w:rPr>
      </w:pPr>
      <w:r w:rsidRPr="00052202">
        <w:rPr>
          <w:b/>
          <w:sz w:val="18"/>
          <w:szCs w:val="18"/>
          <w:lang w:val="en-US"/>
        </w:rPr>
        <w:t>E</w:t>
      </w:r>
      <w:r w:rsidRPr="002729DA">
        <w:rPr>
          <w:b/>
          <w:sz w:val="18"/>
          <w:szCs w:val="18"/>
          <w:lang w:val="en-US"/>
        </w:rPr>
        <w:t>-</w:t>
      </w:r>
      <w:r w:rsidRPr="00052202">
        <w:rPr>
          <w:b/>
          <w:sz w:val="18"/>
          <w:szCs w:val="18"/>
          <w:lang w:val="en-US"/>
        </w:rPr>
        <w:t>mail</w:t>
      </w:r>
      <w:r w:rsidRPr="002729DA">
        <w:rPr>
          <w:b/>
          <w:sz w:val="18"/>
          <w:szCs w:val="18"/>
          <w:lang w:val="en-US"/>
        </w:rPr>
        <w:t xml:space="preserve">: </w:t>
      </w:r>
      <w:hyperlink r:id="rId16" w:history="1">
        <w:r w:rsidR="00FC4B92" w:rsidRPr="00B93A83">
          <w:rPr>
            <w:rStyle w:val="a9"/>
            <w:b/>
            <w:sz w:val="18"/>
            <w:szCs w:val="18"/>
            <w:lang w:val="en-US"/>
          </w:rPr>
          <w:t>P</w:t>
        </w:r>
        <w:r w:rsidR="00FC4B92" w:rsidRPr="002729DA">
          <w:rPr>
            <w:rStyle w:val="a9"/>
            <w:b/>
            <w:sz w:val="18"/>
            <w:szCs w:val="18"/>
            <w:lang w:val="en-US"/>
          </w:rPr>
          <w:t>32_</w:t>
        </w:r>
        <w:r w:rsidR="00FC4B92" w:rsidRPr="00B93A83">
          <w:rPr>
            <w:rStyle w:val="a9"/>
            <w:b/>
            <w:sz w:val="18"/>
            <w:szCs w:val="18"/>
            <w:lang w:val="en-US"/>
          </w:rPr>
          <w:t>mail</w:t>
        </w:r>
        <w:r w:rsidR="00FC4B92" w:rsidRPr="002729DA">
          <w:rPr>
            <w:rStyle w:val="a9"/>
            <w:b/>
            <w:sz w:val="18"/>
            <w:szCs w:val="18"/>
            <w:lang w:val="en-US"/>
          </w:rPr>
          <w:t>@</w:t>
        </w:r>
        <w:r w:rsidR="00FC4B92" w:rsidRPr="00B93A83">
          <w:rPr>
            <w:rStyle w:val="a9"/>
            <w:b/>
            <w:sz w:val="18"/>
            <w:szCs w:val="18"/>
            <w:lang w:val="en-US"/>
          </w:rPr>
          <w:t>gks</w:t>
        </w:r>
        <w:r w:rsidR="00FC4B92" w:rsidRPr="002729DA">
          <w:rPr>
            <w:rStyle w:val="a9"/>
            <w:b/>
            <w:sz w:val="18"/>
            <w:szCs w:val="18"/>
            <w:lang w:val="en-US"/>
          </w:rPr>
          <w:t>.</w:t>
        </w:r>
        <w:r w:rsidR="00FC4B92" w:rsidRPr="00B93A83">
          <w:rPr>
            <w:rStyle w:val="a9"/>
            <w:b/>
            <w:sz w:val="18"/>
            <w:szCs w:val="18"/>
            <w:lang w:val="en-US"/>
          </w:rPr>
          <w:t>ru</w:t>
        </w:r>
      </w:hyperlink>
      <w:proofErr w:type="gramStart"/>
      <w:r w:rsidRPr="002729DA">
        <w:rPr>
          <w:b/>
          <w:sz w:val="18"/>
          <w:szCs w:val="18"/>
          <w:lang w:val="en-US"/>
        </w:rPr>
        <w:t xml:space="preserve">, </w:t>
      </w:r>
      <w:r w:rsidR="00FC4B92" w:rsidRPr="002729DA">
        <w:rPr>
          <w:b/>
          <w:sz w:val="18"/>
          <w:szCs w:val="18"/>
          <w:lang w:val="en-US"/>
        </w:rPr>
        <w:t xml:space="preserve"> </w:t>
      </w:r>
      <w:proofErr w:type="gramEnd"/>
      <w:r w:rsidR="00BE1720">
        <w:fldChar w:fldCharType="begin"/>
      </w:r>
      <w:r w:rsidR="00BE1720" w:rsidRPr="002729DA">
        <w:rPr>
          <w:lang w:val="en-US"/>
        </w:rPr>
        <w:instrText xml:space="preserve"> </w:instrText>
      </w:r>
      <w:r w:rsidR="00BE1720" w:rsidRPr="00FA36F9">
        <w:rPr>
          <w:lang w:val="en-US"/>
        </w:rPr>
        <w:instrText>HYPERLINK</w:instrText>
      </w:r>
      <w:r w:rsidR="00BE1720" w:rsidRPr="002729DA">
        <w:rPr>
          <w:lang w:val="en-US"/>
        </w:rPr>
        <w:instrText xml:space="preserve"> "</w:instrText>
      </w:r>
      <w:r w:rsidR="00BE1720" w:rsidRPr="00FA36F9">
        <w:rPr>
          <w:lang w:val="en-US"/>
        </w:rPr>
        <w:instrText>mailto</w:instrText>
      </w:r>
      <w:r w:rsidR="00BE1720" w:rsidRPr="002729DA">
        <w:rPr>
          <w:lang w:val="en-US"/>
        </w:rPr>
        <w:instrText>:</w:instrText>
      </w:r>
      <w:r w:rsidR="00BE1720" w:rsidRPr="00FA36F9">
        <w:rPr>
          <w:lang w:val="en-US"/>
        </w:rPr>
        <w:instrText>P</w:instrText>
      </w:r>
      <w:r w:rsidR="00BE1720" w:rsidRPr="002729DA">
        <w:rPr>
          <w:lang w:val="en-US"/>
        </w:rPr>
        <w:instrText>32_</w:instrText>
      </w:r>
      <w:r w:rsidR="00BE1720" w:rsidRPr="00FA36F9">
        <w:rPr>
          <w:lang w:val="en-US"/>
        </w:rPr>
        <w:instrText>KarpovaLG</w:instrText>
      </w:r>
      <w:r w:rsidR="00BE1720" w:rsidRPr="002729DA">
        <w:rPr>
          <w:lang w:val="en-US"/>
        </w:rPr>
        <w:instrText>@</w:instrText>
      </w:r>
      <w:r w:rsidR="00BE1720" w:rsidRPr="00FA36F9">
        <w:rPr>
          <w:lang w:val="en-US"/>
        </w:rPr>
        <w:instrText>gks</w:instrText>
      </w:r>
      <w:r w:rsidR="00BE1720" w:rsidRPr="002729DA">
        <w:rPr>
          <w:lang w:val="en-US"/>
        </w:rPr>
        <w:instrText>.</w:instrText>
      </w:r>
      <w:r w:rsidR="00BE1720" w:rsidRPr="00FA36F9">
        <w:rPr>
          <w:lang w:val="en-US"/>
        </w:rPr>
        <w:instrText>ru</w:instrText>
      </w:r>
      <w:r w:rsidR="00BE1720" w:rsidRPr="002729DA">
        <w:rPr>
          <w:lang w:val="en-US"/>
        </w:rPr>
        <w:instrText xml:space="preserve">" </w:instrText>
      </w:r>
      <w:r w:rsidR="00BE1720">
        <w:fldChar w:fldCharType="separate"/>
      </w:r>
      <w:r w:rsidR="00FC4B92" w:rsidRPr="00B93A83">
        <w:rPr>
          <w:rStyle w:val="a9"/>
          <w:b/>
          <w:sz w:val="18"/>
          <w:szCs w:val="18"/>
          <w:lang w:val="en-US"/>
        </w:rPr>
        <w:t>P</w:t>
      </w:r>
      <w:r w:rsidR="00FC4B92" w:rsidRPr="002729DA">
        <w:rPr>
          <w:rStyle w:val="a9"/>
          <w:b/>
          <w:sz w:val="18"/>
          <w:szCs w:val="18"/>
          <w:lang w:val="en-US"/>
        </w:rPr>
        <w:t>32_</w:t>
      </w:r>
      <w:r w:rsidR="00FC4B92" w:rsidRPr="00B93A83">
        <w:rPr>
          <w:rStyle w:val="a9"/>
          <w:b/>
          <w:sz w:val="18"/>
          <w:szCs w:val="18"/>
          <w:lang w:val="en-US"/>
        </w:rPr>
        <w:t>KarpovaLG</w:t>
      </w:r>
      <w:r w:rsidR="00FC4B92" w:rsidRPr="002729DA">
        <w:rPr>
          <w:rStyle w:val="a9"/>
          <w:b/>
          <w:sz w:val="18"/>
          <w:szCs w:val="18"/>
          <w:lang w:val="en-US"/>
        </w:rPr>
        <w:t>@</w:t>
      </w:r>
      <w:r w:rsidR="00FC4B92" w:rsidRPr="00B93A83">
        <w:rPr>
          <w:rStyle w:val="a9"/>
          <w:b/>
          <w:sz w:val="18"/>
          <w:szCs w:val="18"/>
          <w:lang w:val="en-US"/>
        </w:rPr>
        <w:t>gks</w:t>
      </w:r>
      <w:r w:rsidR="00FC4B92" w:rsidRPr="002729DA">
        <w:rPr>
          <w:rStyle w:val="a9"/>
          <w:b/>
          <w:sz w:val="18"/>
          <w:szCs w:val="18"/>
          <w:lang w:val="en-US"/>
        </w:rPr>
        <w:t>.</w:t>
      </w:r>
      <w:r w:rsidR="00FC4B92" w:rsidRPr="00B93A83">
        <w:rPr>
          <w:rStyle w:val="a9"/>
          <w:b/>
          <w:sz w:val="18"/>
          <w:szCs w:val="18"/>
          <w:lang w:val="en-US"/>
        </w:rPr>
        <w:t>ru</w:t>
      </w:r>
      <w:r w:rsidR="00BE1720">
        <w:rPr>
          <w:rStyle w:val="a9"/>
          <w:b/>
          <w:sz w:val="18"/>
          <w:szCs w:val="18"/>
          <w:lang w:val="en-US"/>
        </w:rPr>
        <w:fldChar w:fldCharType="end"/>
      </w:r>
      <w:r w:rsidR="00FC4B92" w:rsidRPr="002729DA">
        <w:rPr>
          <w:rStyle w:val="a9"/>
          <w:b/>
          <w:sz w:val="18"/>
          <w:szCs w:val="18"/>
          <w:u w:val="none"/>
          <w:lang w:val="en-US"/>
        </w:rPr>
        <w:t xml:space="preserve">,  </w:t>
      </w:r>
      <w:hyperlink r:id="rId17" w:history="1">
        <w:r w:rsidRPr="00FC4B92">
          <w:rPr>
            <w:rStyle w:val="a9"/>
            <w:b/>
            <w:bCs/>
            <w:iCs/>
            <w:sz w:val="18"/>
            <w:szCs w:val="18"/>
            <w:u w:val="none"/>
            <w:lang w:val="en-US"/>
          </w:rPr>
          <w:t>http</w:t>
        </w:r>
        <w:r w:rsidRPr="002729DA">
          <w:rPr>
            <w:rStyle w:val="a9"/>
            <w:b/>
            <w:bCs/>
            <w:iCs/>
            <w:sz w:val="18"/>
            <w:szCs w:val="18"/>
            <w:u w:val="none"/>
            <w:lang w:val="en-US"/>
          </w:rPr>
          <w:t>://</w:t>
        </w:r>
        <w:r w:rsidRPr="00FC4B92">
          <w:rPr>
            <w:rStyle w:val="a9"/>
            <w:b/>
            <w:bCs/>
            <w:iCs/>
            <w:sz w:val="18"/>
            <w:szCs w:val="18"/>
            <w:u w:val="none"/>
            <w:lang w:val="en-US"/>
          </w:rPr>
          <w:t>bryansk</w:t>
        </w:r>
        <w:r w:rsidRPr="002729DA">
          <w:rPr>
            <w:rStyle w:val="a9"/>
            <w:b/>
            <w:bCs/>
            <w:iCs/>
            <w:sz w:val="18"/>
            <w:szCs w:val="18"/>
            <w:u w:val="none"/>
            <w:lang w:val="en-US"/>
          </w:rPr>
          <w:t>.</w:t>
        </w:r>
        <w:r w:rsidRPr="00FC4B92">
          <w:rPr>
            <w:rStyle w:val="a9"/>
            <w:b/>
            <w:bCs/>
            <w:iCs/>
            <w:sz w:val="18"/>
            <w:szCs w:val="18"/>
            <w:u w:val="none"/>
            <w:lang w:val="en-US"/>
          </w:rPr>
          <w:t>gks</w:t>
        </w:r>
        <w:r w:rsidRPr="002729DA">
          <w:rPr>
            <w:rStyle w:val="a9"/>
            <w:b/>
            <w:bCs/>
            <w:iCs/>
            <w:sz w:val="18"/>
            <w:szCs w:val="18"/>
            <w:u w:val="none"/>
            <w:lang w:val="en-US"/>
          </w:rPr>
          <w:t>.</w:t>
        </w:r>
        <w:r w:rsidRPr="00FC4B92">
          <w:rPr>
            <w:rStyle w:val="a9"/>
            <w:b/>
            <w:bCs/>
            <w:iCs/>
            <w:sz w:val="18"/>
            <w:szCs w:val="18"/>
            <w:u w:val="none"/>
            <w:lang w:val="en-US"/>
          </w:rPr>
          <w:t>ru</w:t>
        </w:r>
      </w:hyperlink>
    </w:p>
    <w:p w:rsidR="006B1E49" w:rsidRPr="002729DA" w:rsidRDefault="006B1E49" w:rsidP="00641EA4">
      <w:pPr>
        <w:jc w:val="both"/>
        <w:rPr>
          <w:b/>
          <w:sz w:val="18"/>
          <w:szCs w:val="18"/>
          <w:lang w:val="en-US"/>
        </w:rPr>
      </w:pP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В представлении  статистической информации по запросу организаций и граждан может быть отказано  в следующих случаях: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 xml:space="preserve">- по запросу невозможно однозначно определить состав и </w:t>
      </w:r>
      <w:r>
        <w:rPr>
          <w:sz w:val="18"/>
          <w:szCs w:val="18"/>
        </w:rPr>
        <w:t>период</w:t>
      </w:r>
      <w:r w:rsidRPr="00052202">
        <w:rPr>
          <w:sz w:val="18"/>
          <w:szCs w:val="18"/>
        </w:rPr>
        <w:t xml:space="preserve"> наблюдения запрашиваемых статистических показателей;</w:t>
      </w:r>
    </w:p>
    <w:p w:rsidR="006B1E49" w:rsidRPr="00052202" w:rsidRDefault="006B1E49" w:rsidP="00641EA4">
      <w:pPr>
        <w:ind w:firstLine="284"/>
        <w:jc w:val="both"/>
        <w:rPr>
          <w:sz w:val="18"/>
          <w:szCs w:val="18"/>
        </w:rPr>
      </w:pPr>
      <w:r w:rsidRPr="00052202">
        <w:rPr>
          <w:sz w:val="18"/>
          <w:szCs w:val="18"/>
        </w:rPr>
        <w:t>- запрашиваемая информация относится к информации ограниченного распространения</w:t>
      </w:r>
      <w:r>
        <w:rPr>
          <w:sz w:val="18"/>
          <w:szCs w:val="18"/>
        </w:rPr>
        <w:t>.</w:t>
      </w:r>
      <w:r w:rsidRPr="00052202">
        <w:rPr>
          <w:sz w:val="18"/>
          <w:szCs w:val="18"/>
        </w:rPr>
        <w:br w:type="page"/>
      </w:r>
    </w:p>
    <w:p w:rsidR="006B1E49" w:rsidRPr="00052202" w:rsidRDefault="006B1E49" w:rsidP="00684771">
      <w:pPr>
        <w:spacing w:after="240"/>
        <w:jc w:val="center"/>
        <w:rPr>
          <w:b/>
          <w:smallCaps/>
          <w:color w:val="FF0000"/>
          <w:spacing w:val="20"/>
          <w:sz w:val="18"/>
          <w:szCs w:val="18"/>
        </w:rPr>
      </w:pPr>
      <w:r w:rsidRPr="00052202">
        <w:rPr>
          <w:b/>
          <w:smallCaps/>
          <w:color w:val="FF0000"/>
          <w:spacing w:val="20"/>
          <w:sz w:val="18"/>
          <w:szCs w:val="18"/>
        </w:rPr>
        <w:lastRenderedPageBreak/>
        <w:t>Основные виды статистической информации</w:t>
      </w:r>
    </w:p>
    <w:p w:rsidR="006B1E49" w:rsidRPr="00052202" w:rsidRDefault="006B1E49" w:rsidP="00684771">
      <w:pPr>
        <w:spacing w:after="240" w:line="360" w:lineRule="auto"/>
        <w:ind w:firstLine="284"/>
        <w:jc w:val="both"/>
        <w:rPr>
          <w:i/>
          <w:sz w:val="18"/>
          <w:szCs w:val="18"/>
        </w:rPr>
      </w:pPr>
      <w:r w:rsidRPr="00052202">
        <w:rPr>
          <w:b/>
          <w:smallCaps/>
          <w:sz w:val="18"/>
          <w:szCs w:val="18"/>
        </w:rPr>
        <w:t>Официальная статистическая информация</w:t>
      </w:r>
      <w:r w:rsidRPr="00052202">
        <w:rPr>
          <w:i/>
          <w:smallCaps/>
          <w:sz w:val="18"/>
          <w:szCs w:val="18"/>
        </w:rPr>
        <w:t xml:space="preserve"> - </w:t>
      </w:r>
      <w:r w:rsidRPr="00052202">
        <w:rPr>
          <w:i/>
          <w:sz w:val="18"/>
          <w:szCs w:val="18"/>
        </w:rPr>
        <w:t>сводная агрегированная документальная информация о количественной стороне социальных экономических, демографических, экологических и других общественных процессов, в Российской Федерации формируемая суб</w:t>
      </w:r>
      <w:r>
        <w:rPr>
          <w:i/>
          <w:sz w:val="18"/>
          <w:szCs w:val="18"/>
        </w:rPr>
        <w:t>ъ</w:t>
      </w:r>
      <w:r w:rsidRPr="00052202">
        <w:rPr>
          <w:i/>
          <w:sz w:val="18"/>
          <w:szCs w:val="18"/>
        </w:rPr>
        <w:t>ектами</w:t>
      </w:r>
      <w:r>
        <w:rPr>
          <w:i/>
          <w:sz w:val="18"/>
          <w:szCs w:val="18"/>
        </w:rPr>
        <w:t xml:space="preserve"> </w:t>
      </w:r>
      <w:r w:rsidRPr="00052202">
        <w:rPr>
          <w:i/>
          <w:sz w:val="18"/>
          <w:szCs w:val="18"/>
        </w:rPr>
        <w:t xml:space="preserve"> официального статистического учета в соответствии с официальной статистической методологией.</w:t>
      </w:r>
    </w:p>
    <w:p w:rsidR="006B1E49" w:rsidRPr="00052202" w:rsidRDefault="006B1E49" w:rsidP="00684771">
      <w:pPr>
        <w:spacing w:after="240" w:line="360" w:lineRule="auto"/>
        <w:ind w:firstLine="284"/>
        <w:jc w:val="both"/>
        <w:rPr>
          <w:sz w:val="18"/>
          <w:szCs w:val="18"/>
        </w:rPr>
      </w:pPr>
      <w:r w:rsidRPr="00052202">
        <w:rPr>
          <w:b/>
          <w:smallCaps/>
          <w:sz w:val="18"/>
          <w:szCs w:val="18"/>
        </w:rPr>
        <w:t>Статистический бюллетень</w:t>
      </w:r>
      <w:r w:rsidRPr="00052202">
        <w:rPr>
          <w:sz w:val="18"/>
          <w:szCs w:val="18"/>
        </w:rPr>
        <w:t xml:space="preserve"> – </w:t>
      </w:r>
      <w:r w:rsidRPr="00052202">
        <w:rPr>
          <w:i/>
          <w:sz w:val="18"/>
          <w:szCs w:val="18"/>
        </w:rPr>
        <w:t>состоит из табличного материала, выпускаемого с определенной периодичностью – годовой, полугодовой, квартальной, ежемесячной. Содержит информацию нарастающим итогом с начала года, кроме того, по мере необходимости и при наличии данных – по месяцам, кварталам. Предусматривает наряду с абсолютными данными использование относительных показателей. Может содержать краткий комментарий, текстовую аннотацию.</w:t>
      </w:r>
    </w:p>
    <w:p w:rsidR="006B1E49" w:rsidRPr="00052202" w:rsidRDefault="006B1E49" w:rsidP="00684771">
      <w:pPr>
        <w:spacing w:after="240" w:line="360" w:lineRule="auto"/>
        <w:ind w:firstLine="284"/>
        <w:jc w:val="both"/>
        <w:rPr>
          <w:i/>
          <w:sz w:val="18"/>
          <w:szCs w:val="18"/>
        </w:rPr>
      </w:pPr>
      <w:r w:rsidRPr="00052202">
        <w:rPr>
          <w:b/>
          <w:smallCaps/>
          <w:sz w:val="18"/>
          <w:szCs w:val="18"/>
        </w:rPr>
        <w:t>Статистический сборник</w:t>
      </w:r>
      <w:r w:rsidRPr="00052202">
        <w:rPr>
          <w:sz w:val="18"/>
          <w:szCs w:val="18"/>
        </w:rPr>
        <w:t xml:space="preserve"> – </w:t>
      </w:r>
      <w:r w:rsidRPr="00052202">
        <w:rPr>
          <w:i/>
          <w:sz w:val="18"/>
          <w:szCs w:val="18"/>
        </w:rPr>
        <w:t>содержит табличный материал по итогам постоянного статистического наблюдения и единовременных учетов. Выпускается, как правило, один раз в год. Обязательно содержит данные за ряд лет в динамике. В сборнике используются как абсолютные данные, так и относительные, качественные показатели.</w:t>
      </w:r>
    </w:p>
    <w:p w:rsidR="006B1E49" w:rsidRPr="00052202" w:rsidRDefault="006B1E49" w:rsidP="00684771">
      <w:pPr>
        <w:spacing w:after="240" w:line="360" w:lineRule="auto"/>
        <w:ind w:firstLine="284"/>
        <w:jc w:val="both"/>
        <w:rPr>
          <w:i/>
          <w:sz w:val="18"/>
          <w:szCs w:val="18"/>
        </w:rPr>
      </w:pPr>
      <w:r w:rsidRPr="00052202">
        <w:rPr>
          <w:b/>
          <w:smallCaps/>
          <w:sz w:val="18"/>
          <w:szCs w:val="18"/>
        </w:rPr>
        <w:t>Доклад</w:t>
      </w:r>
      <w:r w:rsidRPr="00052202">
        <w:rPr>
          <w:i/>
          <w:sz w:val="18"/>
          <w:szCs w:val="18"/>
        </w:rPr>
        <w:t xml:space="preserve"> – обзор на заданную тему за определенный период. Предусматривает, наряду с текстовыми, использование табличного и графического материала.</w:t>
      </w:r>
    </w:p>
    <w:p w:rsidR="006B1E49" w:rsidRDefault="006B1E49" w:rsidP="00684771">
      <w:pPr>
        <w:spacing w:after="240" w:line="360" w:lineRule="auto"/>
        <w:rPr>
          <w:i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</w:t>
      </w:r>
      <w:r w:rsidRPr="00052202">
        <w:rPr>
          <w:b/>
          <w:smallCaps/>
          <w:sz w:val="18"/>
          <w:szCs w:val="18"/>
        </w:rPr>
        <w:t>Аналитическая записка</w:t>
      </w:r>
      <w:r w:rsidRPr="00052202">
        <w:rPr>
          <w:sz w:val="18"/>
          <w:szCs w:val="18"/>
        </w:rPr>
        <w:t xml:space="preserve"> – </w:t>
      </w:r>
      <w:r w:rsidRPr="00052202">
        <w:rPr>
          <w:i/>
          <w:sz w:val="18"/>
          <w:szCs w:val="18"/>
        </w:rPr>
        <w:t>текстовое изложение вопроса. В отличие от доклада содержит глубокий анализ причин, факторов рассматриваемых процессов, выводы.</w:t>
      </w:r>
    </w:p>
    <w:p w:rsidR="006B1E49" w:rsidRDefault="006B1E49" w:rsidP="00684771">
      <w:pPr>
        <w:spacing w:after="240" w:line="360" w:lineRule="auto"/>
        <w:ind w:firstLine="284"/>
        <w:jc w:val="both"/>
        <w:rPr>
          <w:i/>
          <w:sz w:val="18"/>
          <w:szCs w:val="18"/>
        </w:rPr>
      </w:pPr>
      <w:r>
        <w:rPr>
          <w:b/>
          <w:smallCaps/>
          <w:sz w:val="18"/>
          <w:szCs w:val="18"/>
        </w:rPr>
        <w:t>Индивидуальный запрос (заказ)</w:t>
      </w:r>
      <w:r w:rsidRPr="00052202">
        <w:rPr>
          <w:smallCaps/>
          <w:sz w:val="18"/>
          <w:szCs w:val="18"/>
        </w:rPr>
        <w:t xml:space="preserve"> – </w:t>
      </w:r>
      <w:r>
        <w:rPr>
          <w:i/>
          <w:sz w:val="18"/>
          <w:szCs w:val="18"/>
        </w:rPr>
        <w:t>запрос гражданина или организации на предоставление статистической информации, имеющейся в информационных ресурсах</w:t>
      </w:r>
      <w:r w:rsidRPr="00052202">
        <w:rPr>
          <w:i/>
          <w:sz w:val="18"/>
          <w:szCs w:val="18"/>
        </w:rPr>
        <w:t>.</w:t>
      </w:r>
    </w:p>
    <w:p w:rsidR="00684771" w:rsidRPr="00052202" w:rsidRDefault="00684771" w:rsidP="00E31559">
      <w:pPr>
        <w:ind w:firstLine="284"/>
        <w:jc w:val="both"/>
        <w:rPr>
          <w:i/>
          <w:sz w:val="18"/>
          <w:szCs w:val="18"/>
        </w:rPr>
      </w:pPr>
    </w:p>
    <w:p w:rsidR="00810169" w:rsidRDefault="00810169" w:rsidP="00B33669">
      <w:pPr>
        <w:jc w:val="center"/>
        <w:rPr>
          <w:sz w:val="18"/>
          <w:szCs w:val="18"/>
        </w:rPr>
        <w:sectPr w:rsidR="00810169" w:rsidSect="000D7EE3">
          <w:headerReference w:type="first" r:id="rId18"/>
          <w:footerReference w:type="first" r:id="rId19"/>
          <w:pgSz w:w="8392" w:h="11907" w:code="11"/>
          <w:pgMar w:top="680" w:right="680" w:bottom="680" w:left="680" w:header="850" w:footer="57" w:gutter="0"/>
          <w:cols w:space="708"/>
          <w:titlePg/>
          <w:docGrid w:linePitch="360"/>
        </w:sectPr>
      </w:pPr>
    </w:p>
    <w:p w:rsidR="00CD052D" w:rsidRDefault="00CD052D" w:rsidP="00B33669">
      <w:pPr>
        <w:jc w:val="center"/>
        <w:rPr>
          <w:b/>
          <w:smallCaps/>
          <w:color w:val="FF0000"/>
          <w:spacing w:val="20"/>
          <w:sz w:val="18"/>
          <w:szCs w:val="18"/>
        </w:rPr>
      </w:pPr>
    </w:p>
    <w:p w:rsidR="00B33669" w:rsidRPr="007C130C" w:rsidRDefault="00B33669" w:rsidP="00B33669">
      <w:pPr>
        <w:jc w:val="center"/>
        <w:rPr>
          <w:b/>
          <w:i/>
          <w:color w:val="0070C0"/>
          <w:sz w:val="18"/>
          <w:szCs w:val="18"/>
        </w:rPr>
      </w:pPr>
      <w:r w:rsidRPr="007C130C">
        <w:rPr>
          <w:b/>
          <w:i/>
          <w:color w:val="0070C0"/>
          <w:sz w:val="18"/>
          <w:szCs w:val="18"/>
        </w:rPr>
        <w:t>Самигуллина Ирина Валерьевна</w:t>
      </w:r>
    </w:p>
    <w:p w:rsidR="00B33669" w:rsidRPr="007C130C" w:rsidRDefault="00B33669" w:rsidP="00B33669">
      <w:pPr>
        <w:jc w:val="center"/>
        <w:rPr>
          <w:b/>
          <w:i/>
          <w:color w:val="0070C0"/>
          <w:sz w:val="18"/>
          <w:szCs w:val="18"/>
        </w:rPr>
      </w:pPr>
      <w:r w:rsidRPr="007C130C">
        <w:rPr>
          <w:b/>
          <w:i/>
          <w:color w:val="0070C0"/>
          <w:sz w:val="18"/>
          <w:szCs w:val="18"/>
        </w:rPr>
        <w:t>комн. 414, телефон: 671-273</w:t>
      </w:r>
    </w:p>
    <w:p w:rsidR="00B33669" w:rsidRPr="007C130C" w:rsidRDefault="00B33669" w:rsidP="00B33669">
      <w:pPr>
        <w:jc w:val="center"/>
        <w:rPr>
          <w:b/>
          <w:i/>
          <w:color w:val="0070C0"/>
          <w:sz w:val="18"/>
          <w:szCs w:val="18"/>
        </w:rPr>
      </w:pPr>
    </w:p>
    <w:p w:rsidR="00CD3015" w:rsidRPr="007C130C" w:rsidRDefault="00CD3015" w:rsidP="00CD3015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117"/>
        <w:gridCol w:w="1001"/>
        <w:gridCol w:w="1134"/>
      </w:tblGrid>
      <w:tr w:rsidR="00CD3015" w:rsidRPr="007C07BB" w:rsidTr="00CD3015">
        <w:trPr>
          <w:tblHeader/>
          <w:jc w:val="center"/>
        </w:trPr>
        <w:tc>
          <w:tcPr>
            <w:tcW w:w="850" w:type="dxa"/>
            <w:shd w:val="clear" w:color="auto" w:fill="D9D9D9"/>
            <w:vAlign w:val="center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7C130C">
              <w:rPr>
                <w:b/>
                <w:i/>
                <w:sz w:val="18"/>
                <w:szCs w:val="18"/>
              </w:rPr>
              <w:t>Код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издания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17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CD3015" w:rsidRPr="007C07BB" w:rsidTr="00CD3015">
        <w:trPr>
          <w:jc w:val="center"/>
        </w:trPr>
        <w:tc>
          <w:tcPr>
            <w:tcW w:w="6937" w:type="dxa"/>
            <w:gridSpan w:val="5"/>
          </w:tcPr>
          <w:p w:rsidR="00CD3015" w:rsidRPr="007C130C" w:rsidRDefault="00CD3015" w:rsidP="00CD301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C130C">
              <w:rPr>
                <w:b/>
                <w:bCs/>
                <w:iCs/>
                <w:smallCaps/>
                <w:color w:val="FF0000"/>
                <w:sz w:val="18"/>
                <w:szCs w:val="18"/>
              </w:rPr>
              <w:t>1.1. Сводные экономико-статистические материалы  по Брянской области</w:t>
            </w:r>
          </w:p>
        </w:tc>
      </w:tr>
      <w:tr w:rsidR="00CD3015" w:rsidRPr="007C07BB" w:rsidTr="00CD3015">
        <w:trPr>
          <w:jc w:val="center"/>
        </w:trPr>
        <w:tc>
          <w:tcPr>
            <w:tcW w:w="850" w:type="dxa"/>
            <w:shd w:val="clear" w:color="auto" w:fill="D9D9D9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7" w:type="dxa"/>
            <w:gridSpan w:val="4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bCs/>
                <w:i/>
                <w:iCs/>
                <w:sz w:val="18"/>
                <w:szCs w:val="18"/>
              </w:rPr>
              <w:t>Сборники:</w:t>
            </w:r>
          </w:p>
        </w:tc>
      </w:tr>
      <w:tr w:rsidR="00CD3015" w:rsidRPr="007C07BB" w:rsidTr="00AA7D57">
        <w:trPr>
          <w:trHeight w:val="5645"/>
          <w:jc w:val="center"/>
        </w:trPr>
        <w:tc>
          <w:tcPr>
            <w:tcW w:w="850" w:type="dxa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2.23.1.1</w:t>
            </w:r>
          </w:p>
          <w:p w:rsidR="00CD3015" w:rsidRPr="007C130C" w:rsidRDefault="00CD3015" w:rsidP="00CD3015">
            <w:pPr>
              <w:jc w:val="right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D3015" w:rsidRDefault="00CD3015" w:rsidP="00CD3015">
            <w:pPr>
              <w:spacing w:after="120"/>
              <w:rPr>
                <w:b/>
                <w:i/>
                <w:sz w:val="18"/>
                <w:szCs w:val="18"/>
              </w:rPr>
            </w:pPr>
            <w:r w:rsidRPr="004A609B">
              <w:rPr>
                <w:b/>
                <w:i/>
                <w:sz w:val="18"/>
                <w:szCs w:val="18"/>
              </w:rPr>
              <w:t xml:space="preserve">Статистический ежегодник </w:t>
            </w:r>
            <w:r>
              <w:rPr>
                <w:b/>
                <w:i/>
                <w:sz w:val="18"/>
                <w:szCs w:val="18"/>
              </w:rPr>
              <w:t>«</w:t>
            </w:r>
            <w:r w:rsidRPr="004A609B">
              <w:rPr>
                <w:b/>
                <w:i/>
                <w:sz w:val="18"/>
                <w:szCs w:val="18"/>
              </w:rPr>
              <w:t>Брянск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4A609B">
              <w:rPr>
                <w:b/>
                <w:i/>
                <w:sz w:val="18"/>
                <w:szCs w:val="18"/>
              </w:rPr>
              <w:t xml:space="preserve"> област</w:t>
            </w:r>
            <w:r>
              <w:rPr>
                <w:b/>
                <w:i/>
                <w:sz w:val="18"/>
                <w:szCs w:val="18"/>
              </w:rPr>
              <w:t>ь»</w:t>
            </w:r>
            <w:r w:rsidRPr="004A609B">
              <w:rPr>
                <w:b/>
                <w:i/>
                <w:sz w:val="18"/>
                <w:szCs w:val="18"/>
              </w:rPr>
              <w:t xml:space="preserve"> 201</w:t>
            </w:r>
            <w:r w:rsidRPr="00C71107">
              <w:rPr>
                <w:b/>
                <w:i/>
                <w:sz w:val="18"/>
                <w:szCs w:val="18"/>
              </w:rPr>
              <w:t>9</w:t>
            </w:r>
          </w:p>
          <w:p w:rsidR="00CD3015" w:rsidRPr="00425F92" w:rsidRDefault="00CD3015" w:rsidP="00CD3015">
            <w:pPr>
              <w:spacing w:after="120"/>
              <w:ind w:firstLine="142"/>
              <w:jc w:val="both"/>
              <w:rPr>
                <w:rFonts w:ascii="Arial Narrow" w:hAnsi="Arial Narrow"/>
                <w:i/>
                <w:iCs/>
              </w:rPr>
            </w:pPr>
            <w:r w:rsidRPr="004A609B">
              <w:rPr>
                <w:sz w:val="14"/>
                <w:szCs w:val="14"/>
              </w:rPr>
              <w:t xml:space="preserve">Сборник является наиболее полным комплексным </w:t>
            </w:r>
            <w:r>
              <w:rPr>
                <w:sz w:val="14"/>
                <w:szCs w:val="14"/>
              </w:rPr>
              <w:t>официальным статистическим изданием</w:t>
            </w:r>
            <w:r w:rsidRPr="004A609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в котором в длительной динамике</w:t>
            </w:r>
            <w:r w:rsidRPr="00425F9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представлены</w:t>
            </w:r>
            <w:r w:rsidRPr="00425F92">
              <w:rPr>
                <w:sz w:val="14"/>
                <w:szCs w:val="14"/>
              </w:rPr>
              <w:t xml:space="preserve"> статистические данные о социально-экономическом положении </w:t>
            </w:r>
            <w:r>
              <w:rPr>
                <w:sz w:val="14"/>
                <w:szCs w:val="14"/>
              </w:rPr>
              <w:t>Брянской области, данные об окружающей среде и национальном богатстве.</w:t>
            </w:r>
            <w:r w:rsidRPr="00425F92">
              <w:rPr>
                <w:sz w:val="14"/>
                <w:szCs w:val="14"/>
              </w:rPr>
              <w:t xml:space="preserve"> Публикуется информация о населении, его занятости и денежных доходах, о социальной сфере. Содержится общая характеристика предприятий и организаций, информация о </w:t>
            </w:r>
            <w:r>
              <w:rPr>
                <w:sz w:val="14"/>
                <w:szCs w:val="14"/>
              </w:rPr>
              <w:t xml:space="preserve">деятельности субъектов малого предпринимательства. </w:t>
            </w:r>
            <w:r w:rsidRPr="00425F92">
              <w:rPr>
                <w:sz w:val="14"/>
                <w:szCs w:val="14"/>
              </w:rPr>
              <w:t xml:space="preserve">Значительное место в сборнике отведено показателям, которые освещают положение в отдельных отраслях экономики: промышленности, сельском и лесном хозяйстве, строительстве, транспорте, связи, отраслях, обслуживающих население. Представлены данные о научном потенциале </w:t>
            </w:r>
            <w:r>
              <w:rPr>
                <w:sz w:val="14"/>
                <w:szCs w:val="14"/>
              </w:rPr>
              <w:t>области</w:t>
            </w:r>
            <w:r w:rsidRPr="00425F9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об объеме научно-технических работ, научных кадрах региона,</w:t>
            </w:r>
            <w:r w:rsidRPr="00425F92">
              <w:rPr>
                <w:sz w:val="14"/>
                <w:szCs w:val="14"/>
              </w:rPr>
              <w:t xml:space="preserve"> инновационной деятельности и информационных технологиях, финансовом состоянии организаций, инвестициях, ценах и тарифах.</w:t>
            </w:r>
            <w:r>
              <w:rPr>
                <w:sz w:val="14"/>
                <w:szCs w:val="14"/>
              </w:rPr>
              <w:t xml:space="preserve"> </w:t>
            </w:r>
            <w:r w:rsidRPr="00425F92">
              <w:rPr>
                <w:sz w:val="14"/>
                <w:szCs w:val="14"/>
              </w:rPr>
              <w:t>Внешнеэкономическую деятельность характеризует информация о внешней торговле. По отдельным показателям публикуются статистические данные, позволяющие провести сопоставления по</w:t>
            </w:r>
            <w:r>
              <w:rPr>
                <w:sz w:val="14"/>
                <w:szCs w:val="14"/>
              </w:rPr>
              <w:t xml:space="preserve"> субъектам </w:t>
            </w:r>
            <w:r w:rsidRPr="00425F92">
              <w:rPr>
                <w:sz w:val="14"/>
                <w:szCs w:val="14"/>
              </w:rPr>
              <w:t>РФ</w:t>
            </w:r>
            <w:r>
              <w:rPr>
                <w:sz w:val="14"/>
                <w:szCs w:val="14"/>
              </w:rPr>
              <w:t xml:space="preserve"> в </w:t>
            </w:r>
            <w:r w:rsidRPr="006C30A3">
              <w:rPr>
                <w:sz w:val="12"/>
                <w:szCs w:val="12"/>
              </w:rPr>
              <w:t>ЦФО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117" w:type="dxa"/>
          </w:tcPr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A609B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6C30A3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  <w:lang w:val="en-US"/>
              </w:rPr>
              <w:t>5</w:t>
            </w:r>
            <w:r w:rsidRPr="006C30A3">
              <w:rPr>
                <w:b/>
                <w:i/>
                <w:sz w:val="18"/>
                <w:szCs w:val="18"/>
              </w:rPr>
              <w:t>0</w:t>
            </w:r>
            <w:r w:rsidRPr="004A609B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01" w:type="dxa"/>
          </w:tcPr>
          <w:p w:rsidR="00BE1720" w:rsidRPr="006C30A3" w:rsidRDefault="00DA2908" w:rsidP="00DA290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4107</w:t>
            </w:r>
          </w:p>
        </w:tc>
        <w:tc>
          <w:tcPr>
            <w:tcW w:w="1134" w:type="dxa"/>
          </w:tcPr>
          <w:p w:rsidR="00CD3015" w:rsidRPr="004A609B" w:rsidRDefault="00CD3015" w:rsidP="00CD3015">
            <w:pPr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дека</w:t>
            </w:r>
            <w:r w:rsidRPr="004A609B">
              <w:rPr>
                <w:b/>
                <w:i/>
                <w:sz w:val="18"/>
                <w:szCs w:val="18"/>
              </w:rPr>
              <w:t>брь</w:t>
            </w:r>
          </w:p>
        </w:tc>
      </w:tr>
      <w:tr w:rsidR="00CD3015" w:rsidRPr="007C07BB" w:rsidTr="00CD3015">
        <w:trPr>
          <w:jc w:val="center"/>
        </w:trPr>
        <w:tc>
          <w:tcPr>
            <w:tcW w:w="850" w:type="dxa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2.23.1.3</w:t>
            </w:r>
          </w:p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Default="00CD3015" w:rsidP="00CD3015">
            <w:pPr>
              <w:keepNext/>
              <w:spacing w:after="120"/>
              <w:outlineLvl w:val="5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«</w:t>
            </w:r>
            <w:r w:rsidRPr="004A609B">
              <w:rPr>
                <w:b/>
                <w:i/>
                <w:sz w:val="18"/>
                <w:szCs w:val="20"/>
              </w:rPr>
              <w:t>Брянская область в цифрах</w:t>
            </w:r>
            <w:r>
              <w:rPr>
                <w:b/>
                <w:i/>
                <w:sz w:val="18"/>
                <w:szCs w:val="20"/>
              </w:rPr>
              <w:t>»</w:t>
            </w:r>
            <w:r w:rsidRPr="004A609B">
              <w:rPr>
                <w:b/>
                <w:i/>
                <w:sz w:val="18"/>
                <w:szCs w:val="20"/>
              </w:rPr>
              <w:t xml:space="preserve"> 201</w:t>
            </w:r>
            <w:r>
              <w:rPr>
                <w:b/>
                <w:i/>
                <w:sz w:val="18"/>
                <w:szCs w:val="20"/>
              </w:rPr>
              <w:t>9</w:t>
            </w:r>
            <w:r w:rsidRPr="004A609B">
              <w:rPr>
                <w:b/>
                <w:i/>
                <w:sz w:val="18"/>
                <w:szCs w:val="20"/>
              </w:rPr>
              <w:t xml:space="preserve"> (краткий статистический сборник)</w:t>
            </w:r>
          </w:p>
          <w:p w:rsidR="00CD3015" w:rsidRPr="004A609B" w:rsidRDefault="00CD3015" w:rsidP="00CD3015">
            <w:pPr>
              <w:keepNext/>
              <w:spacing w:after="120"/>
              <w:ind w:firstLine="142"/>
              <w:jc w:val="both"/>
              <w:outlineLvl w:val="5"/>
              <w:rPr>
                <w:b/>
                <w:sz w:val="14"/>
                <w:szCs w:val="14"/>
              </w:rPr>
            </w:pPr>
            <w:r w:rsidRPr="004A609B">
              <w:rPr>
                <w:sz w:val="14"/>
                <w:szCs w:val="14"/>
              </w:rPr>
              <w:t>В статистическом сборнике публикуются основные показатели, характеризующие социально–экономическое положение Брянской области в 201</w:t>
            </w:r>
            <w:r>
              <w:rPr>
                <w:sz w:val="14"/>
                <w:szCs w:val="14"/>
              </w:rPr>
              <w:t>8</w:t>
            </w:r>
            <w:r w:rsidRPr="004A609B">
              <w:rPr>
                <w:sz w:val="14"/>
                <w:szCs w:val="14"/>
              </w:rPr>
              <w:t xml:space="preserve"> году в сравнении с рядом предшествующих лет.</w:t>
            </w:r>
            <w:r>
              <w:rPr>
                <w:sz w:val="14"/>
                <w:szCs w:val="14"/>
              </w:rPr>
              <w:t xml:space="preserve"> В издании п</w:t>
            </w:r>
            <w:r w:rsidRPr="00E83831">
              <w:rPr>
                <w:sz w:val="14"/>
                <w:szCs w:val="14"/>
              </w:rPr>
              <w:t xml:space="preserve">редставлены данные, отражающие демографические процессы, проблемы занятости и безработицы, денежные доходы населения. Помещена информация о </w:t>
            </w:r>
            <w:r w:rsidRPr="00E83831">
              <w:rPr>
                <w:sz w:val="14"/>
                <w:szCs w:val="14"/>
              </w:rPr>
              <w:lastRenderedPageBreak/>
              <w:t xml:space="preserve">социальной сфере, инфляционных процессах, финансовом состоянии организаций, инвестициях, ценах и тарифах. Материал сборника освещает положение в отдельных отраслях экономики - промышленности, сельском хозяйстве, строительстве, транспорте, отраслях, обслуживающих </w:t>
            </w:r>
            <w:r>
              <w:rPr>
                <w:sz w:val="14"/>
                <w:szCs w:val="14"/>
              </w:rPr>
              <w:t>население. Приведены некоторые статистические показатели социально-экономического развития муниципальных районов, городских округов Брянской области и областей ЦФО</w:t>
            </w:r>
          </w:p>
        </w:tc>
        <w:tc>
          <w:tcPr>
            <w:tcW w:w="1117" w:type="dxa"/>
          </w:tcPr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A609B">
              <w:rPr>
                <w:b/>
                <w:i/>
                <w:sz w:val="18"/>
                <w:szCs w:val="18"/>
              </w:rPr>
              <w:lastRenderedPageBreak/>
              <w:t>годовая,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E77123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  <w:lang w:val="en-US"/>
              </w:rPr>
              <w:t>8</w:t>
            </w:r>
            <w:r w:rsidRPr="00E77123">
              <w:rPr>
                <w:b/>
                <w:i/>
                <w:sz w:val="18"/>
                <w:szCs w:val="18"/>
              </w:rPr>
              <w:t xml:space="preserve">0 </w:t>
            </w:r>
            <w:r w:rsidRPr="004A609B"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1001" w:type="dxa"/>
          </w:tcPr>
          <w:p w:rsidR="00CD3015" w:rsidRPr="00E77123" w:rsidRDefault="00BE1720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DA2908">
              <w:rPr>
                <w:b/>
                <w:i/>
                <w:sz w:val="18"/>
                <w:szCs w:val="18"/>
              </w:rPr>
              <w:t>456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A609B">
              <w:rPr>
                <w:b/>
                <w:i/>
                <w:sz w:val="18"/>
                <w:szCs w:val="18"/>
              </w:rPr>
              <w:t>май</w:t>
            </w:r>
          </w:p>
        </w:tc>
      </w:tr>
      <w:tr w:rsidR="00CD3015" w:rsidRPr="007C07BB" w:rsidTr="00CD3015">
        <w:trPr>
          <w:trHeight w:val="500"/>
          <w:jc w:val="center"/>
        </w:trPr>
        <w:tc>
          <w:tcPr>
            <w:tcW w:w="850" w:type="dxa"/>
          </w:tcPr>
          <w:p w:rsidR="00CD3015" w:rsidRPr="00251F15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7C130C">
              <w:rPr>
                <w:b/>
                <w:i/>
                <w:sz w:val="18"/>
                <w:szCs w:val="18"/>
              </w:rPr>
              <w:lastRenderedPageBreak/>
              <w:t>2.23.1.</w:t>
            </w:r>
            <w:r>
              <w:rPr>
                <w:b/>
                <w:i/>
                <w:sz w:val="18"/>
                <w:szCs w:val="18"/>
                <w:lang w:val="en-US"/>
              </w:rPr>
              <w:t>7</w:t>
            </w:r>
          </w:p>
          <w:p w:rsidR="00CD3015" w:rsidRPr="00911317" w:rsidRDefault="00CD3015" w:rsidP="00CD3015">
            <w:pPr>
              <w:jc w:val="center"/>
              <w:rPr>
                <w:b/>
                <w:sz w:val="14"/>
                <w:szCs w:val="18"/>
              </w:rPr>
            </w:pPr>
            <w:r w:rsidRPr="00911317">
              <w:rPr>
                <w:b/>
                <w:sz w:val="14"/>
                <w:szCs w:val="18"/>
              </w:rPr>
              <w:t>Н</w:t>
            </w:r>
          </w:p>
          <w:p w:rsidR="00CD3015" w:rsidRPr="00911317" w:rsidRDefault="00CD3015" w:rsidP="00CD3015">
            <w:pPr>
              <w:jc w:val="center"/>
              <w:rPr>
                <w:b/>
                <w:sz w:val="14"/>
                <w:szCs w:val="18"/>
              </w:rPr>
            </w:pPr>
            <w:r w:rsidRPr="00911317">
              <w:rPr>
                <w:b/>
                <w:sz w:val="14"/>
                <w:szCs w:val="18"/>
              </w:rPr>
              <w:t>О</w:t>
            </w:r>
          </w:p>
          <w:p w:rsidR="00CD3015" w:rsidRPr="00911317" w:rsidRDefault="00CD3015" w:rsidP="00CD3015">
            <w:pPr>
              <w:jc w:val="center"/>
              <w:rPr>
                <w:b/>
                <w:sz w:val="14"/>
                <w:szCs w:val="18"/>
              </w:rPr>
            </w:pPr>
            <w:r w:rsidRPr="00911317">
              <w:rPr>
                <w:b/>
                <w:sz w:val="14"/>
                <w:szCs w:val="18"/>
              </w:rPr>
              <w:t>В</w:t>
            </w:r>
          </w:p>
          <w:p w:rsidR="00CD3015" w:rsidRPr="00911317" w:rsidRDefault="00CD3015" w:rsidP="00CD3015">
            <w:pPr>
              <w:jc w:val="center"/>
              <w:rPr>
                <w:b/>
                <w:sz w:val="14"/>
                <w:szCs w:val="18"/>
              </w:rPr>
            </w:pPr>
            <w:r w:rsidRPr="00911317">
              <w:rPr>
                <w:b/>
                <w:sz w:val="14"/>
                <w:szCs w:val="18"/>
              </w:rPr>
              <w:t>И</w:t>
            </w:r>
          </w:p>
          <w:p w:rsidR="00CD3015" w:rsidRPr="00911317" w:rsidRDefault="00CD3015" w:rsidP="00CD3015">
            <w:pPr>
              <w:jc w:val="center"/>
              <w:rPr>
                <w:b/>
                <w:sz w:val="14"/>
                <w:szCs w:val="18"/>
              </w:rPr>
            </w:pPr>
            <w:r w:rsidRPr="00911317">
              <w:rPr>
                <w:b/>
                <w:sz w:val="14"/>
                <w:szCs w:val="18"/>
              </w:rPr>
              <w:t>Н</w:t>
            </w:r>
          </w:p>
          <w:p w:rsidR="00CD3015" w:rsidRPr="00911317" w:rsidRDefault="00CD3015" w:rsidP="00CD3015">
            <w:pPr>
              <w:jc w:val="center"/>
              <w:rPr>
                <w:b/>
                <w:sz w:val="14"/>
                <w:szCs w:val="18"/>
              </w:rPr>
            </w:pPr>
            <w:r w:rsidRPr="00911317">
              <w:rPr>
                <w:b/>
                <w:sz w:val="14"/>
                <w:szCs w:val="18"/>
              </w:rPr>
              <w:t>К</w:t>
            </w:r>
          </w:p>
          <w:p w:rsidR="00CD3015" w:rsidRPr="00251F15" w:rsidRDefault="00CD3015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911317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35" w:type="dxa"/>
          </w:tcPr>
          <w:p w:rsidR="00CD3015" w:rsidRDefault="00CD3015" w:rsidP="00CD3015">
            <w:pPr>
              <w:keepNext/>
              <w:outlineLvl w:val="5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«О реализации на  </w:t>
            </w:r>
            <w:proofErr w:type="spellStart"/>
            <w:r>
              <w:rPr>
                <w:b/>
                <w:i/>
                <w:sz w:val="18"/>
                <w:szCs w:val="18"/>
              </w:rPr>
              <w:t>Брянщине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Указа Президента РФ </w:t>
            </w:r>
            <w:r w:rsidRPr="00AC13D5">
              <w:rPr>
                <w:b/>
                <w:i/>
                <w:sz w:val="18"/>
                <w:szCs w:val="18"/>
              </w:rPr>
              <w:t>“</w:t>
            </w:r>
            <w:r>
              <w:rPr>
                <w:b/>
                <w:i/>
                <w:sz w:val="18"/>
                <w:szCs w:val="18"/>
              </w:rPr>
              <w:t xml:space="preserve">О </w:t>
            </w:r>
            <w:r w:rsidRPr="00584A96">
              <w:rPr>
                <w:b/>
                <w:i/>
                <w:sz w:val="18"/>
                <w:szCs w:val="18"/>
              </w:rPr>
              <w:t>национальных целях и стратегических задачах развития Российской Федерации на период до 2024 года</w:t>
            </w:r>
            <w:r w:rsidRPr="00AC13D5">
              <w:rPr>
                <w:b/>
                <w:i/>
                <w:sz w:val="18"/>
                <w:szCs w:val="18"/>
              </w:rPr>
              <w:t>”</w:t>
            </w:r>
            <w:r>
              <w:rPr>
                <w:b/>
                <w:i/>
                <w:sz w:val="18"/>
                <w:szCs w:val="18"/>
              </w:rPr>
              <w:t xml:space="preserve"> (№204 от 7 мая 2018 г.)»</w:t>
            </w:r>
          </w:p>
          <w:p w:rsidR="00CD3015" w:rsidRDefault="00CD3015" w:rsidP="00CD3015">
            <w:pPr>
              <w:ind w:firstLine="11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своем Указе Президент России обозначил основные ориентиры развития страны до середины, а по некоторым стратегическим вопросам и до конца следующего десятилетия. Для решения в регионе поставленных задач важно иметь статистическую информацию об изменениях, происходящих в экономике и социальной сфере Брянской области. </w:t>
            </w:r>
          </w:p>
          <w:p w:rsidR="00CD3015" w:rsidRDefault="00CD3015" w:rsidP="00CD3015">
            <w:pPr>
              <w:ind w:firstLine="11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4"/>
                <w:szCs w:val="14"/>
              </w:rPr>
              <w:t>В данном издании приведен анализ развития региона за ряд предыдущих лет, размещены итоговые показатели за 2018 год. Основные показатели представлены в виде графиков и диаграмм, что наглядно иллюстрирует тенденции развития экономики и социальной сферы региона.</w:t>
            </w:r>
          </w:p>
        </w:tc>
        <w:tc>
          <w:tcPr>
            <w:tcW w:w="1117" w:type="dxa"/>
          </w:tcPr>
          <w:p w:rsidR="00CD3015" w:rsidRPr="00A45ED8" w:rsidRDefault="00A45ED8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="00CD3015" w:rsidRPr="00556571">
              <w:rPr>
                <w:b/>
                <w:i/>
                <w:sz w:val="18"/>
                <w:szCs w:val="18"/>
              </w:rPr>
              <w:t>одовая</w:t>
            </w:r>
            <w:r>
              <w:rPr>
                <w:b/>
                <w:i/>
                <w:sz w:val="18"/>
                <w:szCs w:val="18"/>
                <w:lang w:val="en-US"/>
              </w:rPr>
              <w:t>,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 стр.</w:t>
            </w:r>
          </w:p>
        </w:tc>
        <w:tc>
          <w:tcPr>
            <w:tcW w:w="1001" w:type="dxa"/>
          </w:tcPr>
          <w:p w:rsidR="00CD3015" w:rsidRPr="00BE1720" w:rsidRDefault="00BE1720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1452</w:t>
            </w:r>
          </w:p>
        </w:tc>
        <w:tc>
          <w:tcPr>
            <w:tcW w:w="1134" w:type="dxa"/>
          </w:tcPr>
          <w:p w:rsidR="00CD3015" w:rsidRPr="0055657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сентябрь</w:t>
            </w:r>
          </w:p>
        </w:tc>
      </w:tr>
      <w:tr w:rsidR="00CD3015" w:rsidRPr="007C07BB" w:rsidTr="00CD3015">
        <w:trPr>
          <w:jc w:val="center"/>
        </w:trPr>
        <w:tc>
          <w:tcPr>
            <w:tcW w:w="850" w:type="dxa"/>
            <w:shd w:val="clear" w:color="auto" w:fill="D9D9D9"/>
          </w:tcPr>
          <w:p w:rsidR="00CD3015" w:rsidRPr="007C130C" w:rsidRDefault="00CD3015" w:rsidP="00CD3015">
            <w:pPr>
              <w:jc w:val="right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6087" w:type="dxa"/>
            <w:gridSpan w:val="4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bCs/>
                <w:i/>
                <w:iCs/>
                <w:sz w:val="18"/>
                <w:szCs w:val="18"/>
              </w:rPr>
              <w:t>Доклад:</w:t>
            </w:r>
          </w:p>
        </w:tc>
      </w:tr>
      <w:tr w:rsidR="00CD3015" w:rsidRPr="007C07BB" w:rsidTr="00CD3015">
        <w:trPr>
          <w:jc w:val="center"/>
        </w:trPr>
        <w:tc>
          <w:tcPr>
            <w:tcW w:w="850" w:type="dxa"/>
          </w:tcPr>
          <w:p w:rsidR="00CD3015" w:rsidRPr="007C130C" w:rsidRDefault="00CD3015" w:rsidP="00CD3015">
            <w:pPr>
              <w:jc w:val="right"/>
              <w:rPr>
                <w:b/>
                <w:i/>
                <w:noProof/>
                <w:sz w:val="18"/>
                <w:szCs w:val="18"/>
                <w:lang w:val="en-US"/>
              </w:rPr>
            </w:pPr>
            <w:r w:rsidRPr="007C130C">
              <w:rPr>
                <w:b/>
                <w:i/>
                <w:noProof/>
                <w:sz w:val="18"/>
                <w:szCs w:val="18"/>
              </w:rPr>
              <w:t>2.23.2.1</w:t>
            </w:r>
          </w:p>
          <w:p w:rsidR="00CD3015" w:rsidRPr="007C130C" w:rsidRDefault="00CD3015" w:rsidP="00CD3015">
            <w:pPr>
              <w:jc w:val="right"/>
              <w:rPr>
                <w:b/>
                <w:i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CD3015" w:rsidRPr="007C130C" w:rsidRDefault="00CD3015" w:rsidP="00CD3015">
            <w:pPr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t>«</w:t>
            </w:r>
            <w:r w:rsidRPr="007C130C">
              <w:rPr>
                <w:b/>
                <w:i/>
                <w:noProof/>
                <w:sz w:val="18"/>
                <w:szCs w:val="18"/>
              </w:rPr>
              <w:t>Социально-экономическое положение Брянской области</w:t>
            </w:r>
            <w:r>
              <w:rPr>
                <w:b/>
                <w:i/>
                <w:noProof/>
                <w:sz w:val="18"/>
                <w:szCs w:val="18"/>
              </w:rPr>
              <w:t>»</w:t>
            </w:r>
          </w:p>
          <w:p w:rsidR="00CD3015" w:rsidRPr="005542D3" w:rsidRDefault="00CD3015" w:rsidP="00AA7D57">
            <w:pPr>
              <w:pStyle w:val="af2"/>
              <w:shd w:val="clear" w:color="auto" w:fill="FFFFFF"/>
              <w:spacing w:before="200" w:beforeAutospacing="0" w:after="0" w:afterAutospacing="0"/>
              <w:ind w:firstLine="142"/>
              <w:jc w:val="both"/>
              <w:rPr>
                <w:rFonts w:asciiTheme="minorHAnsi" w:eastAsiaTheme="minorHAnsi" w:hAnsiTheme="minorHAnsi" w:cstheme="minorBidi"/>
                <w:noProof/>
                <w:sz w:val="14"/>
                <w:szCs w:val="14"/>
                <w:lang w:eastAsia="en-US"/>
              </w:rPr>
            </w:pPr>
            <w:r w:rsidRPr="005542D3">
              <w:rPr>
                <w:rFonts w:asciiTheme="minorHAnsi" w:eastAsiaTheme="minorHAnsi" w:hAnsiTheme="minorHAnsi" w:cstheme="minorBidi"/>
                <w:noProof/>
                <w:sz w:val="14"/>
                <w:szCs w:val="14"/>
                <w:lang w:eastAsia="en-US"/>
              </w:rPr>
              <w:t>Ежемесячное издание содержит комплексную оперативную информацию о социально-экономическом положении Брянской области за последний месяц и за период с начала года. По основным социально-экономическим показателям приводится динамика по месяцам и кварталам текущего и предыдущего годов.</w:t>
            </w:r>
          </w:p>
          <w:p w:rsidR="00CD3015" w:rsidRPr="003715B4" w:rsidRDefault="00CD3015" w:rsidP="00AA7D57">
            <w:pPr>
              <w:pStyle w:val="af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/>
                <w:noProof/>
                <w:sz w:val="14"/>
                <w:szCs w:val="14"/>
              </w:rPr>
            </w:pPr>
            <w:r w:rsidRPr="005542D3">
              <w:rPr>
                <w:rFonts w:asciiTheme="minorHAnsi" w:eastAsiaTheme="minorHAnsi" w:hAnsiTheme="minorHAnsi" w:cstheme="minorBidi"/>
                <w:noProof/>
                <w:sz w:val="14"/>
                <w:szCs w:val="14"/>
                <w:lang w:eastAsia="en-US"/>
              </w:rPr>
              <w:t xml:space="preserve">В докладе широко представлена информация по промышленному производству, строительству, сельскому </w:t>
            </w:r>
            <w:r w:rsidRPr="005542D3">
              <w:rPr>
                <w:rFonts w:asciiTheme="minorHAnsi" w:eastAsiaTheme="minorHAnsi" w:hAnsiTheme="minorHAnsi" w:cstheme="minorBidi"/>
                <w:noProof/>
                <w:sz w:val="14"/>
                <w:szCs w:val="14"/>
                <w:lang w:eastAsia="en-US"/>
              </w:rPr>
              <w:lastRenderedPageBreak/>
              <w:t>хозяйству, транспорту и связи, внутренней и внешней торговле, оптовому и потребительскому рынкам, ценам, финансам, рынку труда, уровню жизни населения, демографической ситуации.</w:t>
            </w:r>
            <w:r>
              <w:rPr>
                <w:rFonts w:asciiTheme="minorHAnsi" w:eastAsiaTheme="minorHAnsi" w:hAnsiTheme="minorHAnsi" w:cstheme="minorBidi"/>
                <w:noProof/>
                <w:sz w:val="13"/>
                <w:szCs w:val="13"/>
                <w:lang w:eastAsia="en-US"/>
              </w:rPr>
              <w:t xml:space="preserve"> </w:t>
            </w:r>
          </w:p>
        </w:tc>
        <w:tc>
          <w:tcPr>
            <w:tcW w:w="1117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lastRenderedPageBreak/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D479DC">
              <w:rPr>
                <w:b/>
                <w:i/>
                <w:sz w:val="18"/>
                <w:szCs w:val="18"/>
              </w:rPr>
              <w:t>112</w:t>
            </w:r>
            <w:r w:rsidRPr="007C130C">
              <w:rPr>
                <w:b/>
                <w:i/>
                <w:sz w:val="18"/>
                <w:szCs w:val="18"/>
              </w:rPr>
              <w:t xml:space="preserve"> </w:t>
            </w:r>
            <w:r w:rsidRPr="007C130C">
              <w:rPr>
                <w:b/>
                <w:i/>
                <w:sz w:val="18"/>
                <w:szCs w:val="18"/>
                <w:lang w:val="en-US"/>
              </w:rPr>
              <w:t>c</w:t>
            </w:r>
            <w:r w:rsidRPr="007C130C">
              <w:rPr>
                <w:b/>
                <w:i/>
                <w:sz w:val="18"/>
                <w:szCs w:val="18"/>
              </w:rPr>
              <w:t>тр.</w:t>
            </w:r>
          </w:p>
        </w:tc>
        <w:tc>
          <w:tcPr>
            <w:tcW w:w="1001" w:type="dxa"/>
          </w:tcPr>
          <w:p w:rsidR="00CD3015" w:rsidRPr="00BE1720" w:rsidRDefault="00DA2908" w:rsidP="00CD3015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t>964</w:t>
            </w:r>
          </w:p>
          <w:p w:rsidR="00CD3015" w:rsidRPr="00DB2CD0" w:rsidRDefault="00CD3015" w:rsidP="00CD3015">
            <w:pPr>
              <w:jc w:val="center"/>
              <w:rPr>
                <w:b/>
                <w:i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 15 рабочий день после отчетного периода</w:t>
            </w:r>
          </w:p>
        </w:tc>
      </w:tr>
      <w:tr w:rsidR="00CD3015" w:rsidRPr="007C07BB" w:rsidTr="00CD3015">
        <w:trPr>
          <w:trHeight w:val="273"/>
          <w:jc w:val="center"/>
        </w:trPr>
        <w:tc>
          <w:tcPr>
            <w:tcW w:w="850" w:type="dxa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noProof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ь</w:t>
            </w:r>
            <w:r w:rsidRPr="007C130C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17" w:type="dxa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7C07BB" w:rsidTr="00CD3015">
        <w:trPr>
          <w:trHeight w:val="1495"/>
          <w:jc w:val="center"/>
        </w:trPr>
        <w:tc>
          <w:tcPr>
            <w:tcW w:w="850" w:type="dxa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2.23.3.1</w:t>
            </w:r>
          </w:p>
          <w:p w:rsidR="00CD3015" w:rsidRPr="007C130C" w:rsidRDefault="00CD3015" w:rsidP="00CD3015">
            <w:pPr>
              <w:jc w:val="right"/>
              <w:rPr>
                <w:b/>
                <w:i/>
                <w:color w:val="17365D"/>
                <w:sz w:val="18"/>
                <w:szCs w:val="18"/>
              </w:rPr>
            </w:pPr>
          </w:p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</w:t>
            </w:r>
            <w:r w:rsidRPr="007C130C">
              <w:rPr>
                <w:b/>
                <w:i/>
                <w:sz w:val="18"/>
                <w:szCs w:val="18"/>
              </w:rPr>
              <w:t xml:space="preserve">Социально-экономическое положение областей Центрального </w:t>
            </w:r>
            <w:r>
              <w:rPr>
                <w:b/>
                <w:i/>
                <w:sz w:val="18"/>
                <w:szCs w:val="18"/>
              </w:rPr>
              <w:t>ф</w:t>
            </w:r>
            <w:r w:rsidRPr="007C130C">
              <w:rPr>
                <w:b/>
                <w:i/>
                <w:sz w:val="18"/>
                <w:szCs w:val="18"/>
              </w:rPr>
              <w:t>едерального округа</w:t>
            </w:r>
            <w:r>
              <w:rPr>
                <w:b/>
                <w:i/>
                <w:sz w:val="18"/>
                <w:szCs w:val="18"/>
              </w:rPr>
              <w:t>»</w:t>
            </w:r>
          </w:p>
          <w:p w:rsidR="00CD3015" w:rsidRPr="00CF545B" w:rsidRDefault="00CD3015" w:rsidP="00CD3015">
            <w:pPr>
              <w:ind w:firstLine="113"/>
              <w:jc w:val="both"/>
              <w:rPr>
                <w:b/>
                <w:bCs/>
                <w:i/>
                <w:iCs/>
                <w:sz w:val="14"/>
                <w:szCs w:val="16"/>
              </w:rPr>
            </w:pPr>
            <w:r w:rsidRPr="00CF545B">
              <w:rPr>
                <w:noProof/>
                <w:sz w:val="14"/>
                <w:szCs w:val="16"/>
              </w:rPr>
              <w:t>Большое значение для оценки развития, инвестиционной привлекательности региона имеет межрегиональное сопоставление статистических показателей.  Бюллетень дает оценку  текущего экономического и социального развития Брянской области в сравнении с регионами, входящими в состав Ц</w:t>
            </w:r>
            <w:r>
              <w:rPr>
                <w:noProof/>
                <w:sz w:val="14"/>
                <w:szCs w:val="16"/>
              </w:rPr>
              <w:t>ФО</w:t>
            </w:r>
            <w:r w:rsidRPr="00CF545B">
              <w:rPr>
                <w:noProof/>
                <w:sz w:val="14"/>
                <w:szCs w:val="16"/>
              </w:rPr>
              <w:t>.</w:t>
            </w:r>
          </w:p>
        </w:tc>
        <w:tc>
          <w:tcPr>
            <w:tcW w:w="1117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t>50</w:t>
            </w:r>
            <w:r w:rsidRPr="007C130C">
              <w:rPr>
                <w:b/>
                <w:i/>
                <w:noProof/>
                <w:sz w:val="18"/>
                <w:szCs w:val="18"/>
              </w:rPr>
              <w:t xml:space="preserve"> стр.</w:t>
            </w:r>
          </w:p>
        </w:tc>
        <w:tc>
          <w:tcPr>
            <w:tcW w:w="1001" w:type="dxa"/>
          </w:tcPr>
          <w:p w:rsidR="00CD3015" w:rsidRPr="003328B7" w:rsidRDefault="00DA2908" w:rsidP="00CD3015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t>604</w:t>
            </w:r>
          </w:p>
        </w:tc>
        <w:tc>
          <w:tcPr>
            <w:tcW w:w="1134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7C130C">
              <w:rPr>
                <w:b/>
                <w:i/>
                <w:noProof/>
                <w:sz w:val="18"/>
                <w:szCs w:val="18"/>
              </w:rPr>
              <w:t>до 10 числа второго месяца, следующего за отчетным</w:t>
            </w:r>
          </w:p>
        </w:tc>
      </w:tr>
      <w:tr w:rsidR="00CD3015" w:rsidRPr="007C07BB" w:rsidTr="00CD3015">
        <w:trPr>
          <w:trHeight w:val="237"/>
          <w:jc w:val="center"/>
        </w:trPr>
        <w:tc>
          <w:tcPr>
            <w:tcW w:w="850" w:type="dxa"/>
            <w:shd w:val="pct15" w:color="auto" w:fill="auto"/>
          </w:tcPr>
          <w:p w:rsidR="00CD3015" w:rsidRPr="00CD3015" w:rsidRDefault="00CD3015" w:rsidP="00CD3015">
            <w:pPr>
              <w:rPr>
                <w:b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6087" w:type="dxa"/>
            <w:gridSpan w:val="4"/>
            <w:shd w:val="pct15" w:color="auto" w:fill="auto"/>
          </w:tcPr>
          <w:p w:rsidR="00CD3015" w:rsidRPr="00CD3015" w:rsidRDefault="00CD3015" w:rsidP="00CD3015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684771">
              <w:rPr>
                <w:b/>
                <w:i/>
                <w:sz w:val="18"/>
                <w:szCs w:val="18"/>
              </w:rPr>
              <w:t>Аналитический доклад</w:t>
            </w:r>
            <w:r w:rsidRPr="00684771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D3015" w:rsidRPr="007C07BB" w:rsidTr="00CD3015">
        <w:trPr>
          <w:trHeight w:val="237"/>
          <w:jc w:val="center"/>
        </w:trPr>
        <w:tc>
          <w:tcPr>
            <w:tcW w:w="850" w:type="dxa"/>
          </w:tcPr>
          <w:p w:rsidR="00CD3015" w:rsidRPr="003328B7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2.23.2.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</w:t>
            </w:r>
            <w:r w:rsidRPr="005458DC">
              <w:rPr>
                <w:b/>
                <w:i/>
                <w:sz w:val="18"/>
                <w:szCs w:val="18"/>
              </w:rPr>
              <w:t>Итоги социально-экономического развития Брянской области в 201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5458DC">
              <w:rPr>
                <w:b/>
                <w:i/>
                <w:sz w:val="18"/>
                <w:szCs w:val="18"/>
              </w:rPr>
              <w:t xml:space="preserve"> году</w:t>
            </w:r>
            <w:r>
              <w:rPr>
                <w:b/>
                <w:i/>
                <w:sz w:val="18"/>
                <w:szCs w:val="18"/>
              </w:rPr>
              <w:t>»</w:t>
            </w:r>
          </w:p>
          <w:p w:rsidR="00CD3015" w:rsidRDefault="00CD3015" w:rsidP="00CD3015">
            <w:pPr>
              <w:ind w:firstLine="142"/>
              <w:jc w:val="both"/>
              <w:rPr>
                <w:noProof/>
                <w:sz w:val="14"/>
                <w:szCs w:val="16"/>
              </w:rPr>
            </w:pPr>
            <w:r w:rsidRPr="000E5909">
              <w:rPr>
                <w:noProof/>
                <w:sz w:val="14"/>
                <w:szCs w:val="16"/>
              </w:rPr>
              <w:t xml:space="preserve">Издание содержит серию таблиц и цветных графиков, дающих развернутую картину ситуации в </w:t>
            </w:r>
            <w:r>
              <w:rPr>
                <w:noProof/>
                <w:sz w:val="14"/>
                <w:szCs w:val="16"/>
              </w:rPr>
              <w:t>Брянской области</w:t>
            </w:r>
            <w:r w:rsidRPr="000E5909">
              <w:rPr>
                <w:noProof/>
                <w:sz w:val="14"/>
                <w:szCs w:val="16"/>
              </w:rPr>
              <w:t xml:space="preserve">, складывающейся в течение </w:t>
            </w:r>
            <w:r>
              <w:rPr>
                <w:noProof/>
                <w:sz w:val="14"/>
                <w:szCs w:val="16"/>
              </w:rPr>
              <w:t xml:space="preserve">2018 </w:t>
            </w:r>
            <w:r w:rsidRPr="000E5909">
              <w:rPr>
                <w:noProof/>
                <w:sz w:val="14"/>
                <w:szCs w:val="16"/>
              </w:rPr>
              <w:t>года</w:t>
            </w:r>
            <w:r>
              <w:rPr>
                <w:noProof/>
                <w:sz w:val="14"/>
                <w:szCs w:val="16"/>
              </w:rPr>
              <w:t xml:space="preserve"> и ряда предшествующих лет</w:t>
            </w:r>
            <w:r w:rsidRPr="000E5909">
              <w:rPr>
                <w:noProof/>
                <w:sz w:val="14"/>
                <w:szCs w:val="16"/>
              </w:rPr>
              <w:t xml:space="preserve"> на основе ежемесячных и квартальных показателей.</w:t>
            </w:r>
            <w:r>
              <w:rPr>
                <w:noProof/>
                <w:sz w:val="14"/>
                <w:szCs w:val="16"/>
              </w:rPr>
              <w:t xml:space="preserve">   </w:t>
            </w:r>
          </w:p>
          <w:p w:rsidR="00CD3015" w:rsidRPr="005458DC" w:rsidRDefault="00CD3015" w:rsidP="00CD3015">
            <w:pPr>
              <w:ind w:firstLine="142"/>
              <w:jc w:val="both"/>
              <w:rPr>
                <w:b/>
                <w:i/>
                <w:sz w:val="18"/>
                <w:szCs w:val="18"/>
              </w:rPr>
            </w:pPr>
            <w:r w:rsidRPr="000E5909">
              <w:rPr>
                <w:noProof/>
                <w:sz w:val="14"/>
                <w:szCs w:val="16"/>
              </w:rPr>
              <w:t xml:space="preserve">В издании приведен краткий информационно-статистический обзор о социально-экономическом положении </w:t>
            </w:r>
            <w:r>
              <w:rPr>
                <w:noProof/>
                <w:sz w:val="14"/>
                <w:szCs w:val="16"/>
              </w:rPr>
              <w:t>области, п</w:t>
            </w:r>
            <w:r w:rsidRPr="000E5909">
              <w:rPr>
                <w:noProof/>
                <w:sz w:val="14"/>
                <w:szCs w:val="16"/>
              </w:rPr>
              <w:t>убликуются основные показатели, характеризующие состояние экономики и социальной сферы</w:t>
            </w:r>
            <w:r>
              <w:rPr>
                <w:noProof/>
                <w:sz w:val="14"/>
                <w:szCs w:val="16"/>
              </w:rPr>
              <w:t xml:space="preserve"> региона.</w:t>
            </w:r>
          </w:p>
        </w:tc>
        <w:tc>
          <w:tcPr>
            <w:tcW w:w="1117" w:type="dxa"/>
          </w:tcPr>
          <w:p w:rsidR="00CD3015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годовая,</w:t>
            </w:r>
          </w:p>
          <w:p w:rsidR="00CD3015" w:rsidRPr="005458DC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28 стр.</w:t>
            </w:r>
          </w:p>
        </w:tc>
        <w:tc>
          <w:tcPr>
            <w:tcW w:w="1001" w:type="dxa"/>
          </w:tcPr>
          <w:p w:rsidR="00CD3015" w:rsidRPr="00B048B9" w:rsidRDefault="00BE1720" w:rsidP="00CD3015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t>1532</w:t>
            </w:r>
          </w:p>
        </w:tc>
        <w:tc>
          <w:tcPr>
            <w:tcW w:w="1134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март</w:t>
            </w:r>
          </w:p>
        </w:tc>
      </w:tr>
      <w:tr w:rsidR="00CD3015" w:rsidRPr="007C07BB" w:rsidTr="00CD3015">
        <w:trPr>
          <w:jc w:val="center"/>
        </w:trPr>
        <w:tc>
          <w:tcPr>
            <w:tcW w:w="6937" w:type="dxa"/>
            <w:gridSpan w:val="5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CD3015" w:rsidRPr="007C07BB" w:rsidTr="00CD3015">
        <w:trPr>
          <w:trHeight w:val="975"/>
          <w:jc w:val="center"/>
        </w:trPr>
        <w:tc>
          <w:tcPr>
            <w:tcW w:w="850" w:type="dxa"/>
          </w:tcPr>
          <w:p w:rsidR="00CD3015" w:rsidRPr="007C130C" w:rsidRDefault="00CD3015" w:rsidP="00CD3015">
            <w:pPr>
              <w:spacing w:after="120"/>
              <w:jc w:val="right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2.23.5.1</w:t>
            </w:r>
          </w:p>
          <w:p w:rsidR="00CD3015" w:rsidRPr="007C130C" w:rsidRDefault="00CD3015" w:rsidP="00CD3015">
            <w:pPr>
              <w:spacing w:after="12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Pr="00DD185E" w:rsidRDefault="00CD3015" w:rsidP="00CD3015">
            <w:pPr>
              <w:spacing w:after="120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 xml:space="preserve">«Основные экономические и социальные показатели </w:t>
            </w:r>
            <w:r>
              <w:rPr>
                <w:b/>
                <w:i/>
                <w:sz w:val="18"/>
                <w:szCs w:val="18"/>
              </w:rPr>
              <w:t>Брянской области»</w:t>
            </w:r>
          </w:p>
        </w:tc>
        <w:tc>
          <w:tcPr>
            <w:tcW w:w="1117" w:type="dxa"/>
          </w:tcPr>
          <w:p w:rsidR="00CD3015" w:rsidRPr="00203517" w:rsidRDefault="00CD3015" w:rsidP="00CD3015">
            <w:pPr>
              <w:spacing w:after="120"/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CD3015" w:rsidRPr="007C130C" w:rsidRDefault="00CD3015" w:rsidP="00CD3015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1" w:type="dxa"/>
          </w:tcPr>
          <w:p w:rsidR="00CD3015" w:rsidRPr="00DA2908" w:rsidRDefault="00DA2908" w:rsidP="004D1C6D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CD3015" w:rsidRPr="0066364B" w:rsidRDefault="00CD3015" w:rsidP="00CD3015">
            <w:pPr>
              <w:spacing w:after="120"/>
              <w:ind w:right="-57"/>
              <w:jc w:val="center"/>
              <w:rPr>
                <w:b/>
                <w:i/>
                <w:sz w:val="16"/>
                <w:szCs w:val="16"/>
              </w:rPr>
            </w:pPr>
            <w:r w:rsidRPr="0066364B">
              <w:rPr>
                <w:b/>
                <w:i/>
                <w:sz w:val="16"/>
                <w:szCs w:val="16"/>
              </w:rPr>
              <w:t>на 15 календарный день после отчетного периода</w:t>
            </w:r>
          </w:p>
        </w:tc>
      </w:tr>
    </w:tbl>
    <w:p w:rsidR="00CD3015" w:rsidRDefault="00CD3015" w:rsidP="00CD3015"/>
    <w:tbl>
      <w:tblPr>
        <w:tblW w:w="6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4"/>
        <w:gridCol w:w="6"/>
        <w:gridCol w:w="2832"/>
        <w:gridCol w:w="1116"/>
        <w:gridCol w:w="17"/>
        <w:gridCol w:w="989"/>
        <w:gridCol w:w="1133"/>
      </w:tblGrid>
      <w:tr w:rsidR="00CD3015" w:rsidRPr="007C07BB" w:rsidTr="00CD3015">
        <w:trPr>
          <w:trHeight w:val="1415"/>
          <w:jc w:val="center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lastRenderedPageBreak/>
              <w:t>Код издания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CD3015" w:rsidRPr="007C07BB" w:rsidTr="00CD3015">
        <w:trPr>
          <w:trHeight w:val="358"/>
          <w:jc w:val="center"/>
        </w:trPr>
        <w:tc>
          <w:tcPr>
            <w:tcW w:w="6937" w:type="dxa"/>
            <w:gridSpan w:val="7"/>
          </w:tcPr>
          <w:p w:rsidR="00CD3015" w:rsidRPr="007C130C" w:rsidRDefault="00CD3015" w:rsidP="00CD3015">
            <w:pPr>
              <w:spacing w:after="160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C130C">
              <w:rPr>
                <w:b/>
                <w:i/>
                <w:color w:val="FF0000"/>
                <w:sz w:val="18"/>
                <w:szCs w:val="18"/>
              </w:rPr>
              <w:t>1.2</w:t>
            </w:r>
            <w:r w:rsidRPr="007C130C">
              <w:rPr>
                <w:b/>
                <w:bCs/>
                <w:iCs/>
                <w:smallCaps/>
                <w:color w:val="FF0000"/>
                <w:sz w:val="18"/>
                <w:szCs w:val="18"/>
              </w:rPr>
              <w:t xml:space="preserve">. Сводные экономико-статистические материалы по муниципальным образованиям </w:t>
            </w:r>
            <w:r w:rsidRPr="007C130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CD3015" w:rsidRPr="007C07BB" w:rsidTr="00CD3015">
        <w:trPr>
          <w:jc w:val="center"/>
        </w:trPr>
        <w:tc>
          <w:tcPr>
            <w:tcW w:w="849" w:type="dxa"/>
            <w:gridSpan w:val="2"/>
            <w:shd w:val="clear" w:color="auto" w:fill="D9D9D9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8" w:type="dxa"/>
            <w:gridSpan w:val="5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 xml:space="preserve">Сборник: </w:t>
            </w:r>
          </w:p>
        </w:tc>
      </w:tr>
      <w:tr w:rsidR="00CD3015" w:rsidRPr="007C07BB" w:rsidTr="00CD3015">
        <w:trPr>
          <w:jc w:val="center"/>
        </w:trPr>
        <w:tc>
          <w:tcPr>
            <w:tcW w:w="849" w:type="dxa"/>
            <w:gridSpan w:val="2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2.23.1.2</w:t>
            </w:r>
          </w:p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</w:tcPr>
          <w:p w:rsidR="00CD3015" w:rsidRPr="003328B7" w:rsidRDefault="00CD3015" w:rsidP="00CD3015">
            <w:pPr>
              <w:jc w:val="both"/>
              <w:rPr>
                <w:sz w:val="14"/>
                <w:szCs w:val="16"/>
              </w:rPr>
            </w:pPr>
            <w:r w:rsidRPr="004A609B">
              <w:rPr>
                <w:b/>
                <w:i/>
                <w:sz w:val="18"/>
                <w:szCs w:val="18"/>
              </w:rPr>
              <w:t>«Городские округа и муниципальные районы  Брянской области» 201</w:t>
            </w:r>
            <w:r>
              <w:rPr>
                <w:b/>
                <w:i/>
                <w:sz w:val="18"/>
                <w:szCs w:val="18"/>
              </w:rPr>
              <w:t>9</w:t>
            </w:r>
            <w:r w:rsidRPr="004A609B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br/>
              <w:t xml:space="preserve"> </w:t>
            </w:r>
            <w:r w:rsidRPr="004A609B">
              <w:rPr>
                <w:sz w:val="14"/>
                <w:szCs w:val="16"/>
              </w:rPr>
              <w:t>Сборник содержит информацию, характеризующую изменения экономики и социальной инфраструктуры муниципальных районов и городских округов области за 2010-201</w:t>
            </w:r>
            <w:r>
              <w:rPr>
                <w:sz w:val="14"/>
                <w:szCs w:val="16"/>
              </w:rPr>
              <w:t>8</w:t>
            </w:r>
            <w:r w:rsidRPr="004A609B">
              <w:rPr>
                <w:sz w:val="14"/>
                <w:szCs w:val="16"/>
              </w:rPr>
              <w:t xml:space="preserve"> </w:t>
            </w:r>
            <w:proofErr w:type="spellStart"/>
            <w:r w:rsidRPr="004A609B">
              <w:rPr>
                <w:sz w:val="14"/>
                <w:szCs w:val="16"/>
              </w:rPr>
              <w:t>г.г</w:t>
            </w:r>
            <w:proofErr w:type="spellEnd"/>
            <w:r w:rsidRPr="004A609B">
              <w:rPr>
                <w:sz w:val="14"/>
                <w:szCs w:val="16"/>
              </w:rPr>
              <w:t>. Приведенные  данные   позволяют определить рейтинговую позицию территории относительно близлежащих муниципальных образований.</w:t>
            </w:r>
          </w:p>
        </w:tc>
        <w:tc>
          <w:tcPr>
            <w:tcW w:w="1117" w:type="dxa"/>
          </w:tcPr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A609B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851D7F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  <w:lang w:val="en-US"/>
              </w:rPr>
              <w:t>5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A609B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03" w:type="dxa"/>
            <w:gridSpan w:val="2"/>
          </w:tcPr>
          <w:p w:rsidR="00CD3015" w:rsidRPr="00851D7F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2766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D3015" w:rsidRPr="003E774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E7741"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CD3015" w:rsidRPr="007C07BB" w:rsidTr="00CD3015">
        <w:trPr>
          <w:jc w:val="center"/>
        </w:trPr>
        <w:tc>
          <w:tcPr>
            <w:tcW w:w="849" w:type="dxa"/>
            <w:gridSpan w:val="2"/>
            <w:shd w:val="clear" w:color="auto" w:fill="D9D9D9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D9D9D9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7C130C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17" w:type="dxa"/>
            <w:shd w:val="clear" w:color="auto" w:fill="D9D9D9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7C07BB" w:rsidTr="00CD3015">
        <w:trPr>
          <w:jc w:val="center"/>
        </w:trPr>
        <w:tc>
          <w:tcPr>
            <w:tcW w:w="849" w:type="dxa"/>
            <w:gridSpan w:val="2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2.23.3.2</w:t>
            </w:r>
          </w:p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</w:tcPr>
          <w:p w:rsidR="00CD3015" w:rsidRPr="004A609B" w:rsidRDefault="00CD3015" w:rsidP="00CD3015">
            <w:pPr>
              <w:spacing w:after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</w:t>
            </w:r>
            <w:r w:rsidRPr="004A609B">
              <w:rPr>
                <w:b/>
                <w:i/>
                <w:sz w:val="18"/>
                <w:szCs w:val="18"/>
              </w:rPr>
              <w:t>Социально-экономическое положение городских округов  и муниципальных районов Брянской области</w:t>
            </w:r>
            <w:r>
              <w:rPr>
                <w:b/>
                <w:i/>
                <w:sz w:val="18"/>
                <w:szCs w:val="18"/>
              </w:rPr>
              <w:t>»</w:t>
            </w:r>
            <w:r w:rsidRPr="004A609B">
              <w:rPr>
                <w:b/>
                <w:i/>
                <w:sz w:val="18"/>
                <w:szCs w:val="18"/>
              </w:rPr>
              <w:t xml:space="preserve"> </w:t>
            </w:r>
          </w:p>
          <w:p w:rsidR="00CD3015" w:rsidRPr="00AF4E0C" w:rsidRDefault="00CD3015" w:rsidP="00CD3015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AF4E0C">
              <w:rPr>
                <w:sz w:val="14"/>
                <w:szCs w:val="14"/>
              </w:rPr>
              <w:t>Бюллетень содержит основные экономические и социальные индикаторы, характеризующие  текущее состояние отдельных видов экономической деятельности, финансов, уровня заработной платы, рынка труда каждого городского округа и муниципального района.</w:t>
            </w:r>
          </w:p>
        </w:tc>
        <w:tc>
          <w:tcPr>
            <w:tcW w:w="1117" w:type="dxa"/>
          </w:tcPr>
          <w:p w:rsidR="00CD3015" w:rsidRPr="004A609B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4A609B">
              <w:rPr>
                <w:b/>
                <w:i/>
                <w:noProof/>
                <w:sz w:val="18"/>
                <w:szCs w:val="16"/>
              </w:rPr>
              <w:t>месячная,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  <w:lang w:val="en-US"/>
              </w:rPr>
              <w:t>8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A609B"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1003" w:type="dxa"/>
            <w:gridSpan w:val="2"/>
          </w:tcPr>
          <w:p w:rsidR="00CD3015" w:rsidRPr="00E25032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735</w:t>
            </w:r>
          </w:p>
        </w:tc>
        <w:tc>
          <w:tcPr>
            <w:tcW w:w="1134" w:type="dxa"/>
          </w:tcPr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A609B">
              <w:rPr>
                <w:b/>
                <w:i/>
                <w:sz w:val="18"/>
                <w:szCs w:val="18"/>
              </w:rPr>
              <w:t>после</w:t>
            </w:r>
          </w:p>
          <w:p w:rsidR="00CD3015" w:rsidRPr="004A609B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A609B">
              <w:rPr>
                <w:b/>
                <w:i/>
                <w:sz w:val="18"/>
                <w:szCs w:val="18"/>
              </w:rPr>
              <w:t>20 числа</w:t>
            </w:r>
          </w:p>
        </w:tc>
      </w:tr>
      <w:tr w:rsidR="00CD3015" w:rsidRPr="007C07BB" w:rsidTr="00CD3015">
        <w:trPr>
          <w:jc w:val="center"/>
        </w:trPr>
        <w:tc>
          <w:tcPr>
            <w:tcW w:w="849" w:type="dxa"/>
            <w:gridSpan w:val="2"/>
          </w:tcPr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2.23.3.4</w:t>
            </w:r>
          </w:p>
          <w:p w:rsidR="00CD3015" w:rsidRPr="007C130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4" w:type="dxa"/>
          </w:tcPr>
          <w:p w:rsidR="00CD3015" w:rsidRPr="007C130C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</w:t>
            </w:r>
            <w:r w:rsidRPr="007C130C">
              <w:rPr>
                <w:b/>
                <w:i/>
                <w:sz w:val="18"/>
                <w:szCs w:val="18"/>
              </w:rPr>
              <w:t xml:space="preserve"> Объекты  инфраструктуры  городских округов и муниципальных районов  Брянской области</w:t>
            </w:r>
            <w:r>
              <w:rPr>
                <w:b/>
                <w:i/>
                <w:sz w:val="18"/>
                <w:szCs w:val="18"/>
              </w:rPr>
              <w:t>»</w:t>
            </w:r>
            <w:r w:rsidRPr="007C130C">
              <w:rPr>
                <w:b/>
                <w:i/>
                <w:sz w:val="18"/>
                <w:szCs w:val="18"/>
              </w:rPr>
              <w:t xml:space="preserve"> </w:t>
            </w:r>
          </w:p>
          <w:p w:rsidR="00CD3015" w:rsidRPr="00804030" w:rsidRDefault="00CD3015" w:rsidP="00CD3015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804030">
              <w:rPr>
                <w:sz w:val="14"/>
                <w:szCs w:val="14"/>
              </w:rPr>
              <w:t xml:space="preserve">Развитие инфраструктуры муниципального образования является одним из определяющих факторов инвестиционной привлекательности территории. Бюллетень содержит информацию о наличии объектов бытового обслуживания, розничной торговли, коммунального хозяйства, культуры и искусства, статистические показатели, характеризующие социально-экономическое положение муниципальных районов и городских округов Брянской области с 2010 по </w:t>
            </w:r>
            <w:r w:rsidRPr="00804030">
              <w:rPr>
                <w:sz w:val="14"/>
                <w:szCs w:val="14"/>
              </w:rPr>
              <w:br/>
              <w:t xml:space="preserve">2018 </w:t>
            </w:r>
            <w:proofErr w:type="spellStart"/>
            <w:r w:rsidRPr="00804030">
              <w:rPr>
                <w:sz w:val="14"/>
                <w:szCs w:val="14"/>
              </w:rPr>
              <w:t>г.г</w:t>
            </w:r>
            <w:proofErr w:type="spellEnd"/>
            <w:r w:rsidRPr="00804030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117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  <w:lang w:val="en-US"/>
              </w:rPr>
              <w:t>3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7C130C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03" w:type="dxa"/>
            <w:gridSpan w:val="2"/>
          </w:tcPr>
          <w:p w:rsidR="00CD3015" w:rsidRPr="00E00CEA" w:rsidRDefault="00BE1720" w:rsidP="00DA29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DA2908">
              <w:rPr>
                <w:b/>
                <w:i/>
                <w:sz w:val="18"/>
                <w:szCs w:val="18"/>
              </w:rPr>
              <w:t>177</w:t>
            </w:r>
          </w:p>
        </w:tc>
        <w:tc>
          <w:tcPr>
            <w:tcW w:w="1134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октябрь</w:t>
            </w:r>
          </w:p>
        </w:tc>
      </w:tr>
    </w:tbl>
    <w:p w:rsidR="00810169" w:rsidRDefault="00810169" w:rsidP="00B33669">
      <w:pPr>
        <w:tabs>
          <w:tab w:val="left" w:pos="800"/>
          <w:tab w:val="center" w:pos="3062"/>
        </w:tabs>
        <w:ind w:firstLine="284"/>
        <w:jc w:val="center"/>
        <w:rPr>
          <w:b/>
          <w:smallCaps/>
          <w:color w:val="FF0000"/>
          <w:spacing w:val="20"/>
          <w:sz w:val="18"/>
          <w:szCs w:val="18"/>
        </w:rPr>
        <w:sectPr w:rsidR="00810169" w:rsidSect="00CD052D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C72E9E" w:rsidRPr="007C130C" w:rsidRDefault="0095542B" w:rsidP="00C72E9E">
      <w:pPr>
        <w:jc w:val="center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lastRenderedPageBreak/>
        <w:t>Куприна Елена Сергее</w:t>
      </w:r>
      <w:r w:rsidR="00C72E9E" w:rsidRPr="007C130C">
        <w:rPr>
          <w:b/>
          <w:i/>
          <w:color w:val="0070C0"/>
          <w:sz w:val="18"/>
          <w:szCs w:val="18"/>
        </w:rPr>
        <w:t>вна</w:t>
      </w:r>
    </w:p>
    <w:p w:rsidR="00C72E9E" w:rsidRPr="007C130C" w:rsidRDefault="00C72E9E" w:rsidP="00C72E9E">
      <w:pPr>
        <w:jc w:val="center"/>
        <w:rPr>
          <w:b/>
          <w:i/>
          <w:color w:val="0070C0"/>
          <w:sz w:val="18"/>
          <w:szCs w:val="18"/>
        </w:rPr>
      </w:pPr>
      <w:r w:rsidRPr="007C130C">
        <w:rPr>
          <w:b/>
          <w:i/>
          <w:color w:val="0070C0"/>
          <w:sz w:val="18"/>
          <w:szCs w:val="18"/>
        </w:rPr>
        <w:t xml:space="preserve">комн. </w:t>
      </w:r>
      <w:r w:rsidR="0095542B">
        <w:rPr>
          <w:b/>
          <w:i/>
          <w:color w:val="0070C0"/>
          <w:sz w:val="18"/>
          <w:szCs w:val="18"/>
        </w:rPr>
        <w:t>310</w:t>
      </w:r>
      <w:r w:rsidRPr="007C130C">
        <w:rPr>
          <w:b/>
          <w:i/>
          <w:color w:val="0070C0"/>
          <w:sz w:val="18"/>
          <w:szCs w:val="18"/>
        </w:rPr>
        <w:t>, телефон: 671-2</w:t>
      </w:r>
      <w:r w:rsidR="0095542B">
        <w:rPr>
          <w:b/>
          <w:i/>
          <w:color w:val="0070C0"/>
          <w:sz w:val="18"/>
          <w:szCs w:val="18"/>
        </w:rPr>
        <w:t>16</w:t>
      </w:r>
    </w:p>
    <w:p w:rsidR="00B33669" w:rsidRPr="00052202" w:rsidRDefault="00B33669" w:rsidP="00B33669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790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7"/>
        <w:gridCol w:w="2835"/>
        <w:gridCol w:w="1169"/>
        <w:gridCol w:w="873"/>
        <w:gridCol w:w="1076"/>
      </w:tblGrid>
      <w:tr w:rsidR="00CD3015" w:rsidRPr="00376EC4" w:rsidTr="00CD3015">
        <w:trPr>
          <w:tblHeader/>
          <w:jc w:val="center"/>
        </w:trPr>
        <w:tc>
          <w:tcPr>
            <w:tcW w:w="837" w:type="dxa"/>
            <w:shd w:val="clear" w:color="auto" w:fill="D9D9D9"/>
            <w:vAlign w:val="center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3015" w:rsidRPr="00376EC4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CD3015" w:rsidRPr="00376EC4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376EC4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376EC4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Цена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376EC4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376EC4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CD3015" w:rsidRPr="00376EC4" w:rsidTr="00CD3015">
        <w:trPr>
          <w:cantSplit/>
          <w:jc w:val="center"/>
        </w:trPr>
        <w:tc>
          <w:tcPr>
            <w:tcW w:w="6790" w:type="dxa"/>
            <w:gridSpan w:val="5"/>
          </w:tcPr>
          <w:p w:rsidR="00CD3015" w:rsidRPr="00376EC4" w:rsidRDefault="00CD3015" w:rsidP="00CD301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76EC4">
              <w:rPr>
                <w:b/>
                <w:smallCaps/>
                <w:color w:val="FF0000"/>
                <w:sz w:val="18"/>
                <w:szCs w:val="18"/>
              </w:rPr>
              <w:t>2.1. Статистика финансов</w:t>
            </w:r>
          </w:p>
        </w:tc>
      </w:tr>
      <w:tr w:rsidR="00CD3015" w:rsidRPr="00376EC4" w:rsidTr="00CD3015">
        <w:trPr>
          <w:cantSplit/>
          <w:trHeight w:val="251"/>
          <w:jc w:val="center"/>
        </w:trPr>
        <w:tc>
          <w:tcPr>
            <w:tcW w:w="837" w:type="dxa"/>
            <w:shd w:val="clear" w:color="auto" w:fill="D9D9D9"/>
          </w:tcPr>
          <w:p w:rsidR="00CD3015" w:rsidRPr="00376EC4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376EC4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Сборник</w:t>
            </w:r>
            <w:r w:rsidRPr="00376EC4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D3015" w:rsidRPr="00376EC4" w:rsidTr="00BE1720">
        <w:trPr>
          <w:cantSplit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CD3015" w:rsidRPr="00376EC4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3.2.1.1</w:t>
            </w:r>
          </w:p>
          <w:p w:rsidR="00CD3015" w:rsidRPr="00376EC4" w:rsidRDefault="00CD3015" w:rsidP="00CD3015">
            <w:pPr>
              <w:rPr>
                <w:sz w:val="18"/>
                <w:szCs w:val="18"/>
              </w:rPr>
            </w:pPr>
          </w:p>
          <w:p w:rsidR="00CD3015" w:rsidRPr="00376EC4" w:rsidRDefault="00CD3015" w:rsidP="00CD3015">
            <w:pPr>
              <w:rPr>
                <w:color w:val="8DB3E2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3015" w:rsidRPr="00376EC4" w:rsidRDefault="00CD3015" w:rsidP="00CD3015">
            <w:pPr>
              <w:pStyle w:val="4"/>
              <w:spacing w:befor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EC4">
              <w:rPr>
                <w:rFonts w:ascii="Times New Roman" w:hAnsi="Times New Roman"/>
                <w:color w:val="000000"/>
                <w:sz w:val="18"/>
                <w:szCs w:val="18"/>
              </w:rPr>
              <w:t>Финансы Брянской области</w:t>
            </w:r>
          </w:p>
          <w:p w:rsidR="00CD3015" w:rsidRPr="00376EC4" w:rsidRDefault="00CD3015" w:rsidP="00CD3015">
            <w:pPr>
              <w:ind w:firstLine="113"/>
              <w:jc w:val="both"/>
              <w:rPr>
                <w:sz w:val="14"/>
                <w:szCs w:val="16"/>
              </w:rPr>
            </w:pPr>
            <w:r w:rsidRPr="00376EC4">
              <w:rPr>
                <w:sz w:val="14"/>
                <w:szCs w:val="16"/>
              </w:rPr>
              <w:t>В сборнике приводятся данные о состоянии государственных финансов области, финансов предприятий и организаций в разрезе видов экономической деятельности. Представлен широкий перечень показателей по муниципальным образованиям и областям, входящим в ЦФО.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CD3015" w:rsidRPr="00BE1720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BE1720">
              <w:rPr>
                <w:b/>
                <w:i/>
                <w:sz w:val="18"/>
                <w:szCs w:val="18"/>
              </w:rPr>
              <w:t>годов</w:t>
            </w:r>
            <w:r w:rsidR="00556571">
              <w:rPr>
                <w:b/>
                <w:i/>
                <w:sz w:val="18"/>
                <w:szCs w:val="18"/>
              </w:rPr>
              <w:t>ая</w:t>
            </w:r>
            <w:r w:rsidRPr="00BE1720">
              <w:rPr>
                <w:b/>
                <w:i/>
                <w:sz w:val="18"/>
                <w:szCs w:val="18"/>
              </w:rPr>
              <w:t>,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BE1720">
              <w:rPr>
                <w:b/>
                <w:i/>
                <w:sz w:val="18"/>
                <w:szCs w:val="18"/>
                <w:shd w:val="clear" w:color="auto" w:fill="FFFFFF" w:themeFill="background1"/>
              </w:rPr>
              <w:t>116 стр</w:t>
            </w:r>
            <w:r w:rsidRPr="00BE172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D3015" w:rsidRPr="00376EC4" w:rsidRDefault="00DA2908" w:rsidP="00DA29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1284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D3015" w:rsidRPr="00BE1720" w:rsidRDefault="00BE1720" w:rsidP="00BE1720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н</w:t>
            </w:r>
            <w:r w:rsidR="00CD3015" w:rsidRPr="00BE1720">
              <w:rPr>
                <w:b/>
                <w:i/>
                <w:color w:val="000000" w:themeColor="text1"/>
                <w:sz w:val="18"/>
                <w:szCs w:val="18"/>
              </w:rPr>
              <w:t>оябрь</w:t>
            </w:r>
          </w:p>
        </w:tc>
      </w:tr>
      <w:tr w:rsidR="00CD3015" w:rsidRPr="00376EC4" w:rsidTr="00CD3015">
        <w:trPr>
          <w:cantSplit/>
          <w:jc w:val="center"/>
        </w:trPr>
        <w:tc>
          <w:tcPr>
            <w:tcW w:w="837" w:type="dxa"/>
            <w:shd w:val="pct12" w:color="auto" w:fill="auto"/>
          </w:tcPr>
          <w:p w:rsidR="00CD3015" w:rsidRPr="00376EC4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pct12" w:color="auto" w:fill="auto"/>
          </w:tcPr>
          <w:p w:rsidR="00CD3015" w:rsidRPr="00376EC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Доклад:</w:t>
            </w:r>
          </w:p>
        </w:tc>
        <w:tc>
          <w:tcPr>
            <w:tcW w:w="1169" w:type="dxa"/>
            <w:shd w:val="pct12" w:color="auto" w:fill="auto"/>
          </w:tcPr>
          <w:p w:rsidR="00CD3015" w:rsidRPr="00376EC4" w:rsidRDefault="00CD3015" w:rsidP="00CD3015">
            <w:pPr>
              <w:jc w:val="center"/>
              <w:rPr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3" w:type="dxa"/>
            <w:shd w:val="pct12" w:color="auto" w:fill="auto"/>
          </w:tcPr>
          <w:p w:rsidR="00CD3015" w:rsidRPr="00376EC4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6" w:type="dxa"/>
            <w:shd w:val="pct12" w:color="auto" w:fill="auto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376EC4" w:rsidTr="00CD3015">
        <w:trPr>
          <w:cantSplit/>
          <w:jc w:val="center"/>
        </w:trPr>
        <w:tc>
          <w:tcPr>
            <w:tcW w:w="837" w:type="dxa"/>
          </w:tcPr>
          <w:p w:rsidR="00CD3015" w:rsidRPr="00376EC4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3.2.2.1</w:t>
            </w:r>
          </w:p>
          <w:p w:rsidR="00CD3015" w:rsidRPr="00376EC4" w:rsidRDefault="00CD3015" w:rsidP="00CD3015">
            <w:pPr>
              <w:jc w:val="center"/>
              <w:rPr>
                <w:sz w:val="18"/>
                <w:szCs w:val="18"/>
              </w:rPr>
            </w:pPr>
            <w:r w:rsidRPr="00376EC4">
              <w:rPr>
                <w:sz w:val="18"/>
                <w:szCs w:val="18"/>
              </w:rPr>
              <w:tab/>
            </w:r>
          </w:p>
          <w:p w:rsidR="00CD3015" w:rsidRPr="00376EC4" w:rsidRDefault="00CD3015" w:rsidP="00CD3015">
            <w:pPr>
              <w:tabs>
                <w:tab w:val="left" w:pos="64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Pr="00CD301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Имущественное состояние и финансовые результаты деятельности субъектов малого предпринимательства области в 2018 году</w:t>
            </w:r>
            <w:r w:rsidRPr="00CD3015">
              <w:rPr>
                <w:b/>
                <w:i/>
                <w:sz w:val="18"/>
                <w:szCs w:val="18"/>
              </w:rPr>
              <w:t xml:space="preserve"> </w:t>
            </w:r>
          </w:p>
          <w:p w:rsidR="00CD3015" w:rsidRPr="00BE1720" w:rsidRDefault="00CD3015" w:rsidP="00CD3015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0" w:themeColor="text1"/>
                <w:sz w:val="14"/>
                <w:szCs w:val="18"/>
              </w:rPr>
            </w:pPr>
            <w:r w:rsidRPr="00BE1720">
              <w:rPr>
                <w:rFonts w:ascii="Times New Roman" w:hAnsi="Times New Roman"/>
                <w:b w:val="0"/>
                <w:i w:val="0"/>
                <w:color w:val="000000" w:themeColor="text1"/>
                <w:sz w:val="14"/>
                <w:szCs w:val="18"/>
              </w:rPr>
              <w:t xml:space="preserve">Комплексный анализ имущественного и  финансового состояния субъектов малого предпринимательства  Брянской области за 2018 год по данным годовой бухгалтерской (финансовой) отчетности. </w:t>
            </w:r>
            <w:r w:rsidRPr="00BE1720">
              <w:rPr>
                <w:rFonts w:ascii="Times New Roman" w:hAnsi="Times New Roman"/>
                <w:b w:val="0"/>
                <w:i w:val="0"/>
                <w:color w:val="000000" w:themeColor="text1"/>
                <w:sz w:val="14"/>
                <w:szCs w:val="16"/>
              </w:rPr>
              <w:t xml:space="preserve">В приложениях представлена информация за ряд лет </w:t>
            </w:r>
            <w:r w:rsidRPr="00BE1720">
              <w:rPr>
                <w:rFonts w:ascii="Times New Roman" w:hAnsi="Times New Roman"/>
                <w:b w:val="0"/>
                <w:i w:val="0"/>
                <w:color w:val="000000" w:themeColor="text1"/>
                <w:sz w:val="14"/>
                <w:szCs w:val="18"/>
              </w:rPr>
              <w:t xml:space="preserve">в  </w:t>
            </w:r>
            <w:r w:rsidRPr="00BE1720">
              <w:rPr>
                <w:rFonts w:ascii="Times New Roman" w:hAnsi="Times New Roman"/>
                <w:b w:val="0"/>
                <w:i w:val="0"/>
                <w:color w:val="000000" w:themeColor="text1"/>
                <w:sz w:val="14"/>
                <w:szCs w:val="16"/>
              </w:rPr>
              <w:t>разрезе видов экономической деятельности, показателей бухгалтерской отчетности и муниципальных образований.</w:t>
            </w:r>
          </w:p>
        </w:tc>
        <w:tc>
          <w:tcPr>
            <w:tcW w:w="1169" w:type="dxa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годов</w:t>
            </w:r>
            <w:r w:rsidR="00556571">
              <w:rPr>
                <w:b/>
                <w:i/>
                <w:sz w:val="18"/>
                <w:szCs w:val="18"/>
              </w:rPr>
              <w:t>ая</w:t>
            </w:r>
            <w:r w:rsidRPr="00376EC4">
              <w:rPr>
                <w:b/>
                <w:i/>
                <w:sz w:val="18"/>
                <w:szCs w:val="18"/>
              </w:rPr>
              <w:t>,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68 стр.</w:t>
            </w:r>
          </w:p>
        </w:tc>
        <w:tc>
          <w:tcPr>
            <w:tcW w:w="873" w:type="dxa"/>
          </w:tcPr>
          <w:p w:rsidR="00CD3015" w:rsidRPr="00BE1720" w:rsidRDefault="00BE1720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1978</w:t>
            </w:r>
          </w:p>
        </w:tc>
        <w:tc>
          <w:tcPr>
            <w:tcW w:w="1076" w:type="dxa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сентябрь</w:t>
            </w:r>
          </w:p>
        </w:tc>
      </w:tr>
      <w:tr w:rsidR="00AA7D57" w:rsidRPr="00DC37C7" w:rsidTr="00CD3015">
        <w:trPr>
          <w:cantSplit/>
          <w:jc w:val="center"/>
        </w:trPr>
        <w:tc>
          <w:tcPr>
            <w:tcW w:w="837" w:type="dxa"/>
          </w:tcPr>
          <w:p w:rsidR="00AA7D57" w:rsidRPr="00DC37C7" w:rsidRDefault="00AA7D57" w:rsidP="00AA7D57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7C7">
              <w:rPr>
                <w:b/>
                <w:color w:val="000000" w:themeColor="text1"/>
                <w:sz w:val="18"/>
                <w:szCs w:val="18"/>
              </w:rPr>
              <w:t>3.2.2.2</w:t>
            </w:r>
          </w:p>
          <w:p w:rsidR="00AA7D57" w:rsidRPr="00BE1720" w:rsidRDefault="00AA7D57" w:rsidP="00AA7D57">
            <w:pPr>
              <w:spacing w:after="120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BE1720">
              <w:rPr>
                <w:b/>
                <w:color w:val="000000" w:themeColor="text1"/>
                <w:sz w:val="14"/>
                <w:szCs w:val="18"/>
              </w:rPr>
              <w:t>Н</w:t>
            </w:r>
          </w:p>
          <w:p w:rsidR="00AA7D57" w:rsidRPr="00BE1720" w:rsidRDefault="00AA7D57" w:rsidP="00AA7D57">
            <w:pPr>
              <w:spacing w:after="120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BE1720">
              <w:rPr>
                <w:b/>
                <w:color w:val="000000" w:themeColor="text1"/>
                <w:sz w:val="14"/>
                <w:szCs w:val="18"/>
              </w:rPr>
              <w:t>О</w:t>
            </w:r>
          </w:p>
          <w:p w:rsidR="00AA7D57" w:rsidRPr="00BE1720" w:rsidRDefault="00AA7D57" w:rsidP="00AA7D57">
            <w:pPr>
              <w:spacing w:after="120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BE1720">
              <w:rPr>
                <w:b/>
                <w:color w:val="000000" w:themeColor="text1"/>
                <w:sz w:val="14"/>
                <w:szCs w:val="18"/>
              </w:rPr>
              <w:t>В</w:t>
            </w:r>
          </w:p>
          <w:p w:rsidR="00AA7D57" w:rsidRPr="00BE1720" w:rsidRDefault="00AA7D57" w:rsidP="00AA7D57">
            <w:pPr>
              <w:spacing w:after="120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BE1720">
              <w:rPr>
                <w:b/>
                <w:color w:val="000000" w:themeColor="text1"/>
                <w:sz w:val="14"/>
                <w:szCs w:val="18"/>
              </w:rPr>
              <w:t>И</w:t>
            </w:r>
          </w:p>
          <w:p w:rsidR="00AA7D57" w:rsidRPr="00BE1720" w:rsidRDefault="00AA7D57" w:rsidP="00AA7D57">
            <w:pPr>
              <w:spacing w:after="120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BE1720">
              <w:rPr>
                <w:b/>
                <w:color w:val="000000" w:themeColor="text1"/>
                <w:sz w:val="14"/>
                <w:szCs w:val="18"/>
              </w:rPr>
              <w:t>Н</w:t>
            </w:r>
          </w:p>
          <w:p w:rsidR="00AA7D57" w:rsidRPr="00BE1720" w:rsidRDefault="00AA7D57" w:rsidP="00AA7D57">
            <w:pPr>
              <w:spacing w:after="120"/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BE1720">
              <w:rPr>
                <w:b/>
                <w:color w:val="000000" w:themeColor="text1"/>
                <w:sz w:val="14"/>
                <w:szCs w:val="18"/>
              </w:rPr>
              <w:t>К</w:t>
            </w:r>
          </w:p>
          <w:p w:rsidR="00AA7D57" w:rsidRPr="00BE1720" w:rsidRDefault="00AA7D57" w:rsidP="00AA7D57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BE1720">
              <w:rPr>
                <w:b/>
                <w:color w:val="000000" w:themeColor="text1"/>
                <w:sz w:val="14"/>
                <w:szCs w:val="18"/>
              </w:rPr>
              <w:t>А</w:t>
            </w:r>
          </w:p>
        </w:tc>
        <w:tc>
          <w:tcPr>
            <w:tcW w:w="2835" w:type="dxa"/>
          </w:tcPr>
          <w:p w:rsidR="00AA7D57" w:rsidRPr="00DC37C7" w:rsidRDefault="00AA7D57" w:rsidP="00AA7D57">
            <w:pPr>
              <w:rPr>
                <w:b/>
                <w:i/>
                <w:color w:val="000000" w:themeColor="text1"/>
                <w:sz w:val="18"/>
                <w:szCs w:val="16"/>
              </w:rPr>
            </w:pPr>
            <w:r w:rsidRPr="00DC37C7">
              <w:rPr>
                <w:b/>
                <w:i/>
                <w:color w:val="000000" w:themeColor="text1"/>
                <w:sz w:val="18"/>
                <w:szCs w:val="16"/>
              </w:rPr>
              <w:t>О деятельности некоммерческих организаций Брянской области в 2018 году</w:t>
            </w:r>
          </w:p>
          <w:p w:rsidR="00AA7D57" w:rsidRPr="00BE1720" w:rsidRDefault="00AA7D57" w:rsidP="00AA7D57">
            <w:pPr>
              <w:pStyle w:val="ad"/>
              <w:spacing w:line="180" w:lineRule="atLeast"/>
              <w:ind w:firstLine="284"/>
              <w:rPr>
                <w:rFonts w:eastAsiaTheme="minorHAnsi"/>
                <w:b w:val="0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BE1720">
              <w:rPr>
                <w:rFonts w:eastAsiaTheme="minorHAnsi"/>
                <w:i/>
                <w:color w:val="000000" w:themeColor="text1"/>
                <w:sz w:val="14"/>
                <w:szCs w:val="14"/>
                <w:u w:val="single"/>
                <w:lang w:eastAsia="en-US"/>
              </w:rPr>
              <w:t>Некоммерческие организации</w:t>
            </w:r>
            <w:r w:rsidRPr="00BE1720">
              <w:rPr>
                <w:rFonts w:eastAsiaTheme="minorHAnsi"/>
                <w:i/>
                <w:color w:val="000000" w:themeColor="text1"/>
                <w:sz w:val="14"/>
                <w:szCs w:val="14"/>
                <w:lang w:eastAsia="en-US"/>
              </w:rPr>
              <w:t xml:space="preserve"> - юридические лица, занятые экономической деятельностью, основной целью которой является предоставление услуг и пособий домашним хозяйствам, а не извлечение прибыли для владельцев.</w:t>
            </w:r>
          </w:p>
          <w:p w:rsidR="00AA7D57" w:rsidRPr="00BE1720" w:rsidRDefault="00AA7D57" w:rsidP="00AA7D57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BE1720">
              <w:rPr>
                <w:rFonts w:eastAsiaTheme="minorHAnsi"/>
                <w:i/>
                <w:color w:val="000000" w:themeColor="text1"/>
                <w:sz w:val="14"/>
                <w:szCs w:val="14"/>
                <w:lang w:eastAsia="en-US"/>
              </w:rPr>
      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</w:t>
            </w:r>
            <w:r w:rsidR="004E27C7" w:rsidRPr="00BE1720">
              <w:rPr>
                <w:rFonts w:eastAsiaTheme="minorHAnsi"/>
                <w:i/>
                <w:color w:val="000000" w:themeColor="text1"/>
                <w:sz w:val="14"/>
                <w:szCs w:val="14"/>
                <w:lang w:eastAsia="en-US"/>
              </w:rPr>
              <w:t xml:space="preserve"> в иных целях, направленных</w:t>
            </w:r>
            <w:proofErr w:type="gramEnd"/>
          </w:p>
        </w:tc>
        <w:tc>
          <w:tcPr>
            <w:tcW w:w="1169" w:type="dxa"/>
          </w:tcPr>
          <w:p w:rsidR="00BE1720" w:rsidRPr="00556571" w:rsidRDefault="00556571" w:rsidP="00BE1720">
            <w:pPr>
              <w:jc w:val="center"/>
              <w:rPr>
                <w:b/>
                <w:i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/>
                <w:i/>
                <w:color w:val="000000" w:themeColor="text1"/>
                <w:sz w:val="18"/>
                <w:szCs w:val="16"/>
              </w:rPr>
              <w:t>г</w:t>
            </w:r>
            <w:r w:rsidR="00BE1720" w:rsidRPr="00DC37C7">
              <w:rPr>
                <w:b/>
                <w:i/>
                <w:color w:val="000000" w:themeColor="text1"/>
                <w:sz w:val="18"/>
                <w:szCs w:val="16"/>
              </w:rPr>
              <w:t>одовая</w:t>
            </w:r>
            <w:r>
              <w:rPr>
                <w:b/>
                <w:i/>
                <w:color w:val="000000" w:themeColor="text1"/>
                <w:sz w:val="18"/>
                <w:szCs w:val="16"/>
                <w:lang w:val="en-US"/>
              </w:rPr>
              <w:t>,</w:t>
            </w:r>
          </w:p>
          <w:p w:rsidR="00AA7D57" w:rsidRPr="00376EC4" w:rsidRDefault="00BE1720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DC37C7">
              <w:rPr>
                <w:b/>
                <w:i/>
                <w:color w:val="000000" w:themeColor="text1"/>
                <w:sz w:val="18"/>
                <w:szCs w:val="16"/>
              </w:rPr>
              <w:t>5 стр</w:t>
            </w:r>
            <w:r w:rsidR="00DC37C7">
              <w:rPr>
                <w:b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3" w:type="dxa"/>
          </w:tcPr>
          <w:p w:rsidR="00AA7D57" w:rsidRPr="00AA7D57" w:rsidRDefault="00DC37C7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1576</w:t>
            </w:r>
          </w:p>
        </w:tc>
        <w:tc>
          <w:tcPr>
            <w:tcW w:w="1076" w:type="dxa"/>
          </w:tcPr>
          <w:p w:rsidR="00AA7D57" w:rsidRPr="00DC37C7" w:rsidRDefault="00BE1720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DC37C7">
              <w:rPr>
                <w:b/>
                <w:i/>
                <w:color w:val="000000" w:themeColor="text1"/>
                <w:sz w:val="18"/>
                <w:szCs w:val="16"/>
              </w:rPr>
              <w:t>сентябрь</w:t>
            </w:r>
          </w:p>
        </w:tc>
      </w:tr>
      <w:tr w:rsidR="00CD3015" w:rsidRPr="00376EC4" w:rsidTr="00CD3015">
        <w:trPr>
          <w:cantSplit/>
          <w:trHeight w:val="1134"/>
          <w:jc w:val="center"/>
        </w:trPr>
        <w:tc>
          <w:tcPr>
            <w:tcW w:w="837" w:type="dxa"/>
          </w:tcPr>
          <w:p w:rsidR="00CD3015" w:rsidRPr="00376EC4" w:rsidRDefault="00CD3015" w:rsidP="00CD3015">
            <w:pPr>
              <w:spacing w:after="120"/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Pr="00BE1720" w:rsidRDefault="00CD3015" w:rsidP="004E27C7">
            <w:pPr>
              <w:pStyle w:val="ad"/>
              <w:spacing w:line="180" w:lineRule="atLeast"/>
              <w:jc w:val="left"/>
              <w:rPr>
                <w:rFonts w:eastAsiaTheme="minorHAnsi"/>
                <w:b w:val="0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BE1720">
              <w:rPr>
                <w:rFonts w:eastAsiaTheme="minorHAnsi"/>
                <w:i/>
                <w:color w:val="000000" w:themeColor="text1"/>
                <w:sz w:val="14"/>
                <w:szCs w:val="14"/>
                <w:lang w:eastAsia="en-US"/>
              </w:rPr>
              <w:t>на достижение общественных благ.</w:t>
            </w:r>
          </w:p>
          <w:p w:rsidR="00CD3015" w:rsidRPr="0078799B" w:rsidRDefault="00CD3015" w:rsidP="00CD3015">
            <w:pPr>
              <w:ind w:firstLine="284"/>
              <w:rPr>
                <w:b/>
                <w:i/>
                <w:color w:val="00B050"/>
                <w:sz w:val="16"/>
                <w:szCs w:val="16"/>
              </w:rPr>
            </w:pPr>
            <w:r w:rsidRPr="00BE1720">
              <w:rPr>
                <w:b/>
                <w:i/>
                <w:color w:val="000000" w:themeColor="text1"/>
                <w:sz w:val="16"/>
                <w:szCs w:val="16"/>
              </w:rPr>
              <w:t>В публикации приводятся данные об источниках и объемах формирования денежных средств и иного имущества некоммерческих организаций и  их использование в 2018 году.</w:t>
            </w:r>
          </w:p>
        </w:tc>
        <w:tc>
          <w:tcPr>
            <w:tcW w:w="1169" w:type="dxa"/>
          </w:tcPr>
          <w:p w:rsidR="00CD3015" w:rsidRPr="0078799B" w:rsidRDefault="00CD3015" w:rsidP="00CD3015">
            <w:pPr>
              <w:jc w:val="center"/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873" w:type="dxa"/>
          </w:tcPr>
          <w:p w:rsidR="00CD3015" w:rsidRPr="0078799B" w:rsidRDefault="00CD3015" w:rsidP="00CD3015">
            <w:pPr>
              <w:jc w:val="center"/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076" w:type="dxa"/>
          </w:tcPr>
          <w:p w:rsidR="00CD3015" w:rsidRPr="00BE1720" w:rsidRDefault="00CD3015" w:rsidP="00CD3015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CD3015" w:rsidRPr="00376EC4" w:rsidTr="00CD3015">
        <w:trPr>
          <w:cantSplit/>
          <w:jc w:val="center"/>
        </w:trPr>
        <w:tc>
          <w:tcPr>
            <w:tcW w:w="837" w:type="dxa"/>
            <w:shd w:val="clear" w:color="auto" w:fill="D9D9D9"/>
          </w:tcPr>
          <w:p w:rsidR="00CD3015" w:rsidRPr="00376EC4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78799B" w:rsidRDefault="00CD3015" w:rsidP="00CD3015">
            <w:pPr>
              <w:rPr>
                <w:b/>
                <w:i/>
                <w:sz w:val="16"/>
                <w:szCs w:val="16"/>
              </w:rPr>
            </w:pPr>
            <w:r w:rsidRPr="0078799B">
              <w:rPr>
                <w:b/>
                <w:i/>
                <w:sz w:val="16"/>
                <w:szCs w:val="16"/>
              </w:rPr>
              <w:t>Бюллетени:</w:t>
            </w:r>
          </w:p>
        </w:tc>
      </w:tr>
      <w:tr w:rsidR="00CD3015" w:rsidRPr="00376EC4" w:rsidTr="00CD3015">
        <w:trPr>
          <w:cantSplit/>
          <w:jc w:val="center"/>
        </w:trPr>
        <w:tc>
          <w:tcPr>
            <w:tcW w:w="837" w:type="dxa"/>
          </w:tcPr>
          <w:p w:rsidR="00CD3015" w:rsidRPr="00376EC4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3.2.3.1</w:t>
            </w:r>
          </w:p>
          <w:p w:rsidR="00CD3015" w:rsidRPr="00376EC4" w:rsidRDefault="00CD3015" w:rsidP="00CD3015">
            <w:pPr>
              <w:rPr>
                <w:sz w:val="18"/>
                <w:szCs w:val="18"/>
              </w:rPr>
            </w:pPr>
          </w:p>
          <w:p w:rsidR="00CD3015" w:rsidRPr="00376EC4" w:rsidRDefault="00CD3015" w:rsidP="00CD3015">
            <w:pPr>
              <w:rPr>
                <w:color w:val="548DD4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Pr="00376EC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О состоянии расчетов и финансовые результаты деятельности предприятий и организаций области</w:t>
            </w:r>
          </w:p>
          <w:p w:rsidR="00CD3015" w:rsidRPr="00376EC4" w:rsidRDefault="00CD3015" w:rsidP="00CD3015">
            <w:pPr>
              <w:rPr>
                <w:b/>
                <w:sz w:val="14"/>
                <w:szCs w:val="16"/>
              </w:rPr>
            </w:pPr>
            <w:r w:rsidRPr="00376EC4">
              <w:rPr>
                <w:sz w:val="14"/>
                <w:szCs w:val="16"/>
              </w:rPr>
              <w:t>Данные о дебиторской и кредиторской задолженности, сумме прибыли (убытка), задолженности по кредитам и займам, по городам и районам области в разрезе видов экономической деятельности.</w:t>
            </w:r>
          </w:p>
        </w:tc>
        <w:tc>
          <w:tcPr>
            <w:tcW w:w="1169" w:type="dxa"/>
          </w:tcPr>
          <w:p w:rsidR="00CD3015" w:rsidRPr="00376EC4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376EC4">
              <w:rPr>
                <w:b/>
                <w:i/>
                <w:noProof/>
                <w:sz w:val="18"/>
                <w:szCs w:val="16"/>
              </w:rPr>
              <w:t>месячная,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84 стр.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376EC4">
              <w:rPr>
                <w:b/>
                <w:i/>
                <w:sz w:val="16"/>
                <w:szCs w:val="18"/>
              </w:rPr>
              <w:t>квартальная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116 стр.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73" w:type="dxa"/>
          </w:tcPr>
          <w:p w:rsidR="00CD3015" w:rsidRPr="00376EC4" w:rsidRDefault="00BE1720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1429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D3015" w:rsidRPr="00376EC4" w:rsidRDefault="00BE1720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1898</w:t>
            </w:r>
          </w:p>
        </w:tc>
        <w:tc>
          <w:tcPr>
            <w:tcW w:w="1076" w:type="dxa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до 15 числа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до 20 числа</w:t>
            </w:r>
          </w:p>
        </w:tc>
      </w:tr>
      <w:tr w:rsidR="00CD3015" w:rsidRPr="00376EC4" w:rsidTr="00CD3015">
        <w:trPr>
          <w:cantSplit/>
          <w:jc w:val="center"/>
        </w:trPr>
        <w:tc>
          <w:tcPr>
            <w:tcW w:w="837" w:type="dxa"/>
          </w:tcPr>
          <w:p w:rsidR="00CD3015" w:rsidRPr="00376EC4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376EC4">
              <w:rPr>
                <w:b/>
                <w:i/>
                <w:color w:val="000000"/>
                <w:sz w:val="18"/>
                <w:szCs w:val="18"/>
              </w:rPr>
              <w:t>3.2.3.2</w:t>
            </w:r>
          </w:p>
          <w:p w:rsidR="00CD3015" w:rsidRPr="00376EC4" w:rsidRDefault="00CD3015" w:rsidP="00CD3015">
            <w:pPr>
              <w:rPr>
                <w:b/>
                <w:i/>
                <w:color w:val="0070C0"/>
                <w:sz w:val="16"/>
                <w:szCs w:val="16"/>
              </w:rPr>
            </w:pPr>
          </w:p>
          <w:p w:rsidR="00CD3015" w:rsidRPr="00376EC4" w:rsidRDefault="00CD3015" w:rsidP="00CD3015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CD3015" w:rsidRPr="00376EC4" w:rsidRDefault="00CD3015" w:rsidP="00CD3015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CD3015" w:rsidRPr="00376EC4" w:rsidRDefault="00CD3015" w:rsidP="00CD3015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CD3015" w:rsidRPr="00376EC4" w:rsidRDefault="00CD3015" w:rsidP="00CD3015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CD3015" w:rsidRPr="00376EC4" w:rsidRDefault="00CD3015" w:rsidP="00CD3015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CD3015" w:rsidRPr="00376EC4" w:rsidRDefault="00CD3015" w:rsidP="00CD3015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Pr="00376EC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О состоянии расчетов и финансовые результаты крупных и средних предприятий и организаций г. Брянска по видам экономической деятельности</w:t>
            </w:r>
          </w:p>
          <w:p w:rsidR="00CD3015" w:rsidRPr="00376EC4" w:rsidRDefault="00CD3015" w:rsidP="00CD3015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376EC4">
              <w:rPr>
                <w:sz w:val="14"/>
                <w:szCs w:val="14"/>
              </w:rPr>
              <w:t>Данные о дебиторской и кредиторской задолженности организаций, сумме прибыли (убытка), наличии денежных средств, задолженности по кредитам и займам, состояние расчетов с предприятиями. Показатели в разрезе видов экономической деятельности и муниципальных образований.</w:t>
            </w:r>
          </w:p>
        </w:tc>
        <w:tc>
          <w:tcPr>
            <w:tcW w:w="1169" w:type="dxa"/>
          </w:tcPr>
          <w:p w:rsidR="00CD3015" w:rsidRPr="00376EC4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376EC4">
              <w:rPr>
                <w:b/>
                <w:i/>
                <w:noProof/>
                <w:sz w:val="18"/>
                <w:szCs w:val="16"/>
              </w:rPr>
              <w:t>месячная,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36 стр.</w:t>
            </w:r>
          </w:p>
          <w:p w:rsidR="00CD3015" w:rsidRPr="00376EC4" w:rsidRDefault="00CD3015" w:rsidP="00CD3015">
            <w:pPr>
              <w:jc w:val="center"/>
              <w:rPr>
                <w:i/>
                <w:sz w:val="16"/>
                <w:szCs w:val="16"/>
              </w:rPr>
            </w:pPr>
            <w:r w:rsidRPr="00376EC4">
              <w:rPr>
                <w:b/>
                <w:i/>
                <w:sz w:val="16"/>
                <w:szCs w:val="16"/>
              </w:rPr>
              <w:t>квартальная 40</w:t>
            </w:r>
            <w:r w:rsidRPr="00376EC4">
              <w:rPr>
                <w:b/>
                <w:i/>
                <w:sz w:val="18"/>
                <w:szCs w:val="16"/>
              </w:rPr>
              <w:t xml:space="preserve"> стр</w:t>
            </w:r>
            <w:r w:rsidRPr="00376EC4">
              <w:rPr>
                <w:i/>
                <w:sz w:val="18"/>
                <w:szCs w:val="16"/>
              </w:rPr>
              <w:t>.</w:t>
            </w:r>
          </w:p>
        </w:tc>
        <w:tc>
          <w:tcPr>
            <w:tcW w:w="873" w:type="dxa"/>
          </w:tcPr>
          <w:p w:rsidR="00CD3015" w:rsidRPr="00376EC4" w:rsidRDefault="00BE1720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863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D3015" w:rsidRPr="00376EC4" w:rsidRDefault="00BE1720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889</w:t>
            </w:r>
          </w:p>
        </w:tc>
        <w:tc>
          <w:tcPr>
            <w:tcW w:w="1076" w:type="dxa"/>
          </w:tcPr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до 15 числа</w:t>
            </w:r>
          </w:p>
          <w:p w:rsidR="00CD3015" w:rsidRPr="00376EC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D3015" w:rsidRPr="00376EC4" w:rsidRDefault="00CD3015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8"/>
                <w:szCs w:val="18"/>
              </w:rPr>
              <w:t>до 20 числа</w:t>
            </w:r>
          </w:p>
        </w:tc>
      </w:tr>
      <w:tr w:rsidR="008E7465" w:rsidRPr="00376EC4" w:rsidTr="00CD3015">
        <w:trPr>
          <w:cantSplit/>
          <w:jc w:val="center"/>
        </w:trPr>
        <w:tc>
          <w:tcPr>
            <w:tcW w:w="837" w:type="dxa"/>
          </w:tcPr>
          <w:p w:rsidR="008E7465" w:rsidRPr="00376EC4" w:rsidRDefault="008E7465" w:rsidP="00BE172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8E7465" w:rsidRPr="00376EC4" w:rsidRDefault="008E7465" w:rsidP="00BE1720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Аналитические записки</w:t>
            </w:r>
            <w:r w:rsidRPr="00376EC4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169" w:type="dxa"/>
          </w:tcPr>
          <w:p w:rsidR="008E7465" w:rsidRPr="00376EC4" w:rsidRDefault="008E746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</w:p>
        </w:tc>
        <w:tc>
          <w:tcPr>
            <w:tcW w:w="873" w:type="dxa"/>
          </w:tcPr>
          <w:p w:rsidR="008E7465" w:rsidRPr="00376EC4" w:rsidRDefault="008E746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:rsidR="008E7465" w:rsidRPr="00376EC4" w:rsidRDefault="008E746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E7465" w:rsidRPr="00376EC4" w:rsidTr="00CD3015">
        <w:trPr>
          <w:cantSplit/>
          <w:jc w:val="center"/>
        </w:trPr>
        <w:tc>
          <w:tcPr>
            <w:tcW w:w="837" w:type="dxa"/>
          </w:tcPr>
          <w:p w:rsidR="008E7465" w:rsidRPr="00376EC4" w:rsidRDefault="008E7465" w:rsidP="00BE1720">
            <w:pPr>
              <w:jc w:val="right"/>
              <w:rPr>
                <w:b/>
                <w:color w:val="8DB3E2"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3.2.4.2</w:t>
            </w:r>
          </w:p>
        </w:tc>
        <w:tc>
          <w:tcPr>
            <w:tcW w:w="2835" w:type="dxa"/>
          </w:tcPr>
          <w:p w:rsidR="008E7465" w:rsidRPr="00376EC4" w:rsidRDefault="008E7465" w:rsidP="00BE1720">
            <w:pPr>
              <w:spacing w:after="120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Об использовании денежных средств  предприятиями области в 2018 году</w:t>
            </w:r>
          </w:p>
          <w:p w:rsidR="008E7465" w:rsidRPr="00376EC4" w:rsidRDefault="008E7465" w:rsidP="00BE1720">
            <w:pPr>
              <w:rPr>
                <w:sz w:val="14"/>
                <w:szCs w:val="18"/>
              </w:rPr>
            </w:pPr>
            <w:r w:rsidRPr="00376EC4">
              <w:rPr>
                <w:sz w:val="14"/>
                <w:szCs w:val="18"/>
              </w:rPr>
              <w:t>Представлен анализ структуры использования денежных средств и прибыли организаций, а также оценка использования средств на развитие их инфраструктуры.</w:t>
            </w:r>
          </w:p>
        </w:tc>
        <w:tc>
          <w:tcPr>
            <w:tcW w:w="1169" w:type="dxa"/>
          </w:tcPr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годовая,</w:t>
            </w:r>
          </w:p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8 стр.</w:t>
            </w:r>
          </w:p>
        </w:tc>
        <w:tc>
          <w:tcPr>
            <w:tcW w:w="873" w:type="dxa"/>
          </w:tcPr>
          <w:p w:rsidR="008E7465" w:rsidRPr="00376EC4" w:rsidRDefault="00103EA2" w:rsidP="00BE172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637</w:t>
            </w:r>
          </w:p>
        </w:tc>
        <w:tc>
          <w:tcPr>
            <w:tcW w:w="1076" w:type="dxa"/>
          </w:tcPr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июль</w:t>
            </w:r>
          </w:p>
        </w:tc>
      </w:tr>
      <w:tr w:rsidR="008E7465" w:rsidRPr="00376EC4" w:rsidTr="00CD3015">
        <w:trPr>
          <w:cantSplit/>
          <w:jc w:val="center"/>
        </w:trPr>
        <w:tc>
          <w:tcPr>
            <w:tcW w:w="837" w:type="dxa"/>
          </w:tcPr>
          <w:p w:rsidR="008E7465" w:rsidRPr="00376EC4" w:rsidRDefault="008E7465" w:rsidP="00BE1720">
            <w:pPr>
              <w:jc w:val="right"/>
              <w:rPr>
                <w:b/>
                <w:color w:val="548DD4"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lastRenderedPageBreak/>
              <w:t>3.2.4.3</w:t>
            </w:r>
          </w:p>
        </w:tc>
        <w:tc>
          <w:tcPr>
            <w:tcW w:w="2835" w:type="dxa"/>
          </w:tcPr>
          <w:p w:rsidR="008E7465" w:rsidRPr="00376EC4" w:rsidRDefault="008E7465" w:rsidP="00BE1720">
            <w:pPr>
              <w:spacing w:after="120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Финансовое положение предприятий и организаций области (без субъектов малого предпринимательства) в 2018 году</w:t>
            </w:r>
          </w:p>
          <w:p w:rsidR="008E7465" w:rsidRPr="00BE1720" w:rsidRDefault="008E7465" w:rsidP="00BE1720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76EC4">
              <w:rPr>
                <w:sz w:val="14"/>
                <w:szCs w:val="18"/>
              </w:rPr>
              <w:t xml:space="preserve">   </w:t>
            </w:r>
            <w:r w:rsidRPr="00BE1720">
              <w:rPr>
                <w:color w:val="000000" w:themeColor="text1"/>
                <w:sz w:val="14"/>
                <w:szCs w:val="18"/>
              </w:rPr>
              <w:t xml:space="preserve">Комплексный анализ имущественного и  финансового состояния организаций (кроме субъектов малого предпринимательства, государственных и муниципальных учреждений, банков и небанковских кредитных организаций, имеющих лицензии на осуществление банковских операций, страховых организаций и негосударственных пенсионных фондов) Брянской области за 2018 год. </w:t>
            </w:r>
            <w:r w:rsidRPr="00BE1720">
              <w:rPr>
                <w:color w:val="000000" w:themeColor="text1"/>
                <w:sz w:val="14"/>
                <w:szCs w:val="14"/>
              </w:rPr>
              <w:t>Показатели бухгалтерской отчетности в разрезе видов экономической деятельности и муниципальных образований.</w:t>
            </w:r>
          </w:p>
        </w:tc>
        <w:tc>
          <w:tcPr>
            <w:tcW w:w="1169" w:type="dxa"/>
          </w:tcPr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годовая,</w:t>
            </w:r>
          </w:p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color w:val="000000"/>
                <w:sz w:val="18"/>
                <w:szCs w:val="18"/>
              </w:rPr>
              <w:t>28 стр.</w:t>
            </w:r>
          </w:p>
        </w:tc>
        <w:tc>
          <w:tcPr>
            <w:tcW w:w="873" w:type="dxa"/>
          </w:tcPr>
          <w:p w:rsidR="008E7465" w:rsidRPr="00BE1720" w:rsidRDefault="00BE1720" w:rsidP="00BE17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1085</w:t>
            </w:r>
          </w:p>
        </w:tc>
        <w:tc>
          <w:tcPr>
            <w:tcW w:w="1076" w:type="dxa"/>
          </w:tcPr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8E7465" w:rsidRPr="00376EC4" w:rsidTr="00CD3015">
        <w:trPr>
          <w:cantSplit/>
          <w:jc w:val="center"/>
        </w:trPr>
        <w:tc>
          <w:tcPr>
            <w:tcW w:w="837" w:type="dxa"/>
          </w:tcPr>
          <w:p w:rsidR="008E7465" w:rsidRPr="00376EC4" w:rsidRDefault="008E7465" w:rsidP="00BE1720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3.2.4.8</w:t>
            </w:r>
          </w:p>
          <w:p w:rsidR="008E7465" w:rsidRPr="00402295" w:rsidRDefault="008E7465" w:rsidP="00BE1720">
            <w:pPr>
              <w:spacing w:after="120"/>
              <w:jc w:val="center"/>
              <w:rPr>
                <w:b/>
                <w:color w:val="000000"/>
                <w:sz w:val="14"/>
                <w:szCs w:val="18"/>
              </w:rPr>
            </w:pPr>
            <w:r w:rsidRPr="00402295">
              <w:rPr>
                <w:b/>
                <w:color w:val="000000"/>
                <w:sz w:val="14"/>
                <w:szCs w:val="18"/>
              </w:rPr>
              <w:t>Н</w:t>
            </w:r>
          </w:p>
          <w:p w:rsidR="008E7465" w:rsidRPr="00402295" w:rsidRDefault="008E7465" w:rsidP="00BE1720">
            <w:pPr>
              <w:spacing w:after="120"/>
              <w:jc w:val="center"/>
              <w:rPr>
                <w:b/>
                <w:color w:val="000000"/>
                <w:sz w:val="14"/>
                <w:szCs w:val="18"/>
              </w:rPr>
            </w:pPr>
            <w:r w:rsidRPr="00402295">
              <w:rPr>
                <w:b/>
                <w:color w:val="000000"/>
                <w:sz w:val="14"/>
                <w:szCs w:val="18"/>
              </w:rPr>
              <w:t>О</w:t>
            </w:r>
          </w:p>
          <w:p w:rsidR="008E7465" w:rsidRPr="00402295" w:rsidRDefault="008E7465" w:rsidP="00BE1720">
            <w:pPr>
              <w:spacing w:after="120"/>
              <w:jc w:val="center"/>
              <w:rPr>
                <w:b/>
                <w:color w:val="000000"/>
                <w:sz w:val="14"/>
                <w:szCs w:val="18"/>
              </w:rPr>
            </w:pPr>
            <w:r w:rsidRPr="00402295">
              <w:rPr>
                <w:b/>
                <w:color w:val="000000"/>
                <w:sz w:val="14"/>
                <w:szCs w:val="18"/>
              </w:rPr>
              <w:t>В</w:t>
            </w:r>
          </w:p>
          <w:p w:rsidR="008E7465" w:rsidRPr="00402295" w:rsidRDefault="008E7465" w:rsidP="00BE1720">
            <w:pPr>
              <w:spacing w:after="120"/>
              <w:jc w:val="center"/>
              <w:rPr>
                <w:b/>
                <w:color w:val="000000"/>
                <w:sz w:val="14"/>
                <w:szCs w:val="18"/>
              </w:rPr>
            </w:pPr>
            <w:r w:rsidRPr="00402295">
              <w:rPr>
                <w:b/>
                <w:color w:val="000000"/>
                <w:sz w:val="14"/>
                <w:szCs w:val="18"/>
              </w:rPr>
              <w:t>И</w:t>
            </w:r>
          </w:p>
          <w:p w:rsidR="008E7465" w:rsidRPr="00402295" w:rsidRDefault="008E7465" w:rsidP="00BE1720">
            <w:pPr>
              <w:spacing w:after="120"/>
              <w:jc w:val="center"/>
              <w:rPr>
                <w:b/>
                <w:color w:val="000000"/>
                <w:sz w:val="14"/>
                <w:szCs w:val="18"/>
              </w:rPr>
            </w:pPr>
            <w:r w:rsidRPr="00402295">
              <w:rPr>
                <w:b/>
                <w:color w:val="000000"/>
                <w:sz w:val="14"/>
                <w:szCs w:val="18"/>
              </w:rPr>
              <w:t>Н</w:t>
            </w:r>
          </w:p>
          <w:p w:rsidR="008E7465" w:rsidRPr="00402295" w:rsidRDefault="008E7465" w:rsidP="00BE1720">
            <w:pPr>
              <w:spacing w:after="120"/>
              <w:jc w:val="center"/>
              <w:rPr>
                <w:b/>
                <w:color w:val="000000"/>
                <w:sz w:val="14"/>
                <w:szCs w:val="18"/>
              </w:rPr>
            </w:pPr>
            <w:r w:rsidRPr="00402295">
              <w:rPr>
                <w:b/>
                <w:color w:val="000000"/>
                <w:sz w:val="14"/>
                <w:szCs w:val="18"/>
              </w:rPr>
              <w:t>К</w:t>
            </w:r>
          </w:p>
          <w:p w:rsidR="008E7465" w:rsidRPr="00376EC4" w:rsidRDefault="008E7465" w:rsidP="00BE1720">
            <w:pPr>
              <w:spacing w:after="120"/>
              <w:jc w:val="center"/>
              <w:rPr>
                <w:b/>
                <w:i/>
                <w:color w:val="548DD4"/>
                <w:sz w:val="18"/>
                <w:szCs w:val="18"/>
              </w:rPr>
            </w:pPr>
            <w:r w:rsidRPr="00402295">
              <w:rPr>
                <w:b/>
                <w:color w:val="000000"/>
                <w:sz w:val="14"/>
                <w:szCs w:val="18"/>
              </w:rPr>
              <w:t>А</w:t>
            </w:r>
          </w:p>
        </w:tc>
        <w:tc>
          <w:tcPr>
            <w:tcW w:w="2835" w:type="dxa"/>
          </w:tcPr>
          <w:p w:rsidR="008E7465" w:rsidRPr="00376EC4" w:rsidRDefault="008E7465" w:rsidP="00BE1720">
            <w:pPr>
              <w:rPr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EC4">
              <w:rPr>
                <w:b/>
                <w:i/>
                <w:sz w:val="18"/>
                <w:szCs w:val="18"/>
              </w:rPr>
              <w:t>Имущественное состояние и финансовые результаты деятельности субъектов малого предпринимательства г. Брянска в 2018 году</w:t>
            </w:r>
            <w:r w:rsidRPr="00376EC4">
              <w:rPr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E7465" w:rsidRPr="00376EC4" w:rsidRDefault="008E7465" w:rsidP="00BE1720">
            <w:pPr>
              <w:rPr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EC4">
              <w:rPr>
                <w:sz w:val="14"/>
                <w:szCs w:val="18"/>
              </w:rPr>
              <w:t xml:space="preserve">  Приведена оценка имущественного  состояния и формирование финансовых результатов  деятельности  субъектов  малого предпринимательства г. Брянска в 2018 году по данным годовой бухгалтерской (финансовой) отчетности. </w:t>
            </w:r>
            <w:r w:rsidRPr="00376EC4">
              <w:rPr>
                <w:sz w:val="14"/>
                <w:szCs w:val="14"/>
              </w:rPr>
              <w:t xml:space="preserve">Показатели представлены в разрезе видов экономической деятельности. </w:t>
            </w:r>
          </w:p>
        </w:tc>
        <w:tc>
          <w:tcPr>
            <w:tcW w:w="1169" w:type="dxa"/>
          </w:tcPr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годовая,</w:t>
            </w:r>
          </w:p>
          <w:p w:rsidR="008E7465" w:rsidRPr="00376EC4" w:rsidRDefault="008E7465" w:rsidP="00BE172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76EC4">
              <w:rPr>
                <w:b/>
                <w:i/>
                <w:color w:val="000000"/>
                <w:sz w:val="18"/>
                <w:szCs w:val="18"/>
              </w:rPr>
              <w:t>25 стр.</w:t>
            </w:r>
          </w:p>
        </w:tc>
        <w:tc>
          <w:tcPr>
            <w:tcW w:w="873" w:type="dxa"/>
          </w:tcPr>
          <w:p w:rsidR="008E7465" w:rsidRPr="00BE1720" w:rsidRDefault="00BE1720" w:rsidP="00BE17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956</w:t>
            </w:r>
          </w:p>
        </w:tc>
        <w:tc>
          <w:tcPr>
            <w:tcW w:w="1076" w:type="dxa"/>
          </w:tcPr>
          <w:p w:rsidR="008E7465" w:rsidRPr="00376EC4" w:rsidRDefault="008E7465" w:rsidP="00BE1720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 xml:space="preserve">сентябрь </w:t>
            </w:r>
          </w:p>
        </w:tc>
      </w:tr>
      <w:tr w:rsidR="008E7465" w:rsidRPr="00376EC4" w:rsidTr="00CD3015">
        <w:trPr>
          <w:cantSplit/>
          <w:jc w:val="center"/>
        </w:trPr>
        <w:tc>
          <w:tcPr>
            <w:tcW w:w="837" w:type="dxa"/>
            <w:shd w:val="clear" w:color="auto" w:fill="D9D9D9"/>
          </w:tcPr>
          <w:p w:rsidR="008E7465" w:rsidRPr="00376EC4" w:rsidRDefault="008E746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8E7465" w:rsidRPr="00376EC4" w:rsidRDefault="008E746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8E7465" w:rsidRPr="00376EC4" w:rsidTr="00CD3015">
        <w:trPr>
          <w:cantSplit/>
          <w:jc w:val="center"/>
        </w:trPr>
        <w:tc>
          <w:tcPr>
            <w:tcW w:w="837" w:type="dxa"/>
          </w:tcPr>
          <w:p w:rsidR="008E7465" w:rsidRPr="00376EC4" w:rsidRDefault="008E7465" w:rsidP="00CD3015">
            <w:pPr>
              <w:jc w:val="right"/>
              <w:rPr>
                <w:b/>
                <w:i/>
                <w:color w:val="548DD4"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3.2.5.1</w:t>
            </w:r>
          </w:p>
        </w:tc>
        <w:tc>
          <w:tcPr>
            <w:tcW w:w="2835" w:type="dxa"/>
          </w:tcPr>
          <w:p w:rsidR="008E7465" w:rsidRPr="00376EC4" w:rsidRDefault="008E7465" w:rsidP="00CD3015">
            <w:pPr>
              <w:pStyle w:val="4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76EC4">
              <w:rPr>
                <w:rFonts w:ascii="Times New Roman" w:hAnsi="Times New Roman"/>
                <w:color w:val="auto"/>
                <w:sz w:val="18"/>
                <w:szCs w:val="18"/>
              </w:rPr>
              <w:t>О состоянии расчетов на предприятиях Брянской области</w:t>
            </w:r>
          </w:p>
        </w:tc>
        <w:tc>
          <w:tcPr>
            <w:tcW w:w="1169" w:type="dxa"/>
          </w:tcPr>
          <w:p w:rsidR="008E7465" w:rsidRPr="00376EC4" w:rsidRDefault="008E746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376EC4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  <w:p w:rsidR="008E7465" w:rsidRPr="00376EC4" w:rsidRDefault="008E7465" w:rsidP="00CD301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</w:tcPr>
          <w:p w:rsidR="008E7465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076" w:type="dxa"/>
          </w:tcPr>
          <w:p w:rsidR="008E7465" w:rsidRPr="00376EC4" w:rsidRDefault="008E7465" w:rsidP="00CD3015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4"/>
                <w:szCs w:val="14"/>
              </w:rPr>
              <w:t xml:space="preserve">до 15 числа, следующего за </w:t>
            </w:r>
            <w:proofErr w:type="gramStart"/>
            <w:r w:rsidRPr="00376EC4">
              <w:rPr>
                <w:b/>
                <w:i/>
                <w:sz w:val="14"/>
                <w:szCs w:val="14"/>
              </w:rPr>
              <w:t>отчетным</w:t>
            </w:r>
            <w:proofErr w:type="gramEnd"/>
            <w:r w:rsidRPr="00376EC4">
              <w:rPr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35B58" w:rsidRPr="00376EC4" w:rsidTr="00CD3015">
        <w:trPr>
          <w:cantSplit/>
          <w:jc w:val="center"/>
        </w:trPr>
        <w:tc>
          <w:tcPr>
            <w:tcW w:w="837" w:type="dxa"/>
          </w:tcPr>
          <w:p w:rsidR="00435B58" w:rsidRPr="00376EC4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3.2.5.2</w:t>
            </w:r>
          </w:p>
          <w:p w:rsidR="00435B58" w:rsidRPr="00376EC4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376EC4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Финансовые результаты деятельности предприятий Брянской области</w:t>
            </w:r>
          </w:p>
        </w:tc>
        <w:tc>
          <w:tcPr>
            <w:tcW w:w="1169" w:type="dxa"/>
          </w:tcPr>
          <w:p w:rsidR="00435B58" w:rsidRPr="00376EC4" w:rsidRDefault="00435B58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376EC4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  <w:p w:rsidR="00435B58" w:rsidRPr="00376EC4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73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076" w:type="dxa"/>
          </w:tcPr>
          <w:p w:rsidR="00435B58" w:rsidRPr="00376EC4" w:rsidRDefault="00435B58" w:rsidP="00CD3015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4"/>
                <w:szCs w:val="14"/>
              </w:rPr>
              <w:t xml:space="preserve">до 15 числа,   следующего за </w:t>
            </w:r>
            <w:proofErr w:type="gramStart"/>
            <w:r w:rsidRPr="00376EC4">
              <w:rPr>
                <w:b/>
                <w:i/>
                <w:sz w:val="14"/>
                <w:szCs w:val="14"/>
              </w:rPr>
              <w:t>отчетным</w:t>
            </w:r>
            <w:proofErr w:type="gramEnd"/>
            <w:r w:rsidRPr="00376EC4">
              <w:rPr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D1C6D" w:rsidRPr="00376EC4" w:rsidTr="00CD3015">
        <w:trPr>
          <w:cantSplit/>
          <w:jc w:val="center"/>
        </w:trPr>
        <w:tc>
          <w:tcPr>
            <w:tcW w:w="837" w:type="dxa"/>
          </w:tcPr>
          <w:p w:rsidR="004D1C6D" w:rsidRPr="00376EC4" w:rsidRDefault="004D1C6D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3.2.5.3</w:t>
            </w:r>
          </w:p>
          <w:p w:rsidR="004D1C6D" w:rsidRPr="00376EC4" w:rsidRDefault="004D1C6D" w:rsidP="00CD3015">
            <w:pPr>
              <w:rPr>
                <w:color w:val="548DD4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1C6D" w:rsidRPr="00376EC4" w:rsidRDefault="004D1C6D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Финансовые результаты деятельности крупных и средних предприятий (организаций) Брянской области</w:t>
            </w:r>
          </w:p>
        </w:tc>
        <w:tc>
          <w:tcPr>
            <w:tcW w:w="1169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8"/>
                <w:szCs w:val="14"/>
              </w:rPr>
              <w:t>годовая,</w:t>
            </w:r>
            <w:r w:rsidRPr="00376EC4">
              <w:rPr>
                <w:b/>
                <w:i/>
                <w:sz w:val="14"/>
                <w:szCs w:val="14"/>
              </w:rPr>
              <w:t xml:space="preserve"> </w:t>
            </w:r>
          </w:p>
          <w:p w:rsidR="004D1C6D" w:rsidRPr="00376EC4" w:rsidRDefault="004D1C6D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4"/>
                <w:szCs w:val="14"/>
              </w:rPr>
              <w:t>(по данным бухгалтерской отчетности)</w:t>
            </w:r>
          </w:p>
        </w:tc>
        <w:tc>
          <w:tcPr>
            <w:tcW w:w="873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076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июнь</w:t>
            </w:r>
          </w:p>
        </w:tc>
      </w:tr>
      <w:tr w:rsidR="004D1C6D" w:rsidRPr="00376EC4" w:rsidTr="00CD3015">
        <w:trPr>
          <w:cantSplit/>
          <w:jc w:val="center"/>
        </w:trPr>
        <w:tc>
          <w:tcPr>
            <w:tcW w:w="837" w:type="dxa"/>
          </w:tcPr>
          <w:p w:rsidR="004D1C6D" w:rsidRPr="00376EC4" w:rsidRDefault="004D1C6D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3.2.5.4</w:t>
            </w:r>
          </w:p>
          <w:p w:rsidR="004D1C6D" w:rsidRPr="00376EC4" w:rsidRDefault="004D1C6D" w:rsidP="00CD3015">
            <w:pPr>
              <w:jc w:val="right"/>
              <w:rPr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1C6D" w:rsidRPr="00376EC4" w:rsidRDefault="004D1C6D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Финансовые результаты деятельности малых предприятий (организаций) Брянской области</w:t>
            </w:r>
          </w:p>
        </w:tc>
        <w:tc>
          <w:tcPr>
            <w:tcW w:w="1169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8"/>
                <w:szCs w:val="14"/>
              </w:rPr>
              <w:t>годовая</w:t>
            </w:r>
            <w:r w:rsidRPr="00376EC4">
              <w:rPr>
                <w:b/>
                <w:i/>
                <w:sz w:val="14"/>
                <w:szCs w:val="14"/>
              </w:rPr>
              <w:t xml:space="preserve"> </w:t>
            </w:r>
          </w:p>
          <w:p w:rsidR="004D1C6D" w:rsidRPr="00376EC4" w:rsidRDefault="004D1C6D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4"/>
                <w:szCs w:val="14"/>
              </w:rPr>
              <w:t>(по данным бухгалтерской отчетности)</w:t>
            </w:r>
          </w:p>
        </w:tc>
        <w:tc>
          <w:tcPr>
            <w:tcW w:w="873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076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июль</w:t>
            </w:r>
          </w:p>
        </w:tc>
      </w:tr>
      <w:tr w:rsidR="004D1C6D" w:rsidRPr="00376EC4" w:rsidTr="00CD3015">
        <w:trPr>
          <w:cantSplit/>
          <w:trHeight w:val="903"/>
          <w:jc w:val="center"/>
        </w:trPr>
        <w:tc>
          <w:tcPr>
            <w:tcW w:w="837" w:type="dxa"/>
          </w:tcPr>
          <w:p w:rsidR="004D1C6D" w:rsidRPr="00376EC4" w:rsidRDefault="004D1C6D" w:rsidP="00CD3015">
            <w:pPr>
              <w:jc w:val="right"/>
              <w:rPr>
                <w:b/>
                <w:i/>
                <w:color w:val="00B0F0"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  <w:lang w:val="en-US"/>
              </w:rPr>
              <w:lastRenderedPageBreak/>
              <w:t>3.2.5.7</w:t>
            </w:r>
          </w:p>
        </w:tc>
        <w:tc>
          <w:tcPr>
            <w:tcW w:w="2835" w:type="dxa"/>
          </w:tcPr>
          <w:p w:rsidR="004D1C6D" w:rsidRPr="00376EC4" w:rsidRDefault="004D1C6D" w:rsidP="00CD3015">
            <w:pPr>
              <w:spacing w:after="120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Сведения о финансовых вложениях организаций Брянской области</w:t>
            </w:r>
          </w:p>
        </w:tc>
        <w:tc>
          <w:tcPr>
            <w:tcW w:w="1169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376EC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873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076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на 34 день после отчетного периода</w:t>
            </w:r>
          </w:p>
        </w:tc>
      </w:tr>
      <w:tr w:rsidR="004D1C6D" w:rsidRPr="00376EC4" w:rsidTr="00CD3015">
        <w:trPr>
          <w:cantSplit/>
          <w:jc w:val="center"/>
        </w:trPr>
        <w:tc>
          <w:tcPr>
            <w:tcW w:w="837" w:type="dxa"/>
          </w:tcPr>
          <w:p w:rsidR="004D1C6D" w:rsidRPr="00376EC4" w:rsidRDefault="004D1C6D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3.2.5.8</w:t>
            </w:r>
          </w:p>
        </w:tc>
        <w:tc>
          <w:tcPr>
            <w:tcW w:w="2835" w:type="dxa"/>
          </w:tcPr>
          <w:p w:rsidR="004D1C6D" w:rsidRPr="00376EC4" w:rsidRDefault="004D1C6D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Сводный бухгалтерский отчет (форма №1,2) по субъектам малого предпринимательства за 2018 год по муниципальному образованию.</w:t>
            </w:r>
          </w:p>
        </w:tc>
        <w:tc>
          <w:tcPr>
            <w:tcW w:w="1169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873" w:type="dxa"/>
          </w:tcPr>
          <w:p w:rsidR="004D1C6D" w:rsidRPr="00BE1720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796</w:t>
            </w:r>
          </w:p>
        </w:tc>
        <w:tc>
          <w:tcPr>
            <w:tcW w:w="1076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4D1C6D" w:rsidRPr="00376EC4" w:rsidTr="00CD3015">
        <w:trPr>
          <w:cantSplit/>
          <w:jc w:val="center"/>
        </w:trPr>
        <w:tc>
          <w:tcPr>
            <w:tcW w:w="837" w:type="dxa"/>
          </w:tcPr>
          <w:p w:rsidR="004D1C6D" w:rsidRPr="00376EC4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376EC4">
              <w:rPr>
                <w:b/>
                <w:i/>
                <w:color w:val="000000"/>
                <w:sz w:val="18"/>
                <w:szCs w:val="18"/>
              </w:rPr>
              <w:t>3.2.5.9</w:t>
            </w:r>
          </w:p>
          <w:p w:rsidR="004D1C6D" w:rsidRPr="00376EC4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1C6D" w:rsidRPr="00376EC4" w:rsidRDefault="004D1C6D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 xml:space="preserve">Финансовые результаты деятельности предприятий г. Брянска по видам экономической деятельности </w:t>
            </w:r>
          </w:p>
        </w:tc>
        <w:tc>
          <w:tcPr>
            <w:tcW w:w="1169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376EC4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  <w:p w:rsidR="004D1C6D" w:rsidRPr="00376EC4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73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076" w:type="dxa"/>
          </w:tcPr>
          <w:p w:rsidR="004D1C6D" w:rsidRPr="00376EC4" w:rsidRDefault="004D1C6D" w:rsidP="00CD3015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4"/>
                <w:szCs w:val="14"/>
              </w:rPr>
              <w:t xml:space="preserve">до 20 числа второго месяца, следующего за </w:t>
            </w:r>
            <w:proofErr w:type="gramStart"/>
            <w:r w:rsidRPr="00376EC4">
              <w:rPr>
                <w:b/>
                <w:i/>
                <w:sz w:val="14"/>
                <w:szCs w:val="14"/>
              </w:rPr>
              <w:t>отчетным</w:t>
            </w:r>
            <w:proofErr w:type="gramEnd"/>
          </w:p>
        </w:tc>
      </w:tr>
      <w:tr w:rsidR="004D1C6D" w:rsidRPr="00376EC4" w:rsidTr="00CD3015">
        <w:trPr>
          <w:cantSplit/>
          <w:jc w:val="center"/>
        </w:trPr>
        <w:tc>
          <w:tcPr>
            <w:tcW w:w="837" w:type="dxa"/>
          </w:tcPr>
          <w:p w:rsidR="004D1C6D" w:rsidRPr="00376EC4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376EC4">
              <w:rPr>
                <w:b/>
                <w:i/>
                <w:color w:val="000000"/>
                <w:sz w:val="18"/>
                <w:szCs w:val="18"/>
              </w:rPr>
              <w:t xml:space="preserve">3.2.5.10 </w:t>
            </w:r>
          </w:p>
          <w:p w:rsidR="004D1C6D" w:rsidRPr="00376EC4" w:rsidRDefault="004D1C6D" w:rsidP="00CD3015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  <w:p w:rsidR="004D1C6D" w:rsidRPr="00376EC4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4D1C6D" w:rsidRPr="00376EC4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1C6D" w:rsidRPr="00376EC4" w:rsidRDefault="004D1C6D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О состоянии расчетов</w:t>
            </w:r>
          </w:p>
          <w:p w:rsidR="004D1C6D" w:rsidRPr="00376EC4" w:rsidRDefault="004D1C6D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на предприятиях (организациях)</w:t>
            </w:r>
          </w:p>
          <w:p w:rsidR="004D1C6D" w:rsidRPr="00376EC4" w:rsidRDefault="004D1C6D" w:rsidP="00CD3015">
            <w:pPr>
              <w:rPr>
                <w:b/>
                <w:i/>
                <w:sz w:val="18"/>
                <w:szCs w:val="18"/>
              </w:rPr>
            </w:pPr>
            <w:r w:rsidRPr="00376EC4">
              <w:rPr>
                <w:b/>
                <w:i/>
                <w:sz w:val="18"/>
                <w:szCs w:val="18"/>
              </w:rPr>
              <w:t>г. Брянска по видам экономической деятельности.</w:t>
            </w:r>
          </w:p>
        </w:tc>
        <w:tc>
          <w:tcPr>
            <w:tcW w:w="1169" w:type="dxa"/>
          </w:tcPr>
          <w:p w:rsidR="004D1C6D" w:rsidRPr="00376EC4" w:rsidRDefault="004D1C6D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376EC4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  <w:p w:rsidR="004D1C6D" w:rsidRPr="00376EC4" w:rsidRDefault="004D1C6D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73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076" w:type="dxa"/>
          </w:tcPr>
          <w:p w:rsidR="004D1C6D" w:rsidRPr="00376EC4" w:rsidRDefault="004D1C6D" w:rsidP="00CD3015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4"/>
                <w:szCs w:val="14"/>
              </w:rPr>
              <w:t>до 20 числа второго</w:t>
            </w:r>
          </w:p>
          <w:p w:rsidR="004D1C6D" w:rsidRPr="00376EC4" w:rsidRDefault="004D1C6D" w:rsidP="00CD3015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 w:rsidRPr="00376EC4">
              <w:rPr>
                <w:b/>
                <w:i/>
                <w:sz w:val="14"/>
                <w:szCs w:val="14"/>
              </w:rPr>
              <w:t xml:space="preserve"> месяца, следующего за отчетным </w:t>
            </w:r>
          </w:p>
        </w:tc>
      </w:tr>
    </w:tbl>
    <w:p w:rsidR="00CD3015" w:rsidRDefault="00CD3015" w:rsidP="00CD3015"/>
    <w:p w:rsidR="00574B41" w:rsidRDefault="00574B41" w:rsidP="00B33669">
      <w:pPr>
        <w:jc w:val="center"/>
        <w:sectPr w:rsidR="00574B41" w:rsidSect="00CD052D">
          <w:headerReference w:type="even" r:id="rId25"/>
          <w:headerReference w:type="default" r:id="rId26"/>
          <w:headerReference w:type="first" r:id="rId27"/>
          <w:footerReference w:type="first" r:id="rId28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CD3015" w:rsidRPr="00094AE9" w:rsidRDefault="00CD3015" w:rsidP="00CD3015">
      <w:pPr>
        <w:jc w:val="center"/>
        <w:rPr>
          <w:b/>
          <w:i/>
          <w:color w:val="0070C0"/>
          <w:sz w:val="18"/>
          <w:szCs w:val="18"/>
        </w:rPr>
      </w:pPr>
      <w:proofErr w:type="spellStart"/>
      <w:r>
        <w:rPr>
          <w:b/>
          <w:i/>
          <w:color w:val="0070C0"/>
          <w:sz w:val="18"/>
          <w:szCs w:val="18"/>
        </w:rPr>
        <w:lastRenderedPageBreak/>
        <w:t>Троепольская</w:t>
      </w:r>
      <w:proofErr w:type="spellEnd"/>
      <w:r>
        <w:rPr>
          <w:b/>
          <w:i/>
          <w:color w:val="0070C0"/>
          <w:sz w:val="18"/>
          <w:szCs w:val="18"/>
        </w:rPr>
        <w:t xml:space="preserve"> Е.Е.</w:t>
      </w:r>
    </w:p>
    <w:p w:rsidR="00CD3015" w:rsidRDefault="00CD3015" w:rsidP="00CD3015">
      <w:pPr>
        <w:jc w:val="center"/>
        <w:rPr>
          <w:b/>
          <w:i/>
          <w:color w:val="0070C0"/>
          <w:sz w:val="18"/>
          <w:szCs w:val="18"/>
        </w:rPr>
      </w:pPr>
      <w:r w:rsidRPr="00094AE9">
        <w:rPr>
          <w:b/>
          <w:i/>
          <w:color w:val="0070C0"/>
          <w:sz w:val="18"/>
          <w:szCs w:val="18"/>
        </w:rPr>
        <w:t>комн. 40</w:t>
      </w:r>
      <w:r w:rsidRPr="00573A4C">
        <w:rPr>
          <w:b/>
          <w:i/>
          <w:color w:val="0070C0"/>
          <w:sz w:val="18"/>
          <w:szCs w:val="18"/>
        </w:rPr>
        <w:t>0</w:t>
      </w:r>
      <w:r w:rsidRPr="00094AE9">
        <w:rPr>
          <w:b/>
          <w:i/>
          <w:color w:val="0070C0"/>
          <w:sz w:val="18"/>
          <w:szCs w:val="18"/>
        </w:rPr>
        <w:t>, телефон: 671-</w:t>
      </w:r>
      <w:r>
        <w:rPr>
          <w:b/>
          <w:i/>
          <w:color w:val="0070C0"/>
          <w:sz w:val="18"/>
          <w:szCs w:val="18"/>
        </w:rPr>
        <w:t>256</w:t>
      </w:r>
    </w:p>
    <w:p w:rsidR="00CD3015" w:rsidRPr="00094AE9" w:rsidRDefault="00CD3015" w:rsidP="00CD3015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7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"/>
        <w:gridCol w:w="2841"/>
        <w:gridCol w:w="1076"/>
        <w:gridCol w:w="934"/>
        <w:gridCol w:w="58"/>
        <w:gridCol w:w="1079"/>
      </w:tblGrid>
      <w:tr w:rsidR="00CD3015" w:rsidRPr="007C07BB" w:rsidTr="00CD3015">
        <w:trPr>
          <w:tblHeader/>
          <w:jc w:val="center"/>
        </w:trPr>
        <w:tc>
          <w:tcPr>
            <w:tcW w:w="1020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41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1079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CD3015" w:rsidRPr="00094AE9" w:rsidTr="00CD3015">
        <w:trPr>
          <w:jc w:val="center"/>
        </w:trPr>
        <w:tc>
          <w:tcPr>
            <w:tcW w:w="7008" w:type="dxa"/>
            <w:gridSpan w:val="6"/>
          </w:tcPr>
          <w:p w:rsidR="00CD3015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94AE9">
              <w:rPr>
                <w:b/>
                <w:smallCaps/>
                <w:color w:val="FF0000"/>
                <w:sz w:val="18"/>
                <w:szCs w:val="18"/>
              </w:rPr>
              <w:t>3.</w:t>
            </w:r>
            <w:r>
              <w:rPr>
                <w:b/>
                <w:smallCaps/>
                <w:color w:val="FF0000"/>
                <w:sz w:val="18"/>
                <w:szCs w:val="18"/>
              </w:rPr>
              <w:t>1</w:t>
            </w:r>
            <w:r w:rsidRPr="00094AE9">
              <w:rPr>
                <w:b/>
                <w:smallCaps/>
                <w:color w:val="FF0000"/>
                <w:sz w:val="18"/>
                <w:szCs w:val="18"/>
              </w:rPr>
              <w:t xml:space="preserve"> Статистика предприятий</w:t>
            </w:r>
            <w:r>
              <w:rPr>
                <w:b/>
                <w:smallCaps/>
                <w:color w:val="FF0000"/>
                <w:sz w:val="18"/>
                <w:szCs w:val="18"/>
              </w:rPr>
              <w:t xml:space="preserve">, ведения Статистического регистра </w:t>
            </w:r>
          </w:p>
          <w:p w:rsidR="00CD3015" w:rsidRPr="00094AE9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>
              <w:rPr>
                <w:b/>
                <w:smallCaps/>
                <w:color w:val="FF0000"/>
                <w:sz w:val="18"/>
                <w:szCs w:val="18"/>
              </w:rPr>
              <w:t>и общероссийских классификаторов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  <w:shd w:val="clear" w:color="auto" w:fill="D9D9D9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988" w:type="dxa"/>
            <w:gridSpan w:val="5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Сборники: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4.16.1.1  </w:t>
            </w: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Промышленное производство Брянской области</w:t>
            </w:r>
          </w:p>
          <w:p w:rsidR="00CD3015" w:rsidRPr="00094AE9" w:rsidRDefault="00CD3015" w:rsidP="00CD3015">
            <w:pPr>
              <w:ind w:firstLine="113"/>
              <w:jc w:val="both"/>
              <w:rPr>
                <w:b/>
                <w:color w:val="000000"/>
                <w:sz w:val="14"/>
                <w:szCs w:val="14"/>
              </w:rPr>
            </w:pPr>
            <w:r w:rsidRPr="00094AE9">
              <w:rPr>
                <w:color w:val="000000"/>
                <w:sz w:val="14"/>
                <w:szCs w:val="14"/>
              </w:rPr>
              <w:t xml:space="preserve">Содержит основные экономические </w:t>
            </w:r>
            <w:r w:rsidRPr="00D5675B">
              <w:rPr>
                <w:sz w:val="14"/>
                <w:szCs w:val="14"/>
              </w:rPr>
              <w:t>показатели, труд, финансовая деятельность и платежеспособность предприятий, цены, экспорт и импорт, производство важнейших видов промышленной продукции, воздействие на окружающую среду, наука и инновации, а также данные, характеризующие материально</w:t>
            </w:r>
            <w:r w:rsidRPr="00094AE9">
              <w:rPr>
                <w:color w:val="000000"/>
                <w:sz w:val="14"/>
                <w:szCs w:val="14"/>
              </w:rPr>
              <w:t xml:space="preserve">-техническую базу и инвестиции. Данные приведены в целом по области, по видам экономической деятельности, городам и районам  области за </w:t>
            </w:r>
            <w:r>
              <w:rPr>
                <w:color w:val="000000"/>
                <w:sz w:val="14"/>
                <w:szCs w:val="14"/>
              </w:rPr>
              <w:t>2012-2018</w:t>
            </w:r>
            <w:r w:rsidRPr="00094AE9">
              <w:rPr>
                <w:color w:val="000000"/>
                <w:sz w:val="14"/>
                <w:szCs w:val="14"/>
              </w:rPr>
              <w:t xml:space="preserve"> гг., а также в сравнении с регионам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 w:rsidRPr="00094AE9"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ФО</w:t>
            </w:r>
            <w:r w:rsidRPr="00802353">
              <w:rPr>
                <w:color w:val="000000"/>
                <w:sz w:val="14"/>
                <w:szCs w:val="14"/>
              </w:rPr>
              <w:t>;</w:t>
            </w:r>
            <w:r w:rsidRPr="00094AE9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п</w:t>
            </w:r>
            <w:r w:rsidRPr="00094AE9">
              <w:rPr>
                <w:color w:val="000000"/>
                <w:sz w:val="14"/>
                <w:szCs w:val="14"/>
              </w:rPr>
              <w:t>роизводство важнейших видов продукции и другие основные показатели.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288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34" w:type="dxa"/>
          </w:tcPr>
          <w:p w:rsidR="00CD3015" w:rsidRPr="009B18B0" w:rsidRDefault="00DA2908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2307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октябрь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4.16.1.2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Производство пищевых продуктов 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>Брянской области</w:t>
            </w:r>
          </w:p>
          <w:p w:rsidR="00CD3015" w:rsidRPr="00094AE9" w:rsidRDefault="00CD3015" w:rsidP="00CD3015">
            <w:pPr>
              <w:ind w:firstLine="113"/>
              <w:jc w:val="both"/>
              <w:rPr>
                <w:b/>
                <w:color w:val="000000"/>
                <w:sz w:val="14"/>
                <w:szCs w:val="14"/>
              </w:rPr>
            </w:pPr>
            <w:r w:rsidRPr="00094AE9">
              <w:rPr>
                <w:color w:val="000000"/>
                <w:sz w:val="14"/>
                <w:szCs w:val="14"/>
              </w:rPr>
              <w:t>В сборнике представлены статистические данные о производственно-финансовой деятельности предприятий по производству пищевых продуктов Брянской области</w:t>
            </w:r>
            <w:r>
              <w:rPr>
                <w:color w:val="000000"/>
                <w:sz w:val="14"/>
                <w:szCs w:val="14"/>
              </w:rPr>
              <w:t xml:space="preserve"> за 2012-2018 </w:t>
            </w:r>
            <w:proofErr w:type="spellStart"/>
            <w:r>
              <w:rPr>
                <w:color w:val="000000"/>
                <w:sz w:val="14"/>
                <w:szCs w:val="14"/>
              </w:rPr>
              <w:t>г.г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r w:rsidRPr="00094AE9">
              <w:rPr>
                <w:color w:val="000000"/>
                <w:sz w:val="14"/>
                <w:szCs w:val="14"/>
              </w:rPr>
              <w:t>, а также в сравнении с регионам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 w:rsidRPr="00094AE9">
              <w:rPr>
                <w:color w:val="000000"/>
                <w:sz w:val="14"/>
                <w:szCs w:val="14"/>
              </w:rPr>
              <w:t>ЦФ</w:t>
            </w:r>
            <w:r>
              <w:rPr>
                <w:color w:val="000000"/>
                <w:sz w:val="14"/>
                <w:szCs w:val="14"/>
              </w:rPr>
              <w:t>О</w:t>
            </w:r>
            <w:r w:rsidRPr="00094AE9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</w:t>
            </w:r>
            <w:r w:rsidRPr="00551870">
              <w:rPr>
                <w:b/>
                <w:i/>
                <w:color w:val="000000"/>
                <w:sz w:val="18"/>
                <w:szCs w:val="18"/>
              </w:rPr>
              <w:t>0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34" w:type="dxa"/>
          </w:tcPr>
          <w:p w:rsidR="00CD3015" w:rsidRPr="00BE1720" w:rsidRDefault="00DA2908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октябрь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4.16.1.3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Обработка древесины и производство изделий из дерева, лесозаготовки</w:t>
            </w:r>
          </w:p>
          <w:p w:rsidR="00CD3015" w:rsidRPr="00094AE9" w:rsidRDefault="00CD3015" w:rsidP="00CD3015">
            <w:pPr>
              <w:ind w:firstLine="113"/>
              <w:jc w:val="both"/>
              <w:rPr>
                <w:b/>
                <w:color w:val="000000"/>
                <w:sz w:val="14"/>
                <w:szCs w:val="14"/>
              </w:rPr>
            </w:pPr>
            <w:r w:rsidRPr="00094AE9">
              <w:rPr>
                <w:color w:val="000000"/>
                <w:sz w:val="14"/>
                <w:szCs w:val="14"/>
              </w:rPr>
              <w:t>В сборнике представлены статистические данные о производственно-финансовой деятельности предприятий по обработке древесины и производству изделий из дерева,  о лесозаготовках Брянской области</w:t>
            </w:r>
            <w:r>
              <w:rPr>
                <w:color w:val="000000"/>
                <w:sz w:val="14"/>
                <w:szCs w:val="14"/>
              </w:rPr>
              <w:t xml:space="preserve"> за 2012-201</w:t>
            </w:r>
            <w:r w:rsidRPr="00E300CE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г.г</w:t>
            </w:r>
            <w:proofErr w:type="spellEnd"/>
            <w:r w:rsidRPr="00094AE9">
              <w:rPr>
                <w:color w:val="000000"/>
                <w:sz w:val="14"/>
                <w:szCs w:val="14"/>
              </w:rPr>
              <w:t>, а также в сравнении с регионам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 w:rsidRPr="00094AE9">
              <w:rPr>
                <w:color w:val="000000"/>
                <w:sz w:val="14"/>
                <w:szCs w:val="14"/>
              </w:rPr>
              <w:t>ЦФ</w:t>
            </w:r>
            <w:r>
              <w:rPr>
                <w:color w:val="000000"/>
                <w:sz w:val="14"/>
                <w:szCs w:val="14"/>
              </w:rPr>
              <w:t>О.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</w:t>
            </w:r>
            <w:r w:rsidRPr="00094AE9">
              <w:rPr>
                <w:b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34" w:type="dxa"/>
          </w:tcPr>
          <w:p w:rsidR="00CD3015" w:rsidRPr="00B17E68" w:rsidRDefault="00DA2908" w:rsidP="00DA2908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октябрь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4.16.1.4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Производство молока и молочной продукции</w:t>
            </w:r>
          </w:p>
          <w:p w:rsidR="00CD3015" w:rsidRPr="00094AE9" w:rsidRDefault="00CD3015" w:rsidP="00CD3015">
            <w:pPr>
              <w:ind w:firstLine="113"/>
              <w:jc w:val="both"/>
              <w:rPr>
                <w:b/>
                <w:color w:val="000000"/>
                <w:sz w:val="14"/>
                <w:szCs w:val="14"/>
              </w:rPr>
            </w:pPr>
            <w:r w:rsidRPr="00094AE9">
              <w:rPr>
                <w:color w:val="000000"/>
                <w:sz w:val="14"/>
                <w:szCs w:val="14"/>
              </w:rPr>
              <w:t>В сборнике представлены статистические данные о производственно-финансовой деятельности предприятий по производству молока и молочной продукции Брянской области</w:t>
            </w:r>
            <w:r>
              <w:rPr>
                <w:color w:val="000000"/>
                <w:sz w:val="14"/>
                <w:szCs w:val="14"/>
              </w:rPr>
              <w:t xml:space="preserve"> за 2012-201</w:t>
            </w:r>
            <w:r w:rsidRPr="00E300CE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г.г</w:t>
            </w:r>
            <w:proofErr w:type="spellEnd"/>
            <w:r w:rsidRPr="00094AE9">
              <w:rPr>
                <w:color w:val="000000"/>
                <w:sz w:val="14"/>
                <w:szCs w:val="14"/>
              </w:rPr>
              <w:t>, а также в сравнении с регионам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 w:rsidRPr="00094AE9">
              <w:rPr>
                <w:color w:val="000000"/>
                <w:sz w:val="14"/>
                <w:szCs w:val="14"/>
              </w:rPr>
              <w:t>ЦФ</w:t>
            </w:r>
            <w:r>
              <w:rPr>
                <w:color w:val="000000"/>
                <w:sz w:val="14"/>
                <w:szCs w:val="14"/>
              </w:rPr>
              <w:t>О</w:t>
            </w:r>
            <w:r w:rsidRPr="00094AE9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</w:t>
            </w:r>
            <w:r w:rsidRPr="00094AE9">
              <w:rPr>
                <w:b/>
                <w:i/>
                <w:color w:val="000000"/>
                <w:sz w:val="18"/>
                <w:szCs w:val="18"/>
                <w:lang w:val="en-US"/>
              </w:rPr>
              <w:t>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03A99">
              <w:rPr>
                <w:b/>
                <w:i/>
                <w:color w:val="000000"/>
                <w:sz w:val="18"/>
                <w:szCs w:val="18"/>
                <w:lang w:val="en-US"/>
              </w:rPr>
              <w:t>52</w:t>
            </w:r>
            <w:r w:rsidRPr="00D03A99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34" w:type="dxa"/>
          </w:tcPr>
          <w:p w:rsidR="00CD3015" w:rsidRPr="00B17E68" w:rsidRDefault="00DA2908" w:rsidP="00CD3015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октябрь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  <w:lang w:val="en-US"/>
              </w:rPr>
              <w:t>4.16.1.5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>Производство проч</w:t>
            </w:r>
            <w:r w:rsidR="002166B3">
              <w:rPr>
                <w:b/>
                <w:i/>
                <w:sz w:val="18"/>
                <w:szCs w:val="18"/>
              </w:rPr>
              <w:t>ей неметаллической</w:t>
            </w:r>
            <w:r w:rsidRPr="00094AE9">
              <w:rPr>
                <w:b/>
                <w:i/>
                <w:sz w:val="18"/>
                <w:szCs w:val="18"/>
              </w:rPr>
              <w:t xml:space="preserve">  минеральн</w:t>
            </w:r>
            <w:r w:rsidR="002166B3">
              <w:rPr>
                <w:b/>
                <w:i/>
                <w:sz w:val="18"/>
                <w:szCs w:val="18"/>
              </w:rPr>
              <w:t>ой</w:t>
            </w:r>
            <w:r w:rsidRPr="00094AE9">
              <w:rPr>
                <w:b/>
                <w:i/>
                <w:sz w:val="18"/>
                <w:szCs w:val="18"/>
              </w:rPr>
              <w:t xml:space="preserve">   </w:t>
            </w:r>
            <w:r w:rsidRPr="00094AE9">
              <w:rPr>
                <w:b/>
                <w:i/>
                <w:sz w:val="18"/>
                <w:szCs w:val="18"/>
              </w:rPr>
              <w:lastRenderedPageBreak/>
              <w:t>продук</w:t>
            </w:r>
            <w:r w:rsidR="002166B3">
              <w:rPr>
                <w:b/>
                <w:i/>
                <w:sz w:val="18"/>
                <w:szCs w:val="18"/>
              </w:rPr>
              <w:t>ции</w:t>
            </w:r>
            <w:r w:rsidRPr="00094AE9">
              <w:rPr>
                <w:b/>
                <w:i/>
                <w:sz w:val="18"/>
                <w:szCs w:val="18"/>
              </w:rPr>
              <w:t xml:space="preserve"> Брянской области</w:t>
            </w:r>
          </w:p>
          <w:p w:rsidR="00CD3015" w:rsidRPr="00F157CE" w:rsidRDefault="00CD3015" w:rsidP="00CD3015">
            <w:pPr>
              <w:jc w:val="both"/>
              <w:rPr>
                <w:b/>
                <w:sz w:val="18"/>
                <w:szCs w:val="18"/>
              </w:rPr>
            </w:pPr>
            <w:r w:rsidRPr="00F157CE">
              <w:rPr>
                <w:color w:val="000000"/>
                <w:sz w:val="14"/>
                <w:szCs w:val="14"/>
              </w:rPr>
              <w:t xml:space="preserve">    </w:t>
            </w:r>
            <w:r w:rsidRPr="00630C75">
              <w:rPr>
                <w:color w:val="000000"/>
                <w:sz w:val="13"/>
                <w:szCs w:val="14"/>
              </w:rPr>
              <w:t xml:space="preserve">В сборнике представлены статистические данные о производственно-финансовой деятельности предприятий по производству </w:t>
            </w:r>
            <w:r w:rsidRPr="00630C75">
              <w:rPr>
                <w:sz w:val="13"/>
                <w:szCs w:val="14"/>
              </w:rPr>
              <w:t>прочих неметаллических  минеральных   продуктов Брянской области</w:t>
            </w:r>
            <w:r w:rsidRPr="00630C75">
              <w:rPr>
                <w:color w:val="000000"/>
                <w:sz w:val="13"/>
                <w:szCs w:val="14"/>
              </w:rPr>
              <w:t xml:space="preserve"> за 20</w:t>
            </w:r>
            <w:r>
              <w:rPr>
                <w:color w:val="000000"/>
                <w:sz w:val="13"/>
                <w:szCs w:val="14"/>
              </w:rPr>
              <w:t>12</w:t>
            </w:r>
            <w:r w:rsidRPr="00630C75">
              <w:rPr>
                <w:color w:val="000000"/>
                <w:sz w:val="13"/>
                <w:szCs w:val="14"/>
              </w:rPr>
              <w:t>-201</w:t>
            </w:r>
            <w:r w:rsidRPr="00E300CE">
              <w:rPr>
                <w:color w:val="000000"/>
                <w:sz w:val="13"/>
                <w:szCs w:val="14"/>
              </w:rPr>
              <w:t>8</w:t>
            </w:r>
            <w:r w:rsidRPr="00630C75">
              <w:rPr>
                <w:color w:val="000000"/>
                <w:sz w:val="13"/>
                <w:szCs w:val="14"/>
              </w:rPr>
              <w:t xml:space="preserve"> </w:t>
            </w:r>
            <w:proofErr w:type="spellStart"/>
            <w:r w:rsidRPr="00630C75">
              <w:rPr>
                <w:color w:val="000000"/>
                <w:sz w:val="13"/>
                <w:szCs w:val="14"/>
              </w:rPr>
              <w:t>г.г</w:t>
            </w:r>
            <w:proofErr w:type="spellEnd"/>
            <w:r w:rsidRPr="00630C75">
              <w:rPr>
                <w:color w:val="000000"/>
                <w:sz w:val="13"/>
                <w:szCs w:val="14"/>
              </w:rPr>
              <w:t>, а также в сравнении с регионами ЦФО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76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lastRenderedPageBreak/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64 </w:t>
            </w:r>
            <w:r w:rsidRPr="00D03A99"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934" w:type="dxa"/>
          </w:tcPr>
          <w:p w:rsidR="00CD3015" w:rsidRPr="00BE1720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944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 xml:space="preserve">октябрь 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  <w:shd w:val="clear" w:color="auto" w:fill="D9D9D9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988" w:type="dxa"/>
            <w:gridSpan w:val="5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Бюллетени: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4.16.3.3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771B24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71B24">
              <w:rPr>
                <w:b/>
                <w:i/>
                <w:color w:val="000000"/>
                <w:sz w:val="18"/>
                <w:szCs w:val="18"/>
              </w:rPr>
              <w:t xml:space="preserve">Отгрузка товаров собственного производства, крупными и средними предприятиями Брянской области по добыче полезных ископаемых; обрабатывающим производствам; обеспечению электрической энергией, газом и паром; водоснабжению, водоотведению, организации сбора и утилизации отходов, деятельность по ликвидации загрязнений </w:t>
            </w:r>
          </w:p>
          <w:p w:rsidR="00CD3015" w:rsidRPr="00630C75" w:rsidRDefault="00CD3015" w:rsidP="00CD3015">
            <w:pPr>
              <w:ind w:firstLine="113"/>
              <w:jc w:val="both"/>
              <w:rPr>
                <w:b/>
                <w:i/>
                <w:color w:val="000000"/>
                <w:sz w:val="13"/>
                <w:szCs w:val="14"/>
              </w:rPr>
            </w:pPr>
            <w:r>
              <w:rPr>
                <w:color w:val="000000"/>
                <w:sz w:val="13"/>
                <w:szCs w:val="14"/>
              </w:rPr>
              <w:t xml:space="preserve">Данные приведены об отгрузке продукции промышленного производства в целом по области </w:t>
            </w:r>
            <w:r w:rsidRPr="00771B24">
              <w:rPr>
                <w:b/>
                <w:color w:val="000000"/>
                <w:sz w:val="13"/>
                <w:szCs w:val="14"/>
              </w:rPr>
              <w:t>по «чистым»  видам экономической  деятельности промышленного производства.</w:t>
            </w:r>
          </w:p>
        </w:tc>
        <w:tc>
          <w:tcPr>
            <w:tcW w:w="1076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CD3015" w:rsidRPr="00221506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6"/>
              </w:rPr>
            </w:pPr>
            <w:r w:rsidRPr="00221506">
              <w:rPr>
                <w:b/>
                <w:i/>
                <w:color w:val="000000"/>
                <w:sz w:val="18"/>
                <w:szCs w:val="16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6"/>
              </w:rPr>
              <w:t>60</w:t>
            </w:r>
            <w:r w:rsidRPr="00221506">
              <w:rPr>
                <w:b/>
                <w:i/>
                <w:color w:val="000000"/>
                <w:sz w:val="18"/>
                <w:szCs w:val="16"/>
              </w:rPr>
              <w:t xml:space="preserve"> стр.</w:t>
            </w:r>
          </w:p>
        </w:tc>
        <w:tc>
          <w:tcPr>
            <w:tcW w:w="934" w:type="dxa"/>
          </w:tcPr>
          <w:p w:rsidR="00CD3015" w:rsidRPr="002166B3" w:rsidRDefault="00DA2908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после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15 числа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D70E06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</w:t>
            </w:r>
            <w:r w:rsidRPr="00D70E06">
              <w:rPr>
                <w:b/>
                <w:i/>
                <w:color w:val="000000"/>
                <w:sz w:val="18"/>
                <w:szCs w:val="18"/>
              </w:rPr>
              <w:t>.16.3.</w:t>
            </w:r>
            <w:r>
              <w:rPr>
                <w:b/>
                <w:i/>
                <w:color w:val="000000"/>
                <w:sz w:val="18"/>
                <w:szCs w:val="18"/>
              </w:rPr>
              <w:t>4</w:t>
            </w:r>
          </w:p>
          <w:p w:rsidR="00CD3015" w:rsidRPr="00D70E06" w:rsidRDefault="00CD3015" w:rsidP="00CD3015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  <w:p w:rsidR="00CD3015" w:rsidRPr="00D70E06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CD3015" w:rsidRPr="00D70E06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Отгрузка товаров собственного производства, выполнено работ и услуг собственными силами предприятий и организаций г. Брянска по видам экономической деятельности</w:t>
            </w:r>
          </w:p>
          <w:p w:rsidR="00CD3015" w:rsidRPr="00CF545B" w:rsidRDefault="00CD3015" w:rsidP="00CD3015">
            <w:pPr>
              <w:ind w:firstLine="113"/>
              <w:jc w:val="both"/>
              <w:rPr>
                <w:b/>
                <w:i/>
                <w:sz w:val="14"/>
                <w:szCs w:val="16"/>
              </w:rPr>
            </w:pPr>
            <w:r w:rsidRPr="00630C75">
              <w:rPr>
                <w:color w:val="000000"/>
                <w:sz w:val="13"/>
                <w:szCs w:val="14"/>
              </w:rPr>
              <w:t xml:space="preserve">Приводятся данные по отгрузке продукции собственного производства </w:t>
            </w:r>
            <w:r w:rsidRPr="00CF545B">
              <w:rPr>
                <w:sz w:val="14"/>
                <w:szCs w:val="16"/>
              </w:rPr>
              <w:t>в разрезе видов экономической деятельности предприятий по городу.</w:t>
            </w:r>
          </w:p>
        </w:tc>
        <w:tc>
          <w:tcPr>
            <w:tcW w:w="1076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CD3015" w:rsidRPr="000B2BD1" w:rsidRDefault="002166B3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 стр.</w:t>
            </w:r>
          </w:p>
        </w:tc>
        <w:tc>
          <w:tcPr>
            <w:tcW w:w="934" w:type="dxa"/>
          </w:tcPr>
          <w:p w:rsidR="00CD3015" w:rsidRPr="000A3F5E" w:rsidRDefault="00DA2908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801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после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15 числа</w:t>
            </w:r>
          </w:p>
        </w:tc>
      </w:tr>
      <w:tr w:rsidR="00CD3015" w:rsidRPr="00094AE9" w:rsidTr="00CD3015">
        <w:trPr>
          <w:trHeight w:val="480"/>
          <w:jc w:val="center"/>
        </w:trPr>
        <w:tc>
          <w:tcPr>
            <w:tcW w:w="1020" w:type="dxa"/>
          </w:tcPr>
          <w:p w:rsidR="00CD3015" w:rsidRPr="00B17E68" w:rsidRDefault="00CD3015" w:rsidP="002166B3">
            <w:pPr>
              <w:jc w:val="right"/>
              <w:rPr>
                <w:b/>
                <w:i/>
                <w:sz w:val="18"/>
                <w:szCs w:val="18"/>
                <w:highlight w:val="green"/>
              </w:rPr>
            </w:pPr>
            <w:r w:rsidRPr="002166B3">
              <w:rPr>
                <w:b/>
                <w:i/>
                <w:sz w:val="18"/>
                <w:szCs w:val="18"/>
                <w:lang w:val="en-US"/>
              </w:rPr>
              <w:t>4</w:t>
            </w:r>
            <w:r w:rsidRPr="002166B3">
              <w:rPr>
                <w:b/>
                <w:i/>
                <w:sz w:val="18"/>
                <w:szCs w:val="18"/>
              </w:rPr>
              <w:t>.16.3.5</w:t>
            </w:r>
          </w:p>
          <w:p w:rsidR="00CD3015" w:rsidRPr="00B17E68" w:rsidRDefault="00CD3015" w:rsidP="00CD3015">
            <w:pPr>
              <w:jc w:val="center"/>
              <w:rPr>
                <w:b/>
                <w:sz w:val="18"/>
                <w:szCs w:val="18"/>
              </w:rPr>
            </w:pPr>
          </w:p>
          <w:p w:rsidR="00CD3015" w:rsidRPr="00B17E68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 w:rsidRPr="00B17E68">
              <w:rPr>
                <w:b/>
                <w:sz w:val="18"/>
                <w:szCs w:val="18"/>
              </w:rPr>
              <w:t>Н</w:t>
            </w:r>
          </w:p>
          <w:p w:rsidR="00CD3015" w:rsidRPr="00B17E68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 w:rsidRPr="00B17E68">
              <w:rPr>
                <w:b/>
                <w:sz w:val="18"/>
                <w:szCs w:val="18"/>
              </w:rPr>
              <w:t>О</w:t>
            </w:r>
          </w:p>
          <w:p w:rsidR="00CD3015" w:rsidRPr="00B17E68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 w:rsidRPr="00B17E68">
              <w:rPr>
                <w:b/>
                <w:sz w:val="18"/>
                <w:szCs w:val="18"/>
              </w:rPr>
              <w:t>В</w:t>
            </w:r>
          </w:p>
          <w:p w:rsidR="00CD3015" w:rsidRPr="00B17E68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 w:rsidRPr="00B17E68">
              <w:rPr>
                <w:b/>
                <w:sz w:val="18"/>
                <w:szCs w:val="18"/>
              </w:rPr>
              <w:t>И</w:t>
            </w:r>
          </w:p>
          <w:p w:rsidR="00CD3015" w:rsidRPr="00B17E68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 w:rsidRPr="00B17E68">
              <w:rPr>
                <w:b/>
                <w:sz w:val="18"/>
                <w:szCs w:val="18"/>
              </w:rPr>
              <w:t>Н</w:t>
            </w:r>
          </w:p>
          <w:p w:rsidR="00CD3015" w:rsidRPr="00B17E68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 w:rsidRPr="00B17E68">
              <w:rPr>
                <w:b/>
                <w:sz w:val="18"/>
                <w:szCs w:val="18"/>
              </w:rPr>
              <w:t>К</w:t>
            </w:r>
          </w:p>
          <w:p w:rsidR="00CD3015" w:rsidRPr="00B17E68" w:rsidRDefault="00CD3015" w:rsidP="00CD3015">
            <w:pPr>
              <w:jc w:val="center"/>
              <w:rPr>
                <w:b/>
                <w:i/>
                <w:sz w:val="18"/>
                <w:szCs w:val="18"/>
                <w:highlight w:val="green"/>
              </w:rPr>
            </w:pPr>
            <w:r w:rsidRPr="00B17E6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841" w:type="dxa"/>
          </w:tcPr>
          <w:p w:rsidR="00CD3015" w:rsidRPr="002166B3" w:rsidRDefault="00CD3015" w:rsidP="00CD3015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2166B3">
              <w:rPr>
                <w:b/>
                <w:i/>
                <w:color w:val="000000" w:themeColor="text1"/>
                <w:sz w:val="18"/>
                <w:szCs w:val="18"/>
              </w:rPr>
              <w:t>Отгрузка товаров собственного производства, выполнено работ и услуг собственными силами  по «чистым» видам экономической деятельности в разрезе муниципальных районов и городских округов.</w:t>
            </w:r>
          </w:p>
          <w:p w:rsidR="00CD3015" w:rsidRPr="00B17E68" w:rsidRDefault="00CD3015" w:rsidP="00CD3015">
            <w:pPr>
              <w:rPr>
                <w:b/>
                <w:i/>
                <w:sz w:val="18"/>
                <w:szCs w:val="18"/>
                <w:highlight w:val="green"/>
              </w:rPr>
            </w:pPr>
            <w:r w:rsidRPr="002166B3">
              <w:rPr>
                <w:color w:val="000000" w:themeColor="text1"/>
                <w:sz w:val="13"/>
                <w:szCs w:val="14"/>
              </w:rPr>
              <w:t xml:space="preserve">Приводятся данные по отгрузке продукции собственного производства по «чистым» видам экономической деятельности» </w:t>
            </w:r>
            <w:r w:rsidRPr="002166B3">
              <w:rPr>
                <w:color w:val="000000" w:themeColor="text1"/>
                <w:sz w:val="14"/>
                <w:szCs w:val="16"/>
              </w:rPr>
              <w:t>в разрезе муниципальных районов и городских округов</w:t>
            </w:r>
          </w:p>
        </w:tc>
        <w:tc>
          <w:tcPr>
            <w:tcW w:w="1076" w:type="dxa"/>
          </w:tcPr>
          <w:p w:rsidR="00CD3015" w:rsidRDefault="003228D6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="00CD3015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2166B3" w:rsidRDefault="002166B3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15 стр.</w:t>
            </w:r>
          </w:p>
        </w:tc>
        <w:tc>
          <w:tcPr>
            <w:tcW w:w="934" w:type="dxa"/>
          </w:tcPr>
          <w:p w:rsidR="00CD3015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575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после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15 числа</w:t>
            </w:r>
          </w:p>
        </w:tc>
      </w:tr>
      <w:tr w:rsidR="00CD3015" w:rsidRPr="00094AE9" w:rsidTr="00CD3015">
        <w:trPr>
          <w:trHeight w:val="480"/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 xml:space="preserve">   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>4.16.3.8</w:t>
            </w: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Основные показатели деятельности предприятий Брянской области за 201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год</w:t>
            </w:r>
          </w:p>
          <w:p w:rsidR="00CD3015" w:rsidRPr="00630C75" w:rsidRDefault="00CD3015" w:rsidP="00CD3015">
            <w:pPr>
              <w:ind w:firstLine="113"/>
              <w:jc w:val="both"/>
              <w:rPr>
                <w:color w:val="000000"/>
                <w:sz w:val="13"/>
                <w:szCs w:val="16"/>
              </w:rPr>
            </w:pPr>
            <w:r w:rsidRPr="00630C75">
              <w:rPr>
                <w:color w:val="000000"/>
                <w:sz w:val="13"/>
                <w:szCs w:val="16"/>
              </w:rPr>
              <w:t>Содержит информацию о производстве и отгрузке товаров, работ и услуг, затраты на производство и продажу продукции, оборот на предприятиях и другие показатели по Брянской области</w:t>
            </w:r>
          </w:p>
        </w:tc>
        <w:tc>
          <w:tcPr>
            <w:tcW w:w="1076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71B24">
              <w:rPr>
                <w:b/>
                <w:i/>
                <w:color w:val="000000"/>
                <w:sz w:val="18"/>
                <w:szCs w:val="18"/>
              </w:rPr>
              <w:t>60 стр.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</w:tcPr>
          <w:p w:rsidR="00CD3015" w:rsidRPr="002166B3" w:rsidRDefault="002166B3" w:rsidP="00DA290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DA2908">
              <w:rPr>
                <w:b/>
                <w:i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август</w:t>
            </w:r>
          </w:p>
        </w:tc>
      </w:tr>
      <w:tr w:rsidR="00CD3015" w:rsidRPr="00094AE9" w:rsidTr="00CD3015">
        <w:trPr>
          <w:trHeight w:val="480"/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94AE9">
              <w:rPr>
                <w:b/>
                <w:i/>
                <w:sz w:val="18"/>
                <w:szCs w:val="18"/>
                <w:lang w:val="en-US"/>
              </w:rPr>
              <w:t>4</w:t>
            </w:r>
            <w:r w:rsidRPr="00094AE9">
              <w:rPr>
                <w:b/>
                <w:i/>
                <w:sz w:val="18"/>
                <w:szCs w:val="18"/>
              </w:rPr>
              <w:t>.16.3.</w:t>
            </w:r>
            <w:r w:rsidRPr="00094AE9">
              <w:rPr>
                <w:b/>
                <w:i/>
                <w:sz w:val="18"/>
                <w:szCs w:val="18"/>
                <w:lang w:val="en-US"/>
              </w:rPr>
              <w:t>10</w:t>
            </w:r>
          </w:p>
          <w:p w:rsidR="00CD3015" w:rsidRPr="00094AE9" w:rsidRDefault="00CD3015" w:rsidP="00CD30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 xml:space="preserve">Основные показатели деятельности организаций </w:t>
            </w:r>
          </w:p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 xml:space="preserve">г. Брянска </w:t>
            </w:r>
            <w:r>
              <w:rPr>
                <w:b/>
                <w:i/>
                <w:sz w:val="18"/>
                <w:szCs w:val="18"/>
              </w:rPr>
              <w:t xml:space="preserve">за </w:t>
            </w:r>
            <w:r w:rsidRPr="00094AE9">
              <w:rPr>
                <w:b/>
                <w:i/>
                <w:sz w:val="18"/>
                <w:szCs w:val="18"/>
              </w:rPr>
              <w:t xml:space="preserve"> 201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094AE9">
              <w:rPr>
                <w:b/>
                <w:i/>
                <w:sz w:val="18"/>
                <w:szCs w:val="18"/>
              </w:rPr>
              <w:t xml:space="preserve"> год</w:t>
            </w:r>
          </w:p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</w:p>
          <w:p w:rsidR="00CD3015" w:rsidRPr="00630C75" w:rsidRDefault="00CD3015" w:rsidP="00CD3015">
            <w:pPr>
              <w:jc w:val="both"/>
              <w:rPr>
                <w:b/>
                <w:i/>
                <w:sz w:val="13"/>
                <w:szCs w:val="18"/>
              </w:rPr>
            </w:pPr>
            <w:r w:rsidRPr="00CF545B">
              <w:rPr>
                <w:color w:val="000000"/>
                <w:sz w:val="14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6"/>
              </w:rPr>
              <w:t xml:space="preserve">  </w:t>
            </w:r>
            <w:r w:rsidRPr="00630C75">
              <w:rPr>
                <w:color w:val="000000"/>
                <w:sz w:val="13"/>
                <w:szCs w:val="16"/>
              </w:rPr>
              <w:t>Содержит информацию о производстве и отгрузке товаров, работ и услуг, затраты на производство и продажу продукции, оборот на предприятиях и другие показатели по г. Брянску</w:t>
            </w:r>
          </w:p>
        </w:tc>
        <w:tc>
          <w:tcPr>
            <w:tcW w:w="1076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DC342A">
              <w:rPr>
                <w:b/>
                <w:i/>
                <w:sz w:val="18"/>
                <w:szCs w:val="18"/>
              </w:rPr>
              <w:t>54 стр.</w:t>
            </w:r>
          </w:p>
        </w:tc>
        <w:tc>
          <w:tcPr>
            <w:tcW w:w="934" w:type="dxa"/>
          </w:tcPr>
          <w:p w:rsidR="00CD3015" w:rsidRPr="00405518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877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CD3015" w:rsidRPr="00094AE9" w:rsidTr="00CD3015">
        <w:trPr>
          <w:trHeight w:val="480"/>
          <w:jc w:val="center"/>
        </w:trPr>
        <w:tc>
          <w:tcPr>
            <w:tcW w:w="1020" w:type="dxa"/>
          </w:tcPr>
          <w:p w:rsidR="00CD3015" w:rsidRPr="00B0067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  <w:lang w:val="en-US"/>
              </w:rPr>
              <w:t>4</w:t>
            </w:r>
            <w:r w:rsidRPr="00094AE9">
              <w:rPr>
                <w:b/>
                <w:i/>
                <w:sz w:val="18"/>
                <w:szCs w:val="18"/>
              </w:rPr>
              <w:t>.16.3.</w:t>
            </w:r>
            <w:r w:rsidRPr="00094AE9"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1</w:t>
            </w:r>
          </w:p>
          <w:p w:rsidR="00CD3015" w:rsidRPr="00094AE9" w:rsidRDefault="00CD3015" w:rsidP="00CD30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 xml:space="preserve">Основные показатели </w:t>
            </w:r>
            <w:r>
              <w:rPr>
                <w:b/>
                <w:i/>
                <w:sz w:val="18"/>
                <w:szCs w:val="18"/>
              </w:rPr>
              <w:t xml:space="preserve">производственной </w:t>
            </w:r>
            <w:r w:rsidRPr="00094AE9">
              <w:rPr>
                <w:b/>
                <w:i/>
                <w:sz w:val="18"/>
                <w:szCs w:val="18"/>
              </w:rPr>
              <w:t xml:space="preserve">деятельности </w:t>
            </w:r>
            <w:r>
              <w:rPr>
                <w:b/>
                <w:i/>
                <w:sz w:val="18"/>
                <w:szCs w:val="18"/>
              </w:rPr>
              <w:t xml:space="preserve">крупных и средних </w:t>
            </w:r>
            <w:r w:rsidRPr="00094AE9">
              <w:rPr>
                <w:b/>
                <w:i/>
                <w:sz w:val="18"/>
                <w:szCs w:val="18"/>
              </w:rPr>
              <w:t>организаци</w:t>
            </w:r>
            <w:r>
              <w:rPr>
                <w:b/>
                <w:i/>
                <w:sz w:val="18"/>
                <w:szCs w:val="18"/>
              </w:rPr>
              <w:t>й всех видов деятельности</w:t>
            </w:r>
            <w:r w:rsidRPr="00094AE9">
              <w:rPr>
                <w:b/>
                <w:i/>
                <w:sz w:val="18"/>
                <w:szCs w:val="18"/>
              </w:rPr>
              <w:t xml:space="preserve"> </w:t>
            </w:r>
          </w:p>
          <w:p w:rsidR="00CD3015" w:rsidRPr="00094AE9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CF545B">
              <w:rPr>
                <w:color w:val="000000"/>
                <w:sz w:val="14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6"/>
              </w:rPr>
              <w:t xml:space="preserve">  В бюллетене представлены статистические</w:t>
            </w:r>
            <w:r w:rsidRPr="00CF545B">
              <w:rPr>
                <w:color w:val="000000"/>
                <w:sz w:val="14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6"/>
              </w:rPr>
              <w:t>данные об</w:t>
            </w:r>
            <w:r w:rsidRPr="00CF545B">
              <w:rPr>
                <w:color w:val="000000"/>
                <w:sz w:val="14"/>
                <w:szCs w:val="16"/>
              </w:rPr>
              <w:t xml:space="preserve"> отгрузке товаров</w:t>
            </w:r>
            <w:r>
              <w:rPr>
                <w:color w:val="000000"/>
                <w:sz w:val="14"/>
                <w:szCs w:val="16"/>
              </w:rPr>
              <w:t xml:space="preserve"> собственного производства, выполнено работ и услуг </w:t>
            </w:r>
            <w:r w:rsidRPr="00CF545B">
              <w:rPr>
                <w:color w:val="000000"/>
                <w:sz w:val="14"/>
                <w:szCs w:val="16"/>
              </w:rPr>
              <w:t>и  оборот</w:t>
            </w:r>
            <w:r>
              <w:rPr>
                <w:color w:val="000000"/>
                <w:sz w:val="14"/>
                <w:szCs w:val="16"/>
              </w:rPr>
              <w:t>е</w:t>
            </w:r>
            <w:r w:rsidRPr="00CF545B">
              <w:rPr>
                <w:color w:val="000000"/>
                <w:sz w:val="14"/>
                <w:szCs w:val="16"/>
              </w:rPr>
              <w:t xml:space="preserve"> на предприятиях </w:t>
            </w:r>
            <w:r>
              <w:rPr>
                <w:color w:val="000000"/>
                <w:sz w:val="14"/>
                <w:szCs w:val="16"/>
              </w:rPr>
              <w:t>по видам экономической деятельности в целом по области, а также итоги по муниципальным районам и городским округам</w:t>
            </w:r>
          </w:p>
        </w:tc>
        <w:tc>
          <w:tcPr>
            <w:tcW w:w="1076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150 </w:t>
            </w:r>
            <w:r w:rsidRPr="00094AE9"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934" w:type="dxa"/>
          </w:tcPr>
          <w:p w:rsidR="00CD3015" w:rsidRPr="00405518" w:rsidRDefault="002166B3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1609</w:t>
            </w:r>
          </w:p>
        </w:tc>
        <w:tc>
          <w:tcPr>
            <w:tcW w:w="1137" w:type="dxa"/>
            <w:gridSpan w:val="2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после 15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числа</w:t>
            </w:r>
          </w:p>
        </w:tc>
      </w:tr>
      <w:tr w:rsidR="00CD3015" w:rsidRPr="00094AE9" w:rsidTr="00CD3015">
        <w:trPr>
          <w:trHeight w:val="480"/>
          <w:jc w:val="center"/>
        </w:trPr>
        <w:tc>
          <w:tcPr>
            <w:tcW w:w="1020" w:type="dxa"/>
          </w:tcPr>
          <w:p w:rsidR="00CD3015" w:rsidRPr="00220FF7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4.16.3.12</w:t>
            </w:r>
          </w:p>
        </w:tc>
        <w:tc>
          <w:tcPr>
            <w:tcW w:w="2841" w:type="dxa"/>
          </w:tcPr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 xml:space="preserve">Основные показатели </w:t>
            </w:r>
            <w:r>
              <w:rPr>
                <w:b/>
                <w:i/>
                <w:sz w:val="18"/>
                <w:szCs w:val="18"/>
              </w:rPr>
              <w:t>работы производителей промышленных товаров</w:t>
            </w:r>
          </w:p>
          <w:p w:rsidR="00CD3015" w:rsidRPr="00094AE9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CF545B">
              <w:rPr>
                <w:color w:val="000000"/>
                <w:sz w:val="14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6"/>
              </w:rPr>
              <w:t xml:space="preserve">  В бюллетене представлен комплексный материал об индексе промышленного производства Брянской области, его  сравнение с </w:t>
            </w:r>
            <w:r w:rsidRPr="00094AE9">
              <w:rPr>
                <w:color w:val="000000"/>
                <w:sz w:val="14"/>
                <w:szCs w:val="14"/>
              </w:rPr>
              <w:t xml:space="preserve"> регионам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 w:rsidRPr="00094AE9">
              <w:rPr>
                <w:color w:val="000000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 xml:space="preserve">ФО </w:t>
            </w:r>
            <w:r w:rsidRPr="00094AE9">
              <w:rPr>
                <w:color w:val="000000"/>
                <w:sz w:val="14"/>
                <w:szCs w:val="14"/>
              </w:rPr>
              <w:t>РФ</w:t>
            </w:r>
            <w:r>
              <w:rPr>
                <w:color w:val="000000"/>
                <w:sz w:val="14"/>
                <w:szCs w:val="14"/>
              </w:rPr>
              <w:t>, а также данные об отгрузке товаров собственного производства всеми предприятиями производителями по видам экономической деятельности по Брянской области</w:t>
            </w:r>
          </w:p>
        </w:tc>
        <w:tc>
          <w:tcPr>
            <w:tcW w:w="1076" w:type="dxa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месячная,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стр.</w:t>
            </w:r>
          </w:p>
        </w:tc>
        <w:tc>
          <w:tcPr>
            <w:tcW w:w="934" w:type="dxa"/>
          </w:tcPr>
          <w:p w:rsidR="00CD3015" w:rsidRDefault="002166B3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441</w:t>
            </w:r>
          </w:p>
        </w:tc>
        <w:tc>
          <w:tcPr>
            <w:tcW w:w="1137" w:type="dxa"/>
            <w:gridSpan w:val="2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после 15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числа</w:t>
            </w:r>
          </w:p>
        </w:tc>
      </w:tr>
      <w:tr w:rsidR="00CD3015" w:rsidRPr="00094AE9" w:rsidTr="00CD3015">
        <w:trPr>
          <w:trHeight w:val="480"/>
          <w:jc w:val="center"/>
        </w:trPr>
        <w:tc>
          <w:tcPr>
            <w:tcW w:w="1020" w:type="dxa"/>
          </w:tcPr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4.16.3.13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4E27C7" w:rsidRDefault="004E27C7" w:rsidP="00CD3015">
            <w:pPr>
              <w:jc w:val="center"/>
              <w:rPr>
                <w:b/>
                <w:sz w:val="18"/>
                <w:szCs w:val="18"/>
              </w:rPr>
            </w:pPr>
          </w:p>
          <w:p w:rsidR="004E27C7" w:rsidRPr="008515C9" w:rsidRDefault="004E27C7" w:rsidP="00CD3015">
            <w:pPr>
              <w:jc w:val="center"/>
              <w:rPr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2841" w:type="dxa"/>
          </w:tcPr>
          <w:p w:rsidR="00CD3015" w:rsidRPr="002166B3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2166B3">
              <w:rPr>
                <w:b/>
                <w:i/>
                <w:sz w:val="18"/>
                <w:szCs w:val="18"/>
              </w:rPr>
              <w:t>Производство пищевых продуктов в Брянской области</w:t>
            </w:r>
          </w:p>
          <w:p w:rsidR="00CD3015" w:rsidRPr="008515C9" w:rsidRDefault="00CD3015" w:rsidP="00CD3015">
            <w:pPr>
              <w:rPr>
                <w:b/>
                <w:i/>
                <w:sz w:val="18"/>
                <w:szCs w:val="18"/>
                <w:highlight w:val="green"/>
              </w:rPr>
            </w:pPr>
            <w:r w:rsidRPr="002166B3">
              <w:rPr>
                <w:color w:val="000000"/>
                <w:sz w:val="14"/>
                <w:szCs w:val="16"/>
              </w:rPr>
              <w:t xml:space="preserve">   В бюллетене содержатся данные об индексе промышленного производства пищевых продуктов, производство отдельных видов продукции в натуральном выражении, с кратким описанием о ситуации в сфере пищевой промышленности</w:t>
            </w:r>
          </w:p>
        </w:tc>
        <w:tc>
          <w:tcPr>
            <w:tcW w:w="1076" w:type="dxa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месячная,</w:t>
            </w:r>
          </w:p>
          <w:p w:rsidR="00CD3015" w:rsidRPr="00DA3EE9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стр.</w:t>
            </w:r>
          </w:p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4" w:type="dxa"/>
          </w:tcPr>
          <w:p w:rsidR="00CD3015" w:rsidRDefault="002166B3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664</w:t>
            </w:r>
          </w:p>
        </w:tc>
        <w:tc>
          <w:tcPr>
            <w:tcW w:w="1137" w:type="dxa"/>
            <w:gridSpan w:val="2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после 15</w:t>
            </w:r>
          </w:p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числа</w:t>
            </w:r>
          </w:p>
        </w:tc>
      </w:tr>
      <w:tr w:rsidR="00CD3015" w:rsidRPr="00094AE9" w:rsidTr="00CD3015">
        <w:trPr>
          <w:trHeight w:val="480"/>
          <w:jc w:val="center"/>
        </w:trPr>
        <w:tc>
          <w:tcPr>
            <w:tcW w:w="1020" w:type="dxa"/>
          </w:tcPr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4.16.3.14</w:t>
            </w:r>
          </w:p>
          <w:p w:rsidR="004E27C7" w:rsidRDefault="004E27C7" w:rsidP="00CD3015">
            <w:pPr>
              <w:jc w:val="center"/>
              <w:rPr>
                <w:b/>
                <w:sz w:val="18"/>
                <w:szCs w:val="18"/>
              </w:rPr>
            </w:pPr>
          </w:p>
          <w:p w:rsidR="004E27C7" w:rsidRDefault="004E27C7" w:rsidP="00CD3015">
            <w:pPr>
              <w:jc w:val="center"/>
              <w:rPr>
                <w:b/>
                <w:sz w:val="18"/>
                <w:szCs w:val="18"/>
              </w:rPr>
            </w:pP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CD3015" w:rsidRDefault="00CD3015" w:rsidP="00CD3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CD3015" w:rsidRPr="008515C9" w:rsidRDefault="00CD3015" w:rsidP="00CD3015">
            <w:pPr>
              <w:jc w:val="center"/>
              <w:rPr>
                <w:b/>
                <w:i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841" w:type="dxa"/>
          </w:tcPr>
          <w:p w:rsidR="00CD3015" w:rsidRPr="00177A26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177A26">
              <w:rPr>
                <w:b/>
                <w:i/>
                <w:sz w:val="18"/>
                <w:szCs w:val="18"/>
              </w:rPr>
              <w:t>Институциональные изменения и демография предприятий Брянской области в 2018 году</w:t>
            </w:r>
          </w:p>
          <w:p w:rsidR="00CD3015" w:rsidRPr="008515C9" w:rsidRDefault="00CD3015" w:rsidP="004E27C7">
            <w:pPr>
              <w:pStyle w:val="a3"/>
              <w:ind w:firstLine="174"/>
              <w:jc w:val="both"/>
              <w:rPr>
                <w:b/>
                <w:i/>
                <w:sz w:val="18"/>
                <w:szCs w:val="18"/>
                <w:highlight w:val="green"/>
              </w:rPr>
            </w:pPr>
            <w:r w:rsidRPr="00231D92">
              <w:rPr>
                <w:rFonts w:asciiTheme="minorHAnsi" w:hAnsiTheme="minorHAnsi" w:cstheme="minorHAnsi"/>
                <w:sz w:val="14"/>
                <w:szCs w:val="14"/>
              </w:rPr>
              <w:t>Данный бюллетень содержит количественные характеристики хозяйствующих субъектов  Брянской области за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31D92">
              <w:rPr>
                <w:rFonts w:asciiTheme="minorHAnsi" w:hAnsiTheme="minorHAnsi" w:cstheme="minorHAnsi"/>
                <w:sz w:val="14"/>
                <w:szCs w:val="14"/>
              </w:rPr>
              <w:t xml:space="preserve"> год. Представлены данные по юридическим лицам, их филиалам и представительствам, индивидуальным предпринимателям и главам крестьянско-фермерских хозяйств, прошедшие государственную регистрацию без прав юридического лица. Сведения приводятся в разрезах форм собственности, организационно-правовых форм, по муниципальным районам и городским округам. 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18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34" w:type="dxa"/>
          </w:tcPr>
          <w:p w:rsidR="00CD3015" w:rsidRDefault="003228D6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513</w:t>
            </w:r>
          </w:p>
        </w:tc>
        <w:tc>
          <w:tcPr>
            <w:tcW w:w="1137" w:type="dxa"/>
            <w:gridSpan w:val="2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март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988" w:type="dxa"/>
            <w:gridSpan w:val="5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Аналитические записки: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4.16.4.1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Состояние и динамика основных экономических показателей производства продукции для строительства</w:t>
            </w:r>
          </w:p>
          <w:p w:rsidR="00CD3015" w:rsidRPr="00094AE9" w:rsidRDefault="00CD3015" w:rsidP="00CD301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F157CE">
              <w:rPr>
                <w:color w:val="000000"/>
                <w:sz w:val="14"/>
                <w:szCs w:val="14"/>
              </w:rPr>
              <w:t xml:space="preserve">    </w:t>
            </w:r>
            <w:r w:rsidRPr="00094AE9">
              <w:rPr>
                <w:color w:val="000000"/>
                <w:sz w:val="14"/>
                <w:szCs w:val="14"/>
              </w:rPr>
              <w:t xml:space="preserve">В </w:t>
            </w:r>
            <w:r>
              <w:rPr>
                <w:color w:val="000000"/>
                <w:sz w:val="14"/>
                <w:szCs w:val="14"/>
              </w:rPr>
              <w:t>записке</w:t>
            </w:r>
            <w:r w:rsidRPr="00094AE9">
              <w:rPr>
                <w:color w:val="000000"/>
                <w:sz w:val="14"/>
                <w:szCs w:val="14"/>
              </w:rPr>
              <w:t xml:space="preserve"> представлен</w:t>
            </w:r>
            <w:r>
              <w:rPr>
                <w:color w:val="000000"/>
                <w:sz w:val="14"/>
                <w:szCs w:val="14"/>
              </w:rPr>
              <w:t xml:space="preserve"> комплексный анализ</w:t>
            </w:r>
            <w:r w:rsidRPr="00094AE9">
              <w:rPr>
                <w:color w:val="000000"/>
                <w:sz w:val="14"/>
                <w:szCs w:val="14"/>
              </w:rPr>
              <w:t xml:space="preserve"> статистически</w:t>
            </w:r>
            <w:r>
              <w:rPr>
                <w:color w:val="000000"/>
                <w:sz w:val="14"/>
                <w:szCs w:val="14"/>
              </w:rPr>
              <w:t>х</w:t>
            </w:r>
            <w:r w:rsidRPr="00094AE9">
              <w:rPr>
                <w:color w:val="000000"/>
                <w:sz w:val="14"/>
                <w:szCs w:val="14"/>
              </w:rPr>
              <w:t xml:space="preserve"> данны</w:t>
            </w:r>
            <w:r>
              <w:rPr>
                <w:color w:val="000000"/>
                <w:sz w:val="14"/>
                <w:szCs w:val="14"/>
              </w:rPr>
              <w:t>х</w:t>
            </w:r>
            <w:r w:rsidRPr="00094AE9">
              <w:rPr>
                <w:color w:val="000000"/>
                <w:sz w:val="14"/>
                <w:szCs w:val="14"/>
              </w:rPr>
              <w:t xml:space="preserve"> о производственно-финансовой</w:t>
            </w:r>
            <w:r>
              <w:rPr>
                <w:color w:val="000000"/>
                <w:sz w:val="14"/>
                <w:szCs w:val="14"/>
              </w:rPr>
              <w:t xml:space="preserve"> и инвестиционной </w:t>
            </w:r>
            <w:r w:rsidRPr="00094AE9">
              <w:rPr>
                <w:color w:val="000000"/>
                <w:sz w:val="14"/>
                <w:szCs w:val="14"/>
              </w:rPr>
              <w:t xml:space="preserve"> деятельности предприятий</w:t>
            </w:r>
            <w:r>
              <w:rPr>
                <w:color w:val="000000"/>
                <w:sz w:val="14"/>
                <w:szCs w:val="14"/>
              </w:rPr>
              <w:t>, численность и заработная плата</w:t>
            </w:r>
            <w:r w:rsidRPr="00094AE9">
              <w:rPr>
                <w:color w:val="000000"/>
                <w:sz w:val="14"/>
                <w:szCs w:val="14"/>
              </w:rPr>
              <w:t xml:space="preserve"> </w:t>
            </w:r>
            <w:r w:rsidRPr="00F157CE">
              <w:rPr>
                <w:color w:val="000000"/>
                <w:sz w:val="14"/>
                <w:szCs w:val="14"/>
              </w:rPr>
              <w:t xml:space="preserve">по производству </w:t>
            </w:r>
            <w:r w:rsidRPr="00F157CE">
              <w:rPr>
                <w:sz w:val="14"/>
                <w:szCs w:val="14"/>
              </w:rPr>
              <w:t>прочих неметаллических  минеральных   продуктов Брянской области</w:t>
            </w:r>
            <w:r w:rsidRPr="00094AE9">
              <w:rPr>
                <w:color w:val="000000"/>
                <w:sz w:val="14"/>
                <w:szCs w:val="14"/>
              </w:rPr>
              <w:t>, а также в сравнении с регионам</w:t>
            </w:r>
            <w:r>
              <w:rPr>
                <w:color w:val="000000"/>
                <w:sz w:val="14"/>
                <w:szCs w:val="14"/>
              </w:rPr>
              <w:t xml:space="preserve">и </w:t>
            </w:r>
            <w:r w:rsidRPr="00094AE9">
              <w:rPr>
                <w:color w:val="000000"/>
                <w:sz w:val="14"/>
                <w:szCs w:val="14"/>
              </w:rPr>
              <w:t>ЦФ</w:t>
            </w:r>
            <w:r>
              <w:rPr>
                <w:color w:val="000000"/>
                <w:sz w:val="14"/>
                <w:szCs w:val="14"/>
              </w:rPr>
              <w:t>О.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24 стр.</w:t>
            </w:r>
          </w:p>
        </w:tc>
        <w:tc>
          <w:tcPr>
            <w:tcW w:w="934" w:type="dxa"/>
          </w:tcPr>
          <w:p w:rsidR="00CD3015" w:rsidRPr="00177A26" w:rsidRDefault="00CD3015" w:rsidP="00177A2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1</w:t>
            </w:r>
            <w:r w:rsidR="00177A26">
              <w:rPr>
                <w:b/>
                <w:i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сентябрь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4.16.4.2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5D2474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Об основных экономических показателях работы предприятий по производ</w:t>
            </w:r>
            <w:r>
              <w:rPr>
                <w:b/>
                <w:i/>
                <w:color w:val="000000"/>
                <w:sz w:val="18"/>
                <w:szCs w:val="18"/>
              </w:rPr>
              <w:t>ству пищевых продуктов</w:t>
            </w:r>
          </w:p>
          <w:p w:rsidR="00CD3015" w:rsidRPr="00C061E6" w:rsidRDefault="00CD3015" w:rsidP="00CD3015">
            <w:pPr>
              <w:jc w:val="both"/>
              <w:rPr>
                <w:b/>
                <w:i/>
                <w:color w:val="000000"/>
                <w:sz w:val="13"/>
                <w:szCs w:val="13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Pr="00C061E6">
              <w:rPr>
                <w:color w:val="000000"/>
                <w:sz w:val="13"/>
                <w:szCs w:val="13"/>
              </w:rPr>
              <w:t>В записке представлен комплексный анализ статистических данных о производственно-финансовой и инвестиционной  деятельности предприятий, численность и заработная плата по производству пищевых продуктов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061E6">
              <w:rPr>
                <w:color w:val="000000"/>
                <w:sz w:val="13"/>
                <w:szCs w:val="13"/>
              </w:rPr>
              <w:t xml:space="preserve"> Брянской области, а также в сравнении с регионами ЦФО.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50 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34" w:type="dxa"/>
          </w:tcPr>
          <w:p w:rsidR="00CD3015" w:rsidRPr="00177A26" w:rsidRDefault="00177A26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1869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сентябрь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4.16.4.7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Лесопромышленный комплекс Брянской области</w:t>
            </w:r>
          </w:p>
          <w:p w:rsidR="00CD3015" w:rsidRDefault="00CD3015" w:rsidP="00CD3015">
            <w:pPr>
              <w:jc w:val="both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C061E6">
              <w:rPr>
                <w:color w:val="000000"/>
                <w:sz w:val="13"/>
                <w:szCs w:val="13"/>
              </w:rPr>
              <w:t xml:space="preserve">   В записке представлен комплексный анализ статистических данных о производственно-финансовой и инвестиционной  деятельности предприятий, численность и заработная плата по обработке древесины и производству изделий из дерева,  о лесозаготовках Брянской области, а также в сравнении с регионами ЦФО.</w:t>
            </w:r>
          </w:p>
          <w:p w:rsidR="00CD3015" w:rsidRDefault="00CD3015" w:rsidP="00CD3015">
            <w:pPr>
              <w:jc w:val="both"/>
              <w:rPr>
                <w:b/>
                <w:i/>
                <w:color w:val="000000"/>
                <w:sz w:val="13"/>
                <w:szCs w:val="13"/>
              </w:rPr>
            </w:pPr>
          </w:p>
          <w:p w:rsidR="004E27C7" w:rsidRDefault="004E27C7" w:rsidP="00CD3015">
            <w:pPr>
              <w:jc w:val="both"/>
              <w:rPr>
                <w:b/>
                <w:i/>
                <w:color w:val="000000"/>
                <w:sz w:val="13"/>
                <w:szCs w:val="13"/>
              </w:rPr>
            </w:pPr>
          </w:p>
          <w:p w:rsidR="004E27C7" w:rsidRPr="00C061E6" w:rsidRDefault="004E27C7" w:rsidP="00CD3015">
            <w:pPr>
              <w:jc w:val="both"/>
              <w:rPr>
                <w:b/>
                <w:i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32 стр.</w:t>
            </w:r>
          </w:p>
        </w:tc>
        <w:tc>
          <w:tcPr>
            <w:tcW w:w="934" w:type="dxa"/>
          </w:tcPr>
          <w:p w:rsidR="00CD3015" w:rsidRPr="00177A26" w:rsidRDefault="00177A26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1629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сентябрь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988" w:type="dxa"/>
            <w:gridSpan w:val="5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Экспресс-доклады: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4.16.2.1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 ситуации в сфере промышленного производства Брянской области</w:t>
            </w:r>
          </w:p>
        </w:tc>
        <w:tc>
          <w:tcPr>
            <w:tcW w:w="1076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1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34" w:type="dxa"/>
          </w:tcPr>
          <w:p w:rsidR="00CD3015" w:rsidRPr="00177A26" w:rsidRDefault="00177A26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до 15 числа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4.16.2.2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Об использовании топлива, </w:t>
            </w:r>
            <w:proofErr w:type="spellStart"/>
            <w:r w:rsidRPr="00094AE9">
              <w:rPr>
                <w:b/>
                <w:i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крупными и средними предприятиями Брянской области в 201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</w:t>
            </w:r>
            <w:r>
              <w:rPr>
                <w:b/>
                <w:i/>
                <w:color w:val="000000"/>
                <w:sz w:val="18"/>
                <w:szCs w:val="18"/>
              </w:rPr>
              <w:t>ая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gridSpan w:val="3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по индивидуальному запросу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988" w:type="dxa"/>
            <w:gridSpan w:val="5"/>
            <w:shd w:val="clear" w:color="auto" w:fill="D9D9D9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94AE9" w:rsidTr="00CD3015">
        <w:trPr>
          <w:jc w:val="center"/>
        </w:trPr>
        <w:tc>
          <w:tcPr>
            <w:tcW w:w="1020" w:type="dxa"/>
          </w:tcPr>
          <w:p w:rsidR="00435B58" w:rsidRPr="00094AE9" w:rsidRDefault="00435B58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4.16.5.2</w:t>
            </w:r>
          </w:p>
          <w:p w:rsidR="00435B58" w:rsidRPr="00094AE9" w:rsidRDefault="00435B58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435B58" w:rsidRPr="00094AE9" w:rsidRDefault="00435B58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Индексы промышленного производства по видам экономической деятельности Брянской области (полный круг)</w:t>
            </w:r>
          </w:p>
        </w:tc>
        <w:tc>
          <w:tcPr>
            <w:tcW w:w="1076" w:type="dxa"/>
          </w:tcPr>
          <w:p w:rsidR="00435B58" w:rsidRPr="00203517" w:rsidRDefault="00435B58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753D6" w:rsidRDefault="00435B58" w:rsidP="00CD301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7" w:type="dxa"/>
            <w:gridSpan w:val="2"/>
          </w:tcPr>
          <w:p w:rsidR="00435B58" w:rsidRPr="00094AE9" w:rsidRDefault="00435B58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до 15 числа</w:t>
            </w:r>
          </w:p>
        </w:tc>
      </w:tr>
      <w:tr w:rsidR="004D1C6D" w:rsidRPr="00094AE9" w:rsidTr="00CD3015">
        <w:trPr>
          <w:jc w:val="center"/>
        </w:trPr>
        <w:tc>
          <w:tcPr>
            <w:tcW w:w="1020" w:type="dxa"/>
          </w:tcPr>
          <w:p w:rsidR="004D1C6D" w:rsidRPr="00094AE9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4.16.5.3</w:t>
            </w:r>
          </w:p>
          <w:p w:rsidR="004D1C6D" w:rsidRPr="00094AE9" w:rsidRDefault="004D1C6D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4D1C6D" w:rsidRPr="00094AE9" w:rsidRDefault="004D1C6D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Отгружено товаров собственного производства по видам экономической   деятельности (крупные и средние предприятия)</w:t>
            </w:r>
          </w:p>
        </w:tc>
        <w:tc>
          <w:tcPr>
            <w:tcW w:w="1076" w:type="dxa"/>
          </w:tcPr>
          <w:p w:rsidR="004D1C6D" w:rsidRPr="00203517" w:rsidRDefault="004D1C6D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</w:t>
            </w:r>
            <w:r>
              <w:rPr>
                <w:b/>
                <w:i/>
                <w:noProof/>
                <w:sz w:val="18"/>
                <w:szCs w:val="16"/>
              </w:rPr>
              <w:t>я</w:t>
            </w:r>
          </w:p>
          <w:p w:rsidR="004D1C6D" w:rsidRPr="000753D6" w:rsidRDefault="004D1C6D" w:rsidP="00CD301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137" w:type="dxa"/>
            <w:gridSpan w:val="2"/>
          </w:tcPr>
          <w:p w:rsidR="004D1C6D" w:rsidRPr="00094AE9" w:rsidRDefault="004D1C6D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до 15 числа</w:t>
            </w:r>
          </w:p>
        </w:tc>
      </w:tr>
      <w:tr w:rsidR="004D1C6D" w:rsidRPr="00094AE9" w:rsidTr="00CD3015">
        <w:trPr>
          <w:jc w:val="center"/>
        </w:trPr>
        <w:tc>
          <w:tcPr>
            <w:tcW w:w="1020" w:type="dxa"/>
          </w:tcPr>
          <w:p w:rsidR="004D1C6D" w:rsidRPr="00094AE9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4.16.5.4</w:t>
            </w:r>
          </w:p>
          <w:p w:rsidR="004D1C6D" w:rsidRPr="00094AE9" w:rsidRDefault="004D1C6D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4D1C6D" w:rsidRPr="00094AE9" w:rsidRDefault="004D1C6D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Отгружено товаров собственного производства по видам экономической деятельности (полный круг)</w:t>
            </w:r>
          </w:p>
        </w:tc>
        <w:tc>
          <w:tcPr>
            <w:tcW w:w="1076" w:type="dxa"/>
          </w:tcPr>
          <w:p w:rsidR="004D1C6D" w:rsidRPr="00203517" w:rsidRDefault="004D1C6D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D1C6D" w:rsidRPr="000753D6" w:rsidRDefault="004D1C6D" w:rsidP="00CD3015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137" w:type="dxa"/>
            <w:gridSpan w:val="2"/>
          </w:tcPr>
          <w:p w:rsidR="004D1C6D" w:rsidRPr="00094AE9" w:rsidRDefault="004D1C6D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до 15 числа</w:t>
            </w:r>
          </w:p>
        </w:tc>
      </w:tr>
      <w:tr w:rsidR="004D1C6D" w:rsidRPr="00094AE9" w:rsidTr="00CD3015">
        <w:trPr>
          <w:jc w:val="center"/>
        </w:trPr>
        <w:tc>
          <w:tcPr>
            <w:tcW w:w="1020" w:type="dxa"/>
          </w:tcPr>
          <w:p w:rsidR="004D1C6D" w:rsidRPr="00094AE9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4.16.5.5</w:t>
            </w:r>
          </w:p>
          <w:p w:rsidR="004D1C6D" w:rsidRPr="00094AE9" w:rsidRDefault="004D1C6D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4D1C6D" w:rsidRPr="00094AE9" w:rsidRDefault="004D1C6D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Основные экономические показатели работы промышленных производств  по видам экономической деятельности Брянской области (на основании годовых разработок)</w:t>
            </w:r>
          </w:p>
        </w:tc>
        <w:tc>
          <w:tcPr>
            <w:tcW w:w="1076" w:type="dxa"/>
          </w:tcPr>
          <w:p w:rsidR="004D1C6D" w:rsidRPr="00094AE9" w:rsidRDefault="004D1C6D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</w:t>
            </w:r>
          </w:p>
        </w:tc>
        <w:tc>
          <w:tcPr>
            <w:tcW w:w="934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137" w:type="dxa"/>
            <w:gridSpan w:val="2"/>
          </w:tcPr>
          <w:p w:rsidR="004D1C6D" w:rsidRPr="00094AE9" w:rsidRDefault="004D1C6D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сентябрь</w:t>
            </w:r>
          </w:p>
        </w:tc>
      </w:tr>
      <w:tr w:rsidR="004D1C6D" w:rsidRPr="00094AE9" w:rsidTr="00CD3015">
        <w:trPr>
          <w:jc w:val="center"/>
        </w:trPr>
        <w:tc>
          <w:tcPr>
            <w:tcW w:w="1020" w:type="dxa"/>
          </w:tcPr>
          <w:p w:rsidR="004D1C6D" w:rsidRPr="00094AE9" w:rsidRDefault="004D1C6D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4.16.5.8</w:t>
            </w:r>
          </w:p>
          <w:p w:rsidR="004D1C6D" w:rsidRPr="00094AE9" w:rsidRDefault="004D1C6D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4D1C6D" w:rsidRPr="00094AE9" w:rsidRDefault="004D1C6D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Производство и потребление электроэнергии области</w:t>
            </w:r>
          </w:p>
        </w:tc>
        <w:tc>
          <w:tcPr>
            <w:tcW w:w="1076" w:type="dxa"/>
          </w:tcPr>
          <w:p w:rsidR="004D1C6D" w:rsidRPr="00094AE9" w:rsidRDefault="004D1C6D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</w:t>
            </w:r>
          </w:p>
        </w:tc>
        <w:tc>
          <w:tcPr>
            <w:tcW w:w="934" w:type="dxa"/>
          </w:tcPr>
          <w:p w:rsidR="004D1C6D" w:rsidRPr="00376EC4" w:rsidRDefault="004D1C6D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137" w:type="dxa"/>
            <w:gridSpan w:val="2"/>
          </w:tcPr>
          <w:p w:rsidR="004D1C6D" w:rsidRPr="00094AE9" w:rsidRDefault="004D1C6D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май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  <w:shd w:val="clear" w:color="auto" w:fill="D9D9D9" w:themeFill="background1" w:themeFillShade="D9"/>
          </w:tcPr>
          <w:p w:rsidR="00CD3015" w:rsidRPr="00E671C5" w:rsidRDefault="00CD3015" w:rsidP="00CD3015">
            <w:pPr>
              <w:jc w:val="right"/>
              <w:rPr>
                <w:b/>
                <w:i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988" w:type="dxa"/>
            <w:gridSpan w:val="5"/>
            <w:shd w:val="clear" w:color="auto" w:fill="D9D9D9" w:themeFill="background1" w:themeFillShade="D9"/>
          </w:tcPr>
          <w:p w:rsidR="00CD3015" w:rsidRPr="003734D0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3734D0">
              <w:rPr>
                <w:b/>
                <w:i/>
                <w:sz w:val="18"/>
                <w:szCs w:val="18"/>
              </w:rPr>
              <w:t>Сборники</w:t>
            </w:r>
            <w:r w:rsidRPr="003734D0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4.16.6.1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Предприятия-изготовители промышленных товаров Брянской области</w:t>
            </w:r>
          </w:p>
          <w:p w:rsidR="00CD3015" w:rsidRPr="00CF545B" w:rsidRDefault="00CD3015" w:rsidP="00CD3015">
            <w:pPr>
              <w:ind w:firstLine="113"/>
              <w:jc w:val="both"/>
              <w:rPr>
                <w:b/>
                <w:color w:val="000000"/>
                <w:sz w:val="14"/>
                <w:szCs w:val="16"/>
              </w:rPr>
            </w:pPr>
            <w:r w:rsidRPr="00CF545B">
              <w:rPr>
                <w:color w:val="000000"/>
                <w:sz w:val="14"/>
                <w:szCs w:val="16"/>
              </w:rPr>
              <w:t>Содержит информацию о выпускаемых в Брянской области промышленных товарах, предприятиях-изготовителях</w:t>
            </w:r>
            <w:r>
              <w:rPr>
                <w:color w:val="000000"/>
                <w:sz w:val="14"/>
                <w:szCs w:val="16"/>
              </w:rPr>
              <w:t xml:space="preserve"> с указанием их адресов, телефонов, фамилии руководителей</w:t>
            </w:r>
            <w:r w:rsidRPr="00CF545B">
              <w:rPr>
                <w:color w:val="000000"/>
                <w:sz w:val="14"/>
                <w:szCs w:val="16"/>
              </w:rPr>
              <w:t>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9</w:t>
            </w:r>
            <w:r w:rsidRPr="00094AE9">
              <w:rPr>
                <w:b/>
                <w:i/>
                <w:color w:val="000000"/>
                <w:sz w:val="18"/>
                <w:szCs w:val="18"/>
                <w:lang w:val="en-US"/>
              </w:rPr>
              <w:t>6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34" w:type="dxa"/>
          </w:tcPr>
          <w:p w:rsidR="00CD3015" w:rsidRPr="00177A26" w:rsidRDefault="00DA2908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июнь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94AE9">
              <w:rPr>
                <w:b/>
                <w:i/>
                <w:sz w:val="18"/>
                <w:szCs w:val="18"/>
                <w:lang w:val="en-US"/>
              </w:rPr>
              <w:t>4.16.6.2</w:t>
            </w: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Предприятия-изготовители  мясной и молочной продукции в Брянской области</w:t>
            </w:r>
          </w:p>
          <w:p w:rsidR="00CD3015" w:rsidRPr="00CF545B" w:rsidRDefault="00CD3015" w:rsidP="00CD3015">
            <w:pPr>
              <w:jc w:val="both"/>
              <w:rPr>
                <w:b/>
                <w:i/>
                <w:color w:val="000000"/>
                <w:sz w:val="14"/>
                <w:szCs w:val="16"/>
              </w:rPr>
            </w:pPr>
            <w:r w:rsidRPr="00CF545B">
              <w:rPr>
                <w:color w:val="000000"/>
                <w:sz w:val="14"/>
                <w:szCs w:val="18"/>
              </w:rPr>
              <w:t xml:space="preserve">   </w:t>
            </w:r>
            <w:r w:rsidRPr="00CF545B">
              <w:rPr>
                <w:color w:val="000000"/>
                <w:sz w:val="14"/>
                <w:szCs w:val="16"/>
              </w:rPr>
              <w:t xml:space="preserve">Содержит информацию о выпускаемой в </w:t>
            </w:r>
            <w:r w:rsidRPr="00CF545B">
              <w:rPr>
                <w:color w:val="000000"/>
                <w:sz w:val="14"/>
                <w:szCs w:val="16"/>
              </w:rPr>
              <w:lastRenderedPageBreak/>
              <w:t>Брянской области мясной и молочной продукции, предприятиях-изготовителях</w:t>
            </w:r>
            <w:r>
              <w:rPr>
                <w:color w:val="000000"/>
                <w:sz w:val="14"/>
                <w:szCs w:val="16"/>
              </w:rPr>
              <w:t xml:space="preserve"> с указанием их адресов, телефонов, фамилии руководителей</w:t>
            </w:r>
            <w:r w:rsidRPr="00CF545B">
              <w:rPr>
                <w:color w:val="000000"/>
                <w:sz w:val="14"/>
                <w:szCs w:val="16"/>
              </w:rPr>
              <w:t>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30 </w:t>
            </w:r>
            <w:r w:rsidRPr="00094AE9">
              <w:rPr>
                <w:b/>
                <w:i/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34" w:type="dxa"/>
          </w:tcPr>
          <w:p w:rsidR="00CD3015" w:rsidRPr="00177A26" w:rsidRDefault="00DA2908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710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июнь</w:t>
            </w:r>
          </w:p>
        </w:tc>
      </w:tr>
      <w:tr w:rsidR="00CD3015" w:rsidRPr="00094AE9" w:rsidTr="00CD3015">
        <w:trPr>
          <w:jc w:val="center"/>
        </w:trPr>
        <w:tc>
          <w:tcPr>
            <w:tcW w:w="1020" w:type="dxa"/>
          </w:tcPr>
          <w:p w:rsidR="00CD3015" w:rsidRPr="00094AE9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94AE9">
              <w:rPr>
                <w:b/>
                <w:i/>
                <w:sz w:val="18"/>
                <w:szCs w:val="18"/>
                <w:lang w:val="en-US"/>
              </w:rPr>
              <w:lastRenderedPageBreak/>
              <w:t>4.16.6.3</w:t>
            </w:r>
          </w:p>
        </w:tc>
        <w:tc>
          <w:tcPr>
            <w:tcW w:w="2841" w:type="dxa"/>
          </w:tcPr>
          <w:p w:rsidR="00CD3015" w:rsidRPr="00094AE9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>Предприятия-изготовители хлеба и хлебобулочных изделий в Брянской области</w:t>
            </w:r>
          </w:p>
          <w:p w:rsidR="00CD3015" w:rsidRPr="00CF545B" w:rsidRDefault="00CD3015" w:rsidP="00CD3015">
            <w:pPr>
              <w:jc w:val="both"/>
              <w:rPr>
                <w:b/>
                <w:i/>
                <w:sz w:val="14"/>
                <w:szCs w:val="16"/>
              </w:rPr>
            </w:pPr>
            <w:r w:rsidRPr="00094AE9">
              <w:rPr>
                <w:sz w:val="18"/>
                <w:szCs w:val="18"/>
              </w:rPr>
              <w:t xml:space="preserve">   </w:t>
            </w:r>
            <w:r w:rsidRPr="00CF545B">
              <w:rPr>
                <w:sz w:val="14"/>
                <w:szCs w:val="16"/>
              </w:rPr>
              <w:t>Содержит информацию о выпускаемых в Брянской области хлебобулочных изделиях, предприятиях-изготовителях</w:t>
            </w:r>
            <w:r>
              <w:rPr>
                <w:color w:val="000000"/>
                <w:sz w:val="14"/>
                <w:szCs w:val="16"/>
              </w:rPr>
              <w:t xml:space="preserve"> с указанием их адресов, телефонов, фамилии руководителей</w:t>
            </w:r>
            <w:r w:rsidRPr="00CF545B">
              <w:rPr>
                <w:color w:val="000000"/>
                <w:sz w:val="14"/>
                <w:szCs w:val="16"/>
              </w:rPr>
              <w:t>.</w:t>
            </w:r>
          </w:p>
        </w:tc>
        <w:tc>
          <w:tcPr>
            <w:tcW w:w="1076" w:type="dxa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26 стр.</w:t>
            </w:r>
          </w:p>
        </w:tc>
        <w:tc>
          <w:tcPr>
            <w:tcW w:w="934" w:type="dxa"/>
          </w:tcPr>
          <w:p w:rsidR="00CD3015" w:rsidRPr="00177A26" w:rsidRDefault="00DA2908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674</w:t>
            </w:r>
          </w:p>
          <w:p w:rsidR="00CD3015" w:rsidRPr="00094AE9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CD3015" w:rsidRPr="00094AE9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4AE9">
              <w:rPr>
                <w:b/>
                <w:i/>
                <w:color w:val="000000"/>
                <w:sz w:val="18"/>
                <w:szCs w:val="18"/>
              </w:rPr>
              <w:t>июнь</w:t>
            </w:r>
          </w:p>
        </w:tc>
      </w:tr>
    </w:tbl>
    <w:p w:rsidR="00B33669" w:rsidRPr="00094AE9" w:rsidRDefault="00B33669" w:rsidP="00B33669">
      <w:pPr>
        <w:jc w:val="center"/>
        <w:rPr>
          <w:b/>
          <w:i/>
          <w:color w:val="0070C0"/>
          <w:sz w:val="18"/>
          <w:szCs w:val="18"/>
        </w:rPr>
      </w:pPr>
    </w:p>
    <w:p w:rsidR="00574B41" w:rsidRDefault="00574B41" w:rsidP="00B33669">
      <w:pPr>
        <w:sectPr w:rsidR="00574B41" w:rsidSect="00CD052D">
          <w:headerReference w:type="even" r:id="rId29"/>
          <w:headerReference w:type="default" r:id="rId30"/>
          <w:headerReference w:type="first" r:id="rId31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CD3015" w:rsidRPr="000B2BD1" w:rsidRDefault="00CD3015" w:rsidP="00CD3015">
      <w:pPr>
        <w:jc w:val="center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lastRenderedPageBreak/>
        <w:t>Сопова Анна Владимировна</w:t>
      </w:r>
    </w:p>
    <w:p w:rsidR="00CD3015" w:rsidRDefault="00CD3015" w:rsidP="00CD3015">
      <w:pPr>
        <w:jc w:val="center"/>
        <w:rPr>
          <w:b/>
          <w:i/>
          <w:color w:val="0070C0"/>
          <w:sz w:val="18"/>
          <w:szCs w:val="18"/>
        </w:rPr>
      </w:pPr>
      <w:r w:rsidRPr="000B2BD1">
        <w:rPr>
          <w:b/>
          <w:i/>
          <w:color w:val="0070C0"/>
          <w:sz w:val="18"/>
          <w:szCs w:val="18"/>
        </w:rPr>
        <w:t>комн. 408, телефон: 671-261</w:t>
      </w:r>
    </w:p>
    <w:p w:rsidR="00CD3015" w:rsidRPr="000B2BD1" w:rsidRDefault="00CD3015" w:rsidP="00CD3015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5"/>
        <w:gridCol w:w="2833"/>
        <w:gridCol w:w="1049"/>
        <w:gridCol w:w="991"/>
        <w:gridCol w:w="1076"/>
      </w:tblGrid>
      <w:tr w:rsidR="00CD3015" w:rsidRPr="000B2BD1" w:rsidTr="00CD3015">
        <w:trPr>
          <w:tblHeader/>
          <w:jc w:val="center"/>
        </w:trPr>
        <w:tc>
          <w:tcPr>
            <w:tcW w:w="855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5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4.1. Статистика сельского хозяйство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49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Сборники: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7.17.1.1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Численность скота в хозяйствах всех категорий Брянской области</w:t>
            </w:r>
          </w:p>
          <w:p w:rsidR="00CD3015" w:rsidRPr="000B2BD1" w:rsidRDefault="00CD3015" w:rsidP="00CD3015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0B2BD1">
              <w:rPr>
                <w:sz w:val="14"/>
                <w:szCs w:val="14"/>
              </w:rPr>
              <w:t>В сборнике приведены данные о численности скота по видам во всех категориях хозяйств, хозяйствах общественного сектора, крестьянских (фермерских) хозяйствах и хозяйствах населения в динамике с 1941 года. Численность скота по возрастным группам и категориям хозяйств   в разрезе муниципальных районов и городских округов.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C449DE" w:rsidRDefault="00177A26" w:rsidP="00DA290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DA2908">
              <w:rPr>
                <w:b/>
                <w:i/>
                <w:sz w:val="18"/>
                <w:szCs w:val="18"/>
              </w:rPr>
              <w:t>205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</w:t>
            </w:r>
            <w:r w:rsidRPr="000B2BD1">
              <w:rPr>
                <w:b/>
                <w:i/>
                <w:sz w:val="18"/>
                <w:szCs w:val="18"/>
              </w:rPr>
              <w:t>прель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7.17.1.2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Продукция сельского хозяйства Брянской области</w:t>
            </w:r>
          </w:p>
          <w:p w:rsidR="00CD3015" w:rsidRPr="000B2BD1" w:rsidRDefault="00CD3015" w:rsidP="00CD3015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0B2BD1">
              <w:rPr>
                <w:sz w:val="14"/>
                <w:szCs w:val="14"/>
              </w:rPr>
              <w:t>В сборнике в длительной динамике приведены данные о</w:t>
            </w:r>
            <w:r>
              <w:rPr>
                <w:sz w:val="14"/>
                <w:szCs w:val="14"/>
              </w:rPr>
              <w:t>б объемах (в стоимостном выражении) и</w:t>
            </w:r>
            <w:r w:rsidRPr="000B2BD1">
              <w:rPr>
                <w:sz w:val="14"/>
                <w:szCs w:val="14"/>
              </w:rPr>
              <w:t xml:space="preserve"> индексах </w:t>
            </w:r>
            <w:r>
              <w:rPr>
                <w:sz w:val="14"/>
                <w:szCs w:val="14"/>
              </w:rPr>
              <w:t>производства продукции сельского хозяйства</w:t>
            </w:r>
            <w:r w:rsidRPr="000B2BD1">
              <w:rPr>
                <w:sz w:val="14"/>
                <w:szCs w:val="14"/>
              </w:rPr>
              <w:t xml:space="preserve"> в разрезе категорий товаропроизводителей, видов деятельности,  муниципальных районов и городских округов, в сравнении с областями ЦФО.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</w:t>
            </w:r>
            <w:r>
              <w:rPr>
                <w:b/>
                <w:i/>
                <w:sz w:val="18"/>
                <w:szCs w:val="18"/>
              </w:rPr>
              <w:t>2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E3278B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1582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7.17.1.3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Потребление основных продуктов питания населением Брянской области</w:t>
            </w:r>
          </w:p>
          <w:p w:rsidR="00CD3015" w:rsidRPr="000B2BD1" w:rsidRDefault="00CD3015" w:rsidP="00CD3015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0B2BD1">
              <w:rPr>
                <w:sz w:val="14"/>
                <w:szCs w:val="14"/>
              </w:rPr>
              <w:t>В сборнике содержатся данные о ресурсах и использовании основных продуктов сельского хозяйства по области, потреблении продуктов питания в расчете на душу населения в сравнении с областями ЦФО.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24 стр.</w:t>
            </w:r>
          </w:p>
        </w:tc>
        <w:tc>
          <w:tcPr>
            <w:tcW w:w="991" w:type="dxa"/>
          </w:tcPr>
          <w:p w:rsidR="00CD3015" w:rsidRPr="00177A26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1404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7.17.1.4</w:t>
            </w:r>
          </w:p>
          <w:p w:rsidR="00CD3015" w:rsidRPr="000B2BD1" w:rsidRDefault="00CD3015" w:rsidP="00CD3015">
            <w:pPr>
              <w:jc w:val="right"/>
              <w:rPr>
                <w:sz w:val="18"/>
                <w:szCs w:val="18"/>
              </w:rPr>
            </w:pPr>
          </w:p>
          <w:p w:rsidR="00CD3015" w:rsidRPr="000B2BD1" w:rsidRDefault="00CD3015" w:rsidP="00CD3015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Расход кормов в хозяйствах Брянской области</w:t>
            </w:r>
          </w:p>
          <w:p w:rsidR="00CD3015" w:rsidRDefault="00CD3015" w:rsidP="00CD3015">
            <w:pPr>
              <w:ind w:firstLine="113"/>
              <w:jc w:val="both"/>
              <w:rPr>
                <w:sz w:val="14"/>
                <w:szCs w:val="14"/>
              </w:rPr>
            </w:pPr>
            <w:r w:rsidRPr="00426141">
              <w:rPr>
                <w:sz w:val="14"/>
                <w:szCs w:val="14"/>
              </w:rPr>
              <w:t xml:space="preserve">В сборнике в длительной динамике содержатся сводные данные о расходе кормов скоту и птице в хозяйствах всех категорий, общественного сектора, крестьянских (фермерских) хозяйствах  и населения, а также данные за два последних года о расходе кормов скоту и птице в </w:t>
            </w:r>
            <w:proofErr w:type="spellStart"/>
            <w:r w:rsidRPr="00426141">
              <w:rPr>
                <w:sz w:val="14"/>
                <w:szCs w:val="14"/>
              </w:rPr>
              <w:t>сельхозорганизациях</w:t>
            </w:r>
            <w:proofErr w:type="spellEnd"/>
            <w:r w:rsidRPr="00426141">
              <w:rPr>
                <w:sz w:val="14"/>
                <w:szCs w:val="14"/>
              </w:rPr>
              <w:t xml:space="preserve"> в разрезе муниципальных районов.</w:t>
            </w:r>
          </w:p>
          <w:p w:rsidR="00CD3015" w:rsidRPr="00426141" w:rsidRDefault="00CD3015" w:rsidP="00CD3015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3</w:t>
            </w:r>
            <w:r>
              <w:rPr>
                <w:b/>
                <w:i/>
                <w:sz w:val="18"/>
                <w:szCs w:val="18"/>
              </w:rPr>
              <w:t>2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177A26" w:rsidRDefault="00177A26" w:rsidP="00DA29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DA2908">
              <w:rPr>
                <w:b/>
                <w:i/>
                <w:sz w:val="18"/>
                <w:szCs w:val="18"/>
              </w:rPr>
              <w:t>139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апрель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7.17.1.6</w:t>
            </w:r>
          </w:p>
          <w:p w:rsidR="00CD3015" w:rsidRPr="000B2BD1" w:rsidRDefault="00CD3015" w:rsidP="00CD3015">
            <w:pPr>
              <w:rPr>
                <w:sz w:val="18"/>
                <w:szCs w:val="18"/>
              </w:rPr>
            </w:pP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Производство продукции животноводства в хозяйствах всех категорий Брянской области</w:t>
            </w:r>
          </w:p>
          <w:p w:rsidR="00CD3015" w:rsidRPr="00D17A79" w:rsidRDefault="00CD3015" w:rsidP="00CD3015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D17A79">
              <w:rPr>
                <w:sz w:val="13"/>
                <w:szCs w:val="13"/>
              </w:rPr>
              <w:t xml:space="preserve">В сборнике в длительной динамике приведены окончательные данные о производстве основой продукции животноводства в хозяйствах всех категорий и по категориям товаропроизводителей в целом по области и в разрезе муниципальных районов и городских округов. 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DA2908" w:rsidRDefault="00CD3015" w:rsidP="00DA29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 w:rsidR="00DA2908">
              <w:rPr>
                <w:b/>
                <w:i/>
                <w:sz w:val="18"/>
                <w:szCs w:val="18"/>
              </w:rPr>
              <w:t>444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май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7.17.1.7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Посевные площади и производство основных продуктов растениеводства в хозяйствах всех категорий Брянской области</w:t>
            </w:r>
          </w:p>
          <w:p w:rsidR="00CD3015" w:rsidRPr="00D17A79" w:rsidRDefault="00CD3015" w:rsidP="00CD3015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D17A79">
              <w:rPr>
                <w:sz w:val="13"/>
                <w:szCs w:val="13"/>
              </w:rPr>
              <w:t>В сборнике в длительной динамике приведены данные о посевных площадях, валовых сборах и урожайности основных культур в разрезе категорий хозяйств по области; за два последних года - по муниципальным районам и городским округам. Многие актуальные показатели представлены в виде диаграмм.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60 </w:t>
            </w:r>
            <w:r w:rsidRPr="000B2BD1">
              <w:rPr>
                <w:b/>
                <w:i/>
                <w:color w:val="0D0D0D"/>
                <w:sz w:val="18"/>
                <w:szCs w:val="18"/>
              </w:rPr>
              <w:t>стр</w:t>
            </w:r>
            <w:r w:rsidRPr="000B2BD1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CD3015" w:rsidRPr="00177A26" w:rsidRDefault="00DA2908" w:rsidP="00DA29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1646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февраль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7.17.1.8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Сельское хозяйство          Брянской области</w:t>
            </w:r>
          </w:p>
          <w:p w:rsidR="00CD3015" w:rsidRPr="00D17A79" w:rsidRDefault="00CD3015" w:rsidP="00CD3015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D17A79">
              <w:rPr>
                <w:sz w:val="13"/>
                <w:szCs w:val="13"/>
              </w:rPr>
              <w:t>В сборнике публикуются статистические данные о состоянии аграрного сектора Брянской области в длительной динамике. Информация представлена в целом по области и в разрезе муниципальных районов и городских округов, в сравнении с областями ЦФО.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22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5C64B2" w:rsidRDefault="00DA2908" w:rsidP="00177A26">
            <w:pPr>
              <w:jc w:val="center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2917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ноябрь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7.17.1.</w:t>
            </w:r>
            <w:r>
              <w:rPr>
                <w:b/>
                <w:i/>
                <w:sz w:val="18"/>
                <w:szCs w:val="18"/>
              </w:rPr>
              <w:t>9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9E2556" w:rsidRDefault="00CD3015" w:rsidP="00CD3015">
            <w:pPr>
              <w:rPr>
                <w:b/>
                <w:i/>
                <w:sz w:val="17"/>
                <w:szCs w:val="17"/>
              </w:rPr>
            </w:pPr>
            <w:r w:rsidRPr="009E2556">
              <w:rPr>
                <w:b/>
                <w:i/>
                <w:sz w:val="17"/>
                <w:szCs w:val="17"/>
              </w:rPr>
              <w:t>Реализация сельскохозяйственной продукции в хозяйствах всех категорий Брянской области</w:t>
            </w:r>
          </w:p>
          <w:p w:rsidR="00CD3015" w:rsidRPr="00D17A79" w:rsidRDefault="00CD3015" w:rsidP="00CD3015">
            <w:pPr>
              <w:rPr>
                <w:b/>
                <w:i/>
                <w:sz w:val="13"/>
                <w:szCs w:val="13"/>
              </w:rPr>
            </w:pPr>
            <w:r w:rsidRPr="00D17A79">
              <w:rPr>
                <w:sz w:val="13"/>
                <w:szCs w:val="13"/>
              </w:rPr>
              <w:t>В сборнике в длительной динамике публикуются статистические данные о реализации сельскохозяйственной продукции в натуральном выражении в хозяйствах всех категорий и по категориям  товаропроизводителей в целом по области  и в разрезе муниципальных районов и городских округов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1534D6" w:rsidRDefault="00DA2908" w:rsidP="00177A26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892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июнь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49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7.17.3.1</w:t>
            </w:r>
          </w:p>
          <w:p w:rsidR="00CD3015" w:rsidRPr="000B2BD1" w:rsidRDefault="00CD3015" w:rsidP="00CD30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О состоянии животноводства</w:t>
            </w:r>
          </w:p>
          <w:p w:rsidR="00CD3015" w:rsidRDefault="00CD3015" w:rsidP="00CD3015">
            <w:pPr>
              <w:ind w:firstLine="113"/>
              <w:jc w:val="both"/>
              <w:rPr>
                <w:color w:val="000000"/>
                <w:sz w:val="13"/>
                <w:szCs w:val="13"/>
              </w:rPr>
            </w:pPr>
            <w:r w:rsidRPr="00D17A79">
              <w:rPr>
                <w:color w:val="000000"/>
                <w:sz w:val="13"/>
                <w:szCs w:val="13"/>
              </w:rPr>
              <w:t xml:space="preserve">В бюллетене приведены данные о выращивании и реализации на убой основных видов скота и птицы, производстве молока, яиц, шерсти, продуктивности и численности скота, и птицы в </w:t>
            </w:r>
            <w:proofErr w:type="spellStart"/>
            <w:r w:rsidRPr="00D17A79">
              <w:rPr>
                <w:color w:val="000000"/>
                <w:sz w:val="13"/>
                <w:szCs w:val="13"/>
              </w:rPr>
              <w:t>сельхозорганизациях</w:t>
            </w:r>
            <w:proofErr w:type="spellEnd"/>
            <w:r w:rsidRPr="00D17A79">
              <w:rPr>
                <w:color w:val="000000"/>
                <w:sz w:val="13"/>
                <w:szCs w:val="13"/>
              </w:rPr>
              <w:t xml:space="preserve"> в разрезе муниципальных районов.</w:t>
            </w:r>
          </w:p>
          <w:p w:rsidR="00CD3015" w:rsidRPr="00D17A79" w:rsidRDefault="00CD3015" w:rsidP="00CD3015">
            <w:pPr>
              <w:ind w:firstLine="113"/>
              <w:jc w:val="both"/>
              <w:rPr>
                <w:b/>
                <w:i/>
                <w:color w:val="000000"/>
                <w:sz w:val="13"/>
                <w:szCs w:val="13"/>
              </w:rPr>
            </w:pP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135AF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>7</w:t>
            </w: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1" w:type="dxa"/>
          </w:tcPr>
          <w:p w:rsidR="00CD3015" w:rsidRPr="00177A26" w:rsidRDefault="00CD3015" w:rsidP="00DA290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1</w:t>
            </w:r>
            <w:r w:rsidR="00DA2908">
              <w:rPr>
                <w:b/>
                <w:i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март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7.17.3.2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  <w:lang w:val="en-US"/>
              </w:rPr>
            </w:pP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33" w:type="dxa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 xml:space="preserve">Реализация сельскохозяйственной продукции </w:t>
            </w:r>
          </w:p>
          <w:p w:rsidR="00CD3015" w:rsidRPr="00BF52C5" w:rsidRDefault="00CD3015" w:rsidP="00CD3015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BF52C5">
              <w:rPr>
                <w:sz w:val="13"/>
                <w:szCs w:val="13"/>
              </w:rPr>
              <w:t xml:space="preserve">В бюллетене приведены данные об объемах  и каналах реализации продукции растениеводства, и животноводства в </w:t>
            </w:r>
            <w:proofErr w:type="spellStart"/>
            <w:r w:rsidRPr="00BF52C5">
              <w:rPr>
                <w:sz w:val="13"/>
                <w:szCs w:val="13"/>
              </w:rPr>
              <w:t>сельхозорганизациях</w:t>
            </w:r>
            <w:proofErr w:type="spellEnd"/>
            <w:r w:rsidRPr="00BF52C5">
              <w:rPr>
                <w:sz w:val="13"/>
                <w:szCs w:val="13"/>
              </w:rPr>
              <w:t xml:space="preserve"> в разрезе муниципальных районов.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</w:t>
            </w:r>
            <w:r w:rsidRPr="00FC2EF4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2E1066" w:rsidRDefault="00CD3015" w:rsidP="00DA29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</w:t>
            </w:r>
            <w:r w:rsidR="00DA2908">
              <w:rPr>
                <w:b/>
                <w:i/>
                <w:sz w:val="18"/>
                <w:szCs w:val="18"/>
              </w:rPr>
              <w:t>363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март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7.17.3.3</w:t>
            </w:r>
          </w:p>
          <w:p w:rsidR="00CD3015" w:rsidRPr="000B2BD1" w:rsidRDefault="00CD3015" w:rsidP="00CD3015">
            <w:pPr>
              <w:rPr>
                <w:sz w:val="18"/>
                <w:szCs w:val="18"/>
              </w:rPr>
            </w:pP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 xml:space="preserve">Окончательные итоги учета посевных площадей и собранного урожая сельскохозяйственных культур </w:t>
            </w:r>
          </w:p>
          <w:p w:rsidR="00CD3015" w:rsidRPr="00BF52C5" w:rsidRDefault="00CD3015" w:rsidP="00CD3015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BF52C5">
              <w:rPr>
                <w:sz w:val="13"/>
                <w:szCs w:val="13"/>
              </w:rPr>
              <w:t>В бюллетене приведены данные о посевных и убранных площадях, валовых сборах в разрезе культур,  категорий сельхозпроизводителей и муниципальных районов.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7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FC2EF4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D672E5" w:rsidRDefault="00DA2908" w:rsidP="00177A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1541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февраль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7.17.3.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4</w:t>
            </w:r>
          </w:p>
          <w:p w:rsidR="00CD3015" w:rsidRPr="000B2BD1" w:rsidRDefault="00CD3015" w:rsidP="00CD3015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:rsidR="00CD3015" w:rsidRPr="000B2BD1" w:rsidRDefault="00CD3015" w:rsidP="00CD3015">
            <w:pPr>
              <w:rPr>
                <w:b/>
                <w:i/>
                <w:sz w:val="18"/>
                <w:szCs w:val="18"/>
                <w:lang w:val="en-US"/>
              </w:rPr>
            </w:pP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33" w:type="dxa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Наличие тракторов, сельхозмашин и энергетических мощностей</w:t>
            </w:r>
          </w:p>
          <w:p w:rsidR="00CD3015" w:rsidRPr="00BF52C5" w:rsidRDefault="00CD3015" w:rsidP="00CD3015">
            <w:pPr>
              <w:ind w:firstLine="113"/>
              <w:jc w:val="both"/>
              <w:rPr>
                <w:sz w:val="13"/>
                <w:szCs w:val="13"/>
              </w:rPr>
            </w:pPr>
            <w:r w:rsidRPr="00BF52C5">
              <w:rPr>
                <w:sz w:val="13"/>
                <w:szCs w:val="13"/>
              </w:rPr>
              <w:t xml:space="preserve">В бюллетене приведены данные о наличии и движении сельскохозяйственной техники, обеспеченности тракторов навесным и прицепным оборудованием, нагрузке на трактор и уборочные комбайны пашни и посевов, в </w:t>
            </w:r>
            <w:proofErr w:type="spellStart"/>
            <w:r w:rsidRPr="00BF52C5">
              <w:rPr>
                <w:sz w:val="13"/>
                <w:szCs w:val="13"/>
              </w:rPr>
              <w:t>сельхозорганизациях</w:t>
            </w:r>
            <w:proofErr w:type="spellEnd"/>
            <w:r w:rsidRPr="00BF52C5">
              <w:rPr>
                <w:sz w:val="13"/>
                <w:szCs w:val="13"/>
              </w:rPr>
              <w:t xml:space="preserve"> в разрезе муниципальных районов.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 w:rsidRPr="00FC2EF4">
              <w:rPr>
                <w:b/>
                <w:i/>
                <w:color w:val="000000"/>
                <w:sz w:val="18"/>
                <w:szCs w:val="18"/>
                <w:lang w:val="en-US"/>
              </w:rPr>
              <w:t>4</w:t>
            </w:r>
            <w:r w:rsidRPr="00FC2EF4"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FC2EF4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FC2EF4">
              <w:rPr>
                <w:b/>
                <w:i/>
                <w:color w:val="404040"/>
                <w:sz w:val="18"/>
                <w:szCs w:val="18"/>
              </w:rPr>
              <w:t>стр.</w:t>
            </w:r>
          </w:p>
        </w:tc>
        <w:tc>
          <w:tcPr>
            <w:tcW w:w="991" w:type="dxa"/>
          </w:tcPr>
          <w:p w:rsidR="00CD3015" w:rsidRPr="00DC4415" w:rsidRDefault="00177A26" w:rsidP="00DA290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DA2908">
              <w:rPr>
                <w:b/>
                <w:i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 w:rsidRPr="000B2BD1">
              <w:rPr>
                <w:b/>
                <w:i/>
                <w:color w:val="404040"/>
                <w:sz w:val="18"/>
                <w:szCs w:val="18"/>
              </w:rPr>
              <w:t>март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7.17.3.5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Внесение удобрений и проведение работ по химической мелиорации земель.</w:t>
            </w:r>
          </w:p>
          <w:p w:rsidR="00CD3015" w:rsidRPr="00BF52C5" w:rsidRDefault="00CD3015" w:rsidP="00CD3015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BF52C5">
              <w:rPr>
                <w:sz w:val="13"/>
                <w:szCs w:val="13"/>
              </w:rPr>
              <w:t xml:space="preserve">В бюллетене содержатся данные об объемах вносимых удобрений под урожай соответствующего года в целом, по видам и в расчете на 1 гектар, сведения о химической мелиорации земель (известкование и </w:t>
            </w:r>
            <w:proofErr w:type="spellStart"/>
            <w:r w:rsidRPr="00BF52C5">
              <w:rPr>
                <w:sz w:val="13"/>
                <w:szCs w:val="13"/>
              </w:rPr>
              <w:t>фосфоритование</w:t>
            </w:r>
            <w:proofErr w:type="spellEnd"/>
            <w:r w:rsidRPr="00BF52C5">
              <w:rPr>
                <w:sz w:val="13"/>
                <w:szCs w:val="13"/>
              </w:rPr>
              <w:t>) в разрезе муниципальных районов.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34 стр.</w:t>
            </w:r>
          </w:p>
        </w:tc>
        <w:tc>
          <w:tcPr>
            <w:tcW w:w="991" w:type="dxa"/>
          </w:tcPr>
          <w:p w:rsidR="00CD3015" w:rsidRPr="00177A26" w:rsidRDefault="00DA290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746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март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B2BD1">
              <w:rPr>
                <w:b/>
                <w:i/>
                <w:sz w:val="18"/>
                <w:szCs w:val="18"/>
              </w:rPr>
              <w:t>7.17.3.6</w:t>
            </w:r>
          </w:p>
          <w:p w:rsidR="00CD3015" w:rsidRPr="000B2BD1" w:rsidRDefault="00CD3015" w:rsidP="00CD3015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Сведения о производстве и отгрузке сельскохозяйственной продукции.</w:t>
            </w:r>
          </w:p>
          <w:p w:rsidR="00CD3015" w:rsidRPr="00BF52C5" w:rsidRDefault="00CD3015" w:rsidP="00CD3015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BF52C5">
              <w:rPr>
                <w:sz w:val="13"/>
                <w:szCs w:val="13"/>
              </w:rPr>
              <w:t xml:space="preserve">В бюллетене приведены данные о ходе сева и уборки </w:t>
            </w:r>
            <w:proofErr w:type="spellStart"/>
            <w:r w:rsidRPr="00BF52C5">
              <w:rPr>
                <w:sz w:val="13"/>
                <w:szCs w:val="13"/>
              </w:rPr>
              <w:t>сельхозкультур</w:t>
            </w:r>
            <w:proofErr w:type="spellEnd"/>
            <w:r w:rsidRPr="00BF52C5">
              <w:rPr>
                <w:sz w:val="13"/>
                <w:szCs w:val="13"/>
              </w:rPr>
              <w:t xml:space="preserve">, численности и продуктивности скота и птицы, производстве и реализации продукции растениеводства и животноводства в </w:t>
            </w:r>
            <w:proofErr w:type="spellStart"/>
            <w:r w:rsidRPr="00BF52C5">
              <w:rPr>
                <w:sz w:val="13"/>
                <w:szCs w:val="13"/>
              </w:rPr>
              <w:t>сельхозорганизациях</w:t>
            </w:r>
            <w:proofErr w:type="spellEnd"/>
            <w:r w:rsidRPr="00BF52C5">
              <w:rPr>
                <w:sz w:val="13"/>
                <w:szCs w:val="13"/>
              </w:rPr>
              <w:t xml:space="preserve"> в разрезе муниципальных районов.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FC2EF4">
              <w:rPr>
                <w:b/>
                <w:i/>
                <w:noProof/>
                <w:sz w:val="18"/>
                <w:szCs w:val="16"/>
              </w:rPr>
              <w:t>месячная,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66 стр.</w:t>
            </w:r>
          </w:p>
        </w:tc>
        <w:tc>
          <w:tcPr>
            <w:tcW w:w="991" w:type="dxa"/>
          </w:tcPr>
          <w:p w:rsidR="00CD3015" w:rsidRPr="00177A26" w:rsidRDefault="00177A26" w:rsidP="00A9312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93128">
              <w:rPr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1076" w:type="dxa"/>
          </w:tcPr>
          <w:p w:rsidR="00CD3015" w:rsidRPr="00C0170D" w:rsidRDefault="00CD3015" w:rsidP="00CD3015">
            <w:pPr>
              <w:rPr>
                <w:b/>
                <w:i/>
                <w:sz w:val="16"/>
                <w:szCs w:val="16"/>
              </w:rPr>
            </w:pPr>
            <w:r w:rsidRPr="00C0170D">
              <w:rPr>
                <w:b/>
                <w:i/>
                <w:sz w:val="16"/>
                <w:szCs w:val="16"/>
              </w:rPr>
              <w:t>ежемесячно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B2BD1">
              <w:rPr>
                <w:b/>
                <w:i/>
                <w:sz w:val="18"/>
                <w:szCs w:val="18"/>
              </w:rPr>
              <w:t>7.17.3.7</w:t>
            </w:r>
          </w:p>
          <w:p w:rsidR="00CD3015" w:rsidRPr="000B2BD1" w:rsidRDefault="00CD3015" w:rsidP="00CD3015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Производство продукции животноводства и численность скота</w:t>
            </w:r>
          </w:p>
          <w:p w:rsidR="00CD3015" w:rsidRPr="00A45D92" w:rsidRDefault="00CD3015" w:rsidP="00CD3015">
            <w:pPr>
              <w:ind w:firstLine="113"/>
              <w:jc w:val="both"/>
              <w:rPr>
                <w:b/>
                <w:i/>
                <w:sz w:val="12"/>
                <w:szCs w:val="12"/>
              </w:rPr>
            </w:pPr>
            <w:r w:rsidRPr="00A45D92">
              <w:rPr>
                <w:sz w:val="12"/>
                <w:szCs w:val="12"/>
              </w:rPr>
              <w:t xml:space="preserve">В бюллетене содержатся данные о численности скота и производстве продукции в хозяйствах всех категорий, </w:t>
            </w:r>
            <w:proofErr w:type="spellStart"/>
            <w:r w:rsidRPr="00A45D92">
              <w:rPr>
                <w:sz w:val="12"/>
                <w:szCs w:val="12"/>
              </w:rPr>
              <w:t>сельхозорганизациях</w:t>
            </w:r>
            <w:proofErr w:type="spellEnd"/>
            <w:r w:rsidRPr="00A45D92">
              <w:rPr>
                <w:sz w:val="12"/>
                <w:szCs w:val="12"/>
              </w:rPr>
              <w:t>, у населения и фермеров в целом по области, и в разрезе муниципальных районов и городских округов.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FC2EF4">
              <w:rPr>
                <w:b/>
                <w:i/>
                <w:noProof/>
                <w:sz w:val="18"/>
                <w:szCs w:val="16"/>
              </w:rPr>
              <w:t>месячная,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24 стр.</w:t>
            </w:r>
          </w:p>
        </w:tc>
        <w:tc>
          <w:tcPr>
            <w:tcW w:w="991" w:type="dxa"/>
          </w:tcPr>
          <w:p w:rsidR="00CD3015" w:rsidRPr="00177A26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568</w:t>
            </w:r>
          </w:p>
        </w:tc>
        <w:tc>
          <w:tcPr>
            <w:tcW w:w="1076" w:type="dxa"/>
          </w:tcPr>
          <w:p w:rsidR="00CD3015" w:rsidRPr="00C0170D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C0170D">
              <w:rPr>
                <w:b/>
                <w:i/>
                <w:sz w:val="16"/>
                <w:szCs w:val="16"/>
              </w:rPr>
              <w:t>ежемесячно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7.17.3.10</w:t>
            </w:r>
          </w:p>
          <w:p w:rsidR="00CD3015" w:rsidRPr="000B2BD1" w:rsidRDefault="00CD3015" w:rsidP="00CD3015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Производство основных сельскохозяйственных культур в хозяйствах всех категорий</w:t>
            </w:r>
          </w:p>
          <w:p w:rsidR="00CD3015" w:rsidRPr="00A45D92" w:rsidRDefault="00CD3015" w:rsidP="00CD3015">
            <w:pPr>
              <w:ind w:firstLine="113"/>
              <w:jc w:val="both"/>
              <w:rPr>
                <w:b/>
                <w:i/>
                <w:sz w:val="12"/>
                <w:szCs w:val="12"/>
              </w:rPr>
            </w:pPr>
            <w:r w:rsidRPr="00A45D92">
              <w:rPr>
                <w:sz w:val="12"/>
                <w:szCs w:val="12"/>
              </w:rPr>
              <w:t xml:space="preserve">В бюллетене содержатся данные о валовых сборах основных </w:t>
            </w:r>
            <w:proofErr w:type="spellStart"/>
            <w:r w:rsidRPr="00A45D92">
              <w:rPr>
                <w:sz w:val="12"/>
                <w:szCs w:val="12"/>
              </w:rPr>
              <w:t>сельхозкультур</w:t>
            </w:r>
            <w:proofErr w:type="spellEnd"/>
            <w:r w:rsidRPr="00A45D92">
              <w:rPr>
                <w:sz w:val="12"/>
                <w:szCs w:val="12"/>
              </w:rPr>
              <w:t xml:space="preserve"> в хозяйствах всех категорий, </w:t>
            </w:r>
            <w:proofErr w:type="spellStart"/>
            <w:r w:rsidRPr="00A45D92">
              <w:rPr>
                <w:sz w:val="12"/>
                <w:szCs w:val="12"/>
              </w:rPr>
              <w:t>сельхозорганизациях</w:t>
            </w:r>
            <w:proofErr w:type="spellEnd"/>
            <w:r w:rsidRPr="00A45D92">
              <w:rPr>
                <w:sz w:val="12"/>
                <w:szCs w:val="12"/>
              </w:rPr>
              <w:t>, у населения и фермеров в целом по области и в разрезе муниципальных районов и городских округов.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6"/>
              </w:rPr>
            </w:pPr>
            <w:r w:rsidRPr="00FC2EF4">
              <w:rPr>
                <w:b/>
                <w:i/>
                <w:sz w:val="18"/>
                <w:szCs w:val="16"/>
              </w:rPr>
              <w:t>3 раза в год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FC2EF4">
              <w:rPr>
                <w:b/>
                <w:i/>
                <w:sz w:val="16"/>
                <w:szCs w:val="16"/>
              </w:rPr>
              <w:t>(1 сентября,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FC2EF4">
              <w:rPr>
                <w:b/>
                <w:i/>
                <w:sz w:val="16"/>
                <w:szCs w:val="16"/>
              </w:rPr>
              <w:t>1 октября,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FC2EF4">
              <w:rPr>
                <w:b/>
                <w:i/>
                <w:sz w:val="16"/>
                <w:szCs w:val="16"/>
              </w:rPr>
              <w:t>1 ноября),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6"/>
              </w:rPr>
              <w:t>16 стр</w:t>
            </w:r>
            <w:r w:rsidRPr="00FC2EF4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CD3015" w:rsidRPr="00A93128" w:rsidRDefault="00A93128" w:rsidP="00177A2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466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0B2BD1">
              <w:rPr>
                <w:b/>
                <w:i/>
                <w:sz w:val="18"/>
                <w:szCs w:val="18"/>
              </w:rPr>
              <w:t>ентябрь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октябрь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ноябрь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7.17.3.11</w:t>
            </w:r>
          </w:p>
          <w:p w:rsidR="00CD3015" w:rsidRPr="000B2BD1" w:rsidRDefault="00CD3015" w:rsidP="00CD3015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5A4D39" w:rsidRDefault="00CD3015" w:rsidP="00CD3015">
            <w:pPr>
              <w:rPr>
                <w:color w:val="000000"/>
                <w:sz w:val="13"/>
                <w:szCs w:val="13"/>
              </w:rPr>
            </w:pPr>
            <w:r w:rsidRPr="00FC2EF4">
              <w:rPr>
                <w:b/>
                <w:i/>
                <w:color w:val="000000"/>
                <w:sz w:val="18"/>
                <w:szCs w:val="18"/>
              </w:rPr>
              <w:t xml:space="preserve">Посевные площади сельскохозяйственных   культур   </w:t>
            </w:r>
            <w:r w:rsidRPr="00FC2EF4">
              <w:rPr>
                <w:color w:val="000000"/>
                <w:sz w:val="14"/>
                <w:szCs w:val="14"/>
              </w:rPr>
              <w:t xml:space="preserve">    </w:t>
            </w:r>
            <w:r w:rsidRPr="005A4D39">
              <w:rPr>
                <w:color w:val="000000"/>
                <w:sz w:val="13"/>
                <w:szCs w:val="13"/>
              </w:rPr>
              <w:t xml:space="preserve">В бюллетени содержаться данные о посевных площадях сельскохозяйственных культур под урожай текущего года по категориям хозяйств по области и в разрезе муниципальных  районов. </w:t>
            </w:r>
          </w:p>
        </w:tc>
        <w:tc>
          <w:tcPr>
            <w:tcW w:w="1049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C2EF4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C2EF4">
              <w:rPr>
                <w:b/>
                <w:i/>
                <w:color w:val="000000"/>
                <w:sz w:val="18"/>
                <w:szCs w:val="18"/>
              </w:rPr>
              <w:t xml:space="preserve"> 4</w:t>
            </w:r>
            <w:r w:rsidRPr="00FC2EF4">
              <w:rPr>
                <w:b/>
                <w:i/>
                <w:color w:val="000000"/>
                <w:sz w:val="18"/>
                <w:szCs w:val="18"/>
                <w:lang w:val="en-US"/>
              </w:rPr>
              <w:t>8</w:t>
            </w:r>
            <w:r w:rsidRPr="00FC2EF4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792FD7" w:rsidRDefault="00A93128" w:rsidP="00A931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июль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49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</w:t>
            </w:r>
            <w:r w:rsidRPr="00CA6565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435B58" w:rsidRPr="000B2BD1" w:rsidTr="00CD3015">
        <w:trPr>
          <w:jc w:val="center"/>
        </w:trPr>
        <w:tc>
          <w:tcPr>
            <w:tcW w:w="855" w:type="dxa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7.17.5.1</w:t>
            </w:r>
          </w:p>
          <w:p w:rsidR="00435B58" w:rsidRPr="000B2BD1" w:rsidRDefault="00435B58" w:rsidP="00CD3015">
            <w:pPr>
              <w:jc w:val="right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численности скота в Брянской области</w:t>
            </w:r>
          </w:p>
        </w:tc>
        <w:tc>
          <w:tcPr>
            <w:tcW w:w="1049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9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076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март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7.17.5.3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Предварительные данные о производстве продукции растениеводства в хозяйствах всех категорий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91" w:type="dxa"/>
          </w:tcPr>
          <w:p w:rsidR="00CD3015" w:rsidRPr="00C449DE" w:rsidRDefault="00DC37C7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4D1C6D">
              <w:rPr>
                <w:b/>
                <w:i/>
                <w:sz w:val="18"/>
                <w:szCs w:val="18"/>
              </w:rPr>
              <w:t>58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декабрь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7.17.5.5</w:t>
            </w:r>
          </w:p>
          <w:p w:rsidR="00CD3015" w:rsidRPr="000B2BD1" w:rsidRDefault="00CD3015" w:rsidP="00CD3015">
            <w:pPr>
              <w:jc w:val="right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состоянии сельскохозяйственного производства в Брянской области</w:t>
            </w:r>
          </w:p>
        </w:tc>
        <w:tc>
          <w:tcPr>
            <w:tcW w:w="1049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CD3015" w:rsidRPr="00C0170D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1" w:type="dxa"/>
          </w:tcPr>
          <w:p w:rsidR="00CD3015" w:rsidRPr="00DC37C7" w:rsidRDefault="00DC37C7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4D1C6D">
              <w:rPr>
                <w:b/>
                <w:i/>
                <w:sz w:val="18"/>
                <w:szCs w:val="18"/>
              </w:rPr>
              <w:t>67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0B2BD1">
              <w:rPr>
                <w:b/>
                <w:i/>
                <w:sz w:val="16"/>
                <w:szCs w:val="16"/>
              </w:rPr>
              <w:t>ежемесячно</w:t>
            </w:r>
          </w:p>
        </w:tc>
      </w:tr>
      <w:tr w:rsidR="00435B58" w:rsidRPr="000B2BD1" w:rsidTr="00CD3015">
        <w:trPr>
          <w:jc w:val="center"/>
        </w:trPr>
        <w:tc>
          <w:tcPr>
            <w:tcW w:w="855" w:type="dxa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7.17.5.6</w:t>
            </w:r>
          </w:p>
          <w:p w:rsidR="00435B58" w:rsidRPr="000B2BD1" w:rsidRDefault="00435B58" w:rsidP="00CD3015">
            <w:pPr>
              <w:jc w:val="right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размерах посевных площадей под урожай текущего года</w:t>
            </w:r>
          </w:p>
        </w:tc>
        <w:tc>
          <w:tcPr>
            <w:tcW w:w="1049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9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076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июль</w:t>
            </w:r>
          </w:p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35B58" w:rsidRPr="000B2BD1" w:rsidTr="00CD3015">
        <w:trPr>
          <w:jc w:val="center"/>
        </w:trPr>
        <w:tc>
          <w:tcPr>
            <w:tcW w:w="855" w:type="dxa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7.17.5.7</w:t>
            </w:r>
          </w:p>
          <w:p w:rsidR="00435B58" w:rsidRPr="000B2BD1" w:rsidRDefault="00435B58" w:rsidP="00CD3015">
            <w:pPr>
              <w:jc w:val="right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Продукция сельского хозяйства в </w:t>
            </w:r>
            <w:r w:rsidRPr="000B2BD1">
              <w:rPr>
                <w:b/>
                <w:i/>
                <w:color w:val="404040"/>
                <w:sz w:val="18"/>
                <w:szCs w:val="18"/>
              </w:rPr>
              <w:t>201</w:t>
            </w:r>
            <w:r>
              <w:rPr>
                <w:b/>
                <w:i/>
                <w:color w:val="404040"/>
                <w:sz w:val="18"/>
                <w:szCs w:val="18"/>
              </w:rPr>
              <w:t xml:space="preserve">8 </w:t>
            </w:r>
            <w:r w:rsidRPr="000B2BD1">
              <w:rPr>
                <w:b/>
                <w:i/>
                <w:sz w:val="18"/>
                <w:szCs w:val="18"/>
              </w:rPr>
              <w:t>году (предварительные данные)</w:t>
            </w:r>
          </w:p>
        </w:tc>
        <w:tc>
          <w:tcPr>
            <w:tcW w:w="1049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9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076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январь</w:t>
            </w:r>
          </w:p>
        </w:tc>
      </w:tr>
      <w:tr w:rsidR="00435B58" w:rsidRPr="000B2BD1" w:rsidTr="00CD3015">
        <w:trPr>
          <w:jc w:val="center"/>
        </w:trPr>
        <w:tc>
          <w:tcPr>
            <w:tcW w:w="855" w:type="dxa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7.17.5.8</w:t>
            </w:r>
          </w:p>
          <w:p w:rsidR="00435B58" w:rsidRPr="000B2BD1" w:rsidRDefault="00435B58" w:rsidP="00CD3015">
            <w:pPr>
              <w:jc w:val="right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Продукция сельского хозяйства в </w:t>
            </w:r>
            <w:r w:rsidRPr="000B2BD1">
              <w:rPr>
                <w:b/>
                <w:i/>
                <w:color w:val="404040"/>
                <w:sz w:val="18"/>
                <w:szCs w:val="18"/>
              </w:rPr>
              <w:t>201</w:t>
            </w:r>
            <w:r>
              <w:rPr>
                <w:b/>
                <w:i/>
                <w:color w:val="404040"/>
                <w:sz w:val="18"/>
                <w:szCs w:val="18"/>
              </w:rPr>
              <w:t xml:space="preserve">8 </w:t>
            </w:r>
            <w:r w:rsidRPr="000B2BD1">
              <w:rPr>
                <w:b/>
                <w:i/>
                <w:sz w:val="18"/>
                <w:szCs w:val="18"/>
              </w:rPr>
              <w:t>году (утверждённые данные)</w:t>
            </w:r>
          </w:p>
        </w:tc>
        <w:tc>
          <w:tcPr>
            <w:tcW w:w="1049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9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076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5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 xml:space="preserve">4.2. Статистика окружающей природной среды 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49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7.10.1.1</w:t>
            </w:r>
          </w:p>
          <w:p w:rsidR="00CD3015" w:rsidRPr="000B2BD1" w:rsidRDefault="00CD3015" w:rsidP="00CD301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Охрана окружающей среды</w:t>
            </w:r>
          </w:p>
          <w:p w:rsidR="00CD3015" w:rsidRPr="000B2BD1" w:rsidRDefault="00CD3015" w:rsidP="00CD3015">
            <w:pPr>
              <w:spacing w:after="120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в Брянской области</w:t>
            </w:r>
          </w:p>
          <w:p w:rsidR="00CD3015" w:rsidRPr="00630C75" w:rsidRDefault="00CD3015" w:rsidP="00CD3015">
            <w:pPr>
              <w:ind w:firstLine="113"/>
              <w:jc w:val="both"/>
              <w:rPr>
                <w:b/>
                <w:i/>
                <w:sz w:val="14"/>
                <w:szCs w:val="13"/>
              </w:rPr>
            </w:pPr>
            <w:r w:rsidRPr="00630C75">
              <w:rPr>
                <w:sz w:val="14"/>
                <w:szCs w:val="13"/>
              </w:rPr>
              <w:t>В сборнике публикуются основные показатели, характеризующие состояние окружающей среды, наличие и использование важнейших природных ресурсов. Данные приведены в целом по области, в разрезе муниципальных районов и городских округов и в сравнении с областями ЦФО.</w:t>
            </w:r>
          </w:p>
        </w:tc>
        <w:tc>
          <w:tcPr>
            <w:tcW w:w="1049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91" w:type="dxa"/>
          </w:tcPr>
          <w:p w:rsidR="00CD3015" w:rsidRPr="00C449DE" w:rsidRDefault="00DC37C7" w:rsidP="00A9312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A93128">
              <w:rPr>
                <w:b/>
                <w:i/>
                <w:sz w:val="18"/>
                <w:szCs w:val="18"/>
              </w:rPr>
              <w:t>011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ноя</w:t>
            </w:r>
            <w:r w:rsidRPr="000B2BD1">
              <w:rPr>
                <w:b/>
                <w:i/>
                <w:sz w:val="18"/>
                <w:szCs w:val="18"/>
              </w:rPr>
              <w:t>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49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</w:t>
            </w:r>
            <w:r w:rsidRPr="00CA6565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7.10.5.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3</w:t>
            </w:r>
          </w:p>
          <w:p w:rsidR="00CD3015" w:rsidRPr="000B2BD1" w:rsidRDefault="00CD3015" w:rsidP="00CD3015">
            <w:pPr>
              <w:jc w:val="right"/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Воспроизводство лесов</w:t>
            </w:r>
          </w:p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 в Брянской области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91" w:type="dxa"/>
          </w:tcPr>
          <w:p w:rsidR="00CD3015" w:rsidRPr="00CA6565" w:rsidRDefault="00CD3015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март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7.10.5.4</w:t>
            </w:r>
          </w:p>
          <w:p w:rsidR="00CD3015" w:rsidRPr="000B2BD1" w:rsidRDefault="00CD3015" w:rsidP="00CD3015">
            <w:pPr>
              <w:jc w:val="right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833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Сведения об охотничьих хозяйствах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91" w:type="dxa"/>
          </w:tcPr>
          <w:p w:rsidR="00CD3015" w:rsidRPr="00C449DE" w:rsidRDefault="00CD3015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1076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апрель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5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4.</w:t>
            </w:r>
            <w:r>
              <w:rPr>
                <w:b/>
                <w:smallCaps/>
                <w:color w:val="FF0000"/>
                <w:sz w:val="18"/>
                <w:szCs w:val="18"/>
              </w:rPr>
              <w:t>3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 xml:space="preserve">. </w:t>
            </w:r>
            <w:r>
              <w:rPr>
                <w:b/>
                <w:smallCaps/>
                <w:color w:val="FF0000"/>
                <w:sz w:val="18"/>
                <w:szCs w:val="18"/>
              </w:rPr>
              <w:t xml:space="preserve">Всероссийская 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сельско</w:t>
            </w:r>
            <w:r>
              <w:rPr>
                <w:b/>
                <w:smallCaps/>
                <w:color w:val="FF0000"/>
                <w:sz w:val="18"/>
                <w:szCs w:val="18"/>
              </w:rPr>
              <w:t>х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о</w:t>
            </w:r>
            <w:r>
              <w:rPr>
                <w:b/>
                <w:smallCaps/>
                <w:color w:val="FF0000"/>
                <w:sz w:val="18"/>
                <w:szCs w:val="18"/>
              </w:rPr>
              <w:t>зяйственная перепись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  <w:shd w:val="clear" w:color="auto" w:fill="BFBFBF" w:themeFill="background1" w:themeFillShade="BF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5949" w:type="dxa"/>
            <w:gridSpan w:val="4"/>
            <w:shd w:val="clear" w:color="auto" w:fill="BFBFBF" w:themeFill="background1" w:themeFillShade="BF"/>
          </w:tcPr>
          <w:p w:rsidR="00CD3015" w:rsidRPr="000B2BD1" w:rsidRDefault="00CD3015" w:rsidP="00CD3015">
            <w:pPr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7.17.1.10</w:t>
            </w:r>
          </w:p>
        </w:tc>
        <w:tc>
          <w:tcPr>
            <w:tcW w:w="2833" w:type="dxa"/>
          </w:tcPr>
          <w:p w:rsidR="00CD3015" w:rsidRDefault="00CD3015" w:rsidP="00CD3015">
            <w:pPr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1174AE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Pr="001174AE">
              <w:rPr>
                <w:b/>
                <w:i/>
                <w:sz w:val="18"/>
                <w:szCs w:val="18"/>
              </w:rPr>
              <w:t>Основные итоги Всероссийской сельскохозяйственной переписи 2016 года по Брянской области</w:t>
            </w:r>
            <w:r w:rsidRPr="001174AE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CD3015" w:rsidRPr="001174AE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D0D0D" w:themeColor="text1" w:themeTint="F2"/>
                <w:sz w:val="18"/>
                <w:szCs w:val="18"/>
              </w:rPr>
              <w:t>Том 1 Книга 1</w:t>
            </w:r>
            <w:r w:rsidRPr="001174AE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1049" w:type="dxa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375 стр.</w:t>
            </w:r>
          </w:p>
        </w:tc>
        <w:tc>
          <w:tcPr>
            <w:tcW w:w="991" w:type="dxa"/>
          </w:tcPr>
          <w:p w:rsidR="00CD3015" w:rsidRDefault="00A93128" w:rsidP="00A9312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2554</w:t>
            </w:r>
          </w:p>
        </w:tc>
        <w:tc>
          <w:tcPr>
            <w:tcW w:w="1076" w:type="dxa"/>
          </w:tcPr>
          <w:p w:rsidR="00CD3015" w:rsidRPr="00EB5024" w:rsidRDefault="00CD3015" w:rsidP="00CD3015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7.17.1.11</w:t>
            </w:r>
          </w:p>
        </w:tc>
        <w:tc>
          <w:tcPr>
            <w:tcW w:w="2833" w:type="dxa"/>
          </w:tcPr>
          <w:p w:rsidR="00CD3015" w:rsidRPr="001174AE" w:rsidRDefault="00CD3015" w:rsidP="00CD3015">
            <w:pPr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1174AE">
              <w:rPr>
                <w:b/>
                <w:i/>
                <w:sz w:val="18"/>
                <w:szCs w:val="18"/>
              </w:rPr>
              <w:t>Основные итоги Всероссийской сельскохозяйственной переписи 2016 года по муниципальным районам и городским округам Брянской области</w:t>
            </w:r>
            <w:r>
              <w:rPr>
                <w:b/>
                <w:i/>
                <w:sz w:val="18"/>
                <w:szCs w:val="18"/>
              </w:rPr>
              <w:t xml:space="preserve"> Том 1 Книга 2</w:t>
            </w:r>
          </w:p>
        </w:tc>
        <w:tc>
          <w:tcPr>
            <w:tcW w:w="1049" w:type="dxa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350 стр.</w:t>
            </w:r>
          </w:p>
        </w:tc>
        <w:tc>
          <w:tcPr>
            <w:tcW w:w="991" w:type="dxa"/>
          </w:tcPr>
          <w:p w:rsidR="00CD3015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2419</w:t>
            </w:r>
          </w:p>
        </w:tc>
        <w:tc>
          <w:tcPr>
            <w:tcW w:w="1076" w:type="dxa"/>
          </w:tcPr>
          <w:p w:rsidR="00CD3015" w:rsidRPr="00EB5024" w:rsidRDefault="00CD3015" w:rsidP="00CD3015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7.17.1.12</w:t>
            </w:r>
          </w:p>
        </w:tc>
        <w:tc>
          <w:tcPr>
            <w:tcW w:w="2833" w:type="dxa"/>
          </w:tcPr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1174AE">
              <w:rPr>
                <w:b/>
                <w:i/>
                <w:sz w:val="18"/>
                <w:szCs w:val="18"/>
              </w:rPr>
              <w:t xml:space="preserve">Число объектов Всероссийской сельскохозяйственной переписи 2016 года в Брянской области. Трудовые ресурсы и их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174AE">
              <w:rPr>
                <w:b/>
                <w:i/>
                <w:sz w:val="18"/>
                <w:szCs w:val="18"/>
              </w:rPr>
              <w:t>характеристика</w:t>
            </w:r>
          </w:p>
          <w:p w:rsidR="00CD3015" w:rsidRPr="001174AE" w:rsidRDefault="00CD3015" w:rsidP="00CD3015">
            <w:pPr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Том 2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180 стр.</w:t>
            </w:r>
          </w:p>
        </w:tc>
        <w:tc>
          <w:tcPr>
            <w:tcW w:w="991" w:type="dxa"/>
          </w:tcPr>
          <w:p w:rsidR="00CD3015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1647</w:t>
            </w:r>
          </w:p>
        </w:tc>
        <w:tc>
          <w:tcPr>
            <w:tcW w:w="1076" w:type="dxa"/>
          </w:tcPr>
          <w:p w:rsidR="00CD3015" w:rsidRPr="00EB5024" w:rsidRDefault="00CD3015" w:rsidP="00CD3015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7.17.1.13</w:t>
            </w:r>
          </w:p>
        </w:tc>
        <w:tc>
          <w:tcPr>
            <w:tcW w:w="2833" w:type="dxa"/>
          </w:tcPr>
          <w:p w:rsidR="00CD3015" w:rsidRPr="001174AE" w:rsidRDefault="00CD3015" w:rsidP="00CD3015">
            <w:pPr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1174AE">
              <w:rPr>
                <w:b/>
                <w:i/>
                <w:sz w:val="18"/>
                <w:szCs w:val="18"/>
              </w:rPr>
              <w:t>Земельные ресурсы и их использование в Брянской области</w:t>
            </w:r>
            <w:r>
              <w:rPr>
                <w:b/>
                <w:i/>
                <w:sz w:val="18"/>
                <w:szCs w:val="18"/>
              </w:rPr>
              <w:t xml:space="preserve"> Том 3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168 стр.</w:t>
            </w:r>
          </w:p>
        </w:tc>
        <w:tc>
          <w:tcPr>
            <w:tcW w:w="991" w:type="dxa"/>
          </w:tcPr>
          <w:p w:rsidR="00CD3015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1561</w:t>
            </w:r>
          </w:p>
        </w:tc>
        <w:tc>
          <w:tcPr>
            <w:tcW w:w="1076" w:type="dxa"/>
          </w:tcPr>
          <w:p w:rsidR="00CD3015" w:rsidRPr="00EB5024" w:rsidRDefault="00CD3015" w:rsidP="00CD3015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7.17.1.14</w:t>
            </w:r>
          </w:p>
        </w:tc>
        <w:tc>
          <w:tcPr>
            <w:tcW w:w="2833" w:type="dxa"/>
          </w:tcPr>
          <w:p w:rsidR="00CD3015" w:rsidRPr="001174AE" w:rsidRDefault="00CD3015" w:rsidP="00CD3015">
            <w:pPr>
              <w:spacing w:before="120"/>
              <w:rPr>
                <w:b/>
                <w:i/>
                <w:sz w:val="18"/>
                <w:szCs w:val="18"/>
              </w:rPr>
            </w:pPr>
            <w:r w:rsidRPr="001174AE">
              <w:rPr>
                <w:b/>
                <w:i/>
                <w:sz w:val="18"/>
                <w:szCs w:val="18"/>
              </w:rPr>
              <w:t>Посевные площади сельскохозяйственных культур и площади многолетних насаждений и ягодных культур в Брянской области</w:t>
            </w:r>
            <w:r>
              <w:rPr>
                <w:b/>
                <w:i/>
                <w:sz w:val="18"/>
                <w:szCs w:val="18"/>
              </w:rPr>
              <w:t xml:space="preserve"> Том 4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470 стр.</w:t>
            </w:r>
          </w:p>
        </w:tc>
        <w:tc>
          <w:tcPr>
            <w:tcW w:w="991" w:type="dxa"/>
          </w:tcPr>
          <w:p w:rsidR="00CD3015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2644</w:t>
            </w:r>
          </w:p>
        </w:tc>
        <w:tc>
          <w:tcPr>
            <w:tcW w:w="1076" w:type="dxa"/>
          </w:tcPr>
          <w:p w:rsidR="00CD3015" w:rsidRPr="00EB5024" w:rsidRDefault="00CD3015" w:rsidP="00CD3015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7.17.1.15</w:t>
            </w:r>
          </w:p>
        </w:tc>
        <w:tc>
          <w:tcPr>
            <w:tcW w:w="2833" w:type="dxa"/>
          </w:tcPr>
          <w:p w:rsidR="00CD3015" w:rsidRDefault="00CD3015" w:rsidP="00CD3015">
            <w:pPr>
              <w:spacing w:before="120"/>
              <w:rPr>
                <w:b/>
                <w:i/>
                <w:sz w:val="18"/>
                <w:szCs w:val="18"/>
              </w:rPr>
            </w:pPr>
            <w:r w:rsidRPr="001174AE">
              <w:rPr>
                <w:b/>
                <w:i/>
                <w:sz w:val="18"/>
                <w:szCs w:val="18"/>
              </w:rPr>
              <w:t>Поголовье сельскохозяйственных животных в Брянской области</w:t>
            </w:r>
          </w:p>
          <w:p w:rsidR="00CD3015" w:rsidRPr="001174AE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Том 5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 стр.</w:t>
            </w:r>
          </w:p>
        </w:tc>
        <w:tc>
          <w:tcPr>
            <w:tcW w:w="991" w:type="dxa"/>
          </w:tcPr>
          <w:p w:rsidR="00CD3015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2419</w:t>
            </w:r>
          </w:p>
        </w:tc>
        <w:tc>
          <w:tcPr>
            <w:tcW w:w="1076" w:type="dxa"/>
          </w:tcPr>
          <w:p w:rsidR="00CD3015" w:rsidRPr="00EB5024" w:rsidRDefault="00CD3015" w:rsidP="00CD3015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5" w:type="dxa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7.17.1.16</w:t>
            </w:r>
          </w:p>
        </w:tc>
        <w:tc>
          <w:tcPr>
            <w:tcW w:w="2833" w:type="dxa"/>
          </w:tcPr>
          <w:p w:rsidR="00CD3015" w:rsidRPr="001174AE" w:rsidRDefault="00CD3015" w:rsidP="00CD3015">
            <w:pPr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1174AE">
              <w:rPr>
                <w:b/>
                <w:i/>
                <w:sz w:val="18"/>
                <w:szCs w:val="18"/>
              </w:rPr>
              <w:t>Технические средства, производственные помещения и инфраструктура в Брянской области</w:t>
            </w:r>
            <w:r>
              <w:rPr>
                <w:b/>
                <w:i/>
                <w:sz w:val="18"/>
                <w:szCs w:val="18"/>
              </w:rPr>
              <w:t xml:space="preserve"> Том 6</w:t>
            </w:r>
          </w:p>
        </w:tc>
        <w:tc>
          <w:tcPr>
            <w:tcW w:w="1049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210 стр.</w:t>
            </w:r>
          </w:p>
        </w:tc>
        <w:tc>
          <w:tcPr>
            <w:tcW w:w="991" w:type="dxa"/>
          </w:tcPr>
          <w:p w:rsidR="00CD3015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1852</w:t>
            </w:r>
          </w:p>
        </w:tc>
        <w:tc>
          <w:tcPr>
            <w:tcW w:w="1076" w:type="dxa"/>
          </w:tcPr>
          <w:p w:rsidR="00CD3015" w:rsidRPr="00EB5024" w:rsidRDefault="00CD3015" w:rsidP="00CD3015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</w:tr>
    </w:tbl>
    <w:p w:rsidR="00CD3015" w:rsidRDefault="00CD3015" w:rsidP="00CD3015"/>
    <w:p w:rsidR="00574B41" w:rsidRDefault="00574B41" w:rsidP="00B33669">
      <w:pPr>
        <w:jc w:val="center"/>
        <w:rPr>
          <w:b/>
          <w:color w:val="FF0000"/>
          <w:sz w:val="18"/>
          <w:szCs w:val="18"/>
        </w:rPr>
        <w:sectPr w:rsidR="00574B41" w:rsidSect="00FD7451">
          <w:headerReference w:type="even" r:id="rId32"/>
          <w:headerReference w:type="default" r:id="rId33"/>
          <w:headerReference w:type="first" r:id="rId34"/>
          <w:footerReference w:type="first" r:id="rId35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CD3015" w:rsidRDefault="00CD3015" w:rsidP="00CD3015">
      <w:pPr>
        <w:jc w:val="center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lastRenderedPageBreak/>
        <w:t>Пахомова Оксана Валерьевна</w:t>
      </w:r>
    </w:p>
    <w:p w:rsidR="00CD3015" w:rsidRDefault="00CD3015" w:rsidP="00CD3015">
      <w:pPr>
        <w:jc w:val="center"/>
        <w:rPr>
          <w:b/>
          <w:i/>
          <w:color w:val="0070C0"/>
          <w:sz w:val="18"/>
          <w:szCs w:val="18"/>
        </w:rPr>
      </w:pPr>
      <w:r w:rsidRPr="000B2BD1">
        <w:rPr>
          <w:b/>
          <w:i/>
          <w:color w:val="0070C0"/>
          <w:sz w:val="18"/>
          <w:szCs w:val="18"/>
        </w:rPr>
        <w:t>комн. 110, телефон: 671-258</w:t>
      </w:r>
    </w:p>
    <w:p w:rsidR="00CD3015" w:rsidRPr="000B2BD1" w:rsidRDefault="00CD3015" w:rsidP="00CD3015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1"/>
        <w:gridCol w:w="2835"/>
        <w:gridCol w:w="1134"/>
        <w:gridCol w:w="1046"/>
        <w:gridCol w:w="938"/>
      </w:tblGrid>
      <w:tr w:rsidR="00CD3015" w:rsidRPr="000B2BD1" w:rsidTr="00CD3015">
        <w:trPr>
          <w:tblHeader/>
          <w:jc w:val="center"/>
        </w:trPr>
        <w:tc>
          <w:tcPr>
            <w:tcW w:w="851" w:type="dxa"/>
            <w:gridSpan w:val="2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6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>
              <w:rPr>
                <w:b/>
                <w:smallCaps/>
                <w:color w:val="FF0000"/>
                <w:sz w:val="18"/>
                <w:szCs w:val="18"/>
                <w:shd w:val="clear" w:color="auto" w:fill="FFFFFF"/>
              </w:rPr>
              <w:t>5.1</w:t>
            </w:r>
            <w:r w:rsidRPr="008656A0">
              <w:rPr>
                <w:b/>
                <w:smallCaps/>
                <w:color w:val="FF0000"/>
                <w:sz w:val="18"/>
                <w:szCs w:val="18"/>
              </w:rPr>
              <w:t>.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 xml:space="preserve"> основные итоги деятельности субъектов малого 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br/>
              <w:t>и среднего предпринимательства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D3015" w:rsidRPr="00F118FB" w:rsidRDefault="00CD3015" w:rsidP="00CD3015">
            <w:pPr>
              <w:jc w:val="center"/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</w:tcPr>
          <w:p w:rsidR="00CD3015" w:rsidRPr="00F118FB" w:rsidRDefault="00CD3015" w:rsidP="00CD3015">
            <w:pPr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sz w:val="18"/>
                <w:szCs w:val="18"/>
              </w:rPr>
              <w:t>Сборник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CD3015" w:rsidRPr="00F118FB" w:rsidRDefault="00CD3015" w:rsidP="00CD3015">
            <w:pPr>
              <w:jc w:val="center"/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BFBFBF"/>
          </w:tcPr>
          <w:p w:rsidR="00CD3015" w:rsidRPr="00F118FB" w:rsidRDefault="00CD3015" w:rsidP="00CD3015">
            <w:pPr>
              <w:jc w:val="center"/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BFBFBF"/>
          </w:tcPr>
          <w:p w:rsidR="00CD3015" w:rsidRPr="00F118FB" w:rsidRDefault="00CD3015" w:rsidP="00CD3015">
            <w:pPr>
              <w:jc w:val="center"/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015" w:rsidRPr="006E5B2C" w:rsidRDefault="00CD3015" w:rsidP="00CD3015">
            <w:pPr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6E5B2C">
              <w:rPr>
                <w:b/>
                <w:i/>
                <w:sz w:val="16"/>
                <w:szCs w:val="16"/>
              </w:rPr>
              <w:t>8</w:t>
            </w:r>
            <w:r w:rsidRPr="006E5B2C">
              <w:rPr>
                <w:b/>
                <w:i/>
                <w:sz w:val="16"/>
                <w:szCs w:val="16"/>
                <w:lang w:val="en-US"/>
              </w:rPr>
              <w:t>.13.1.1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D3015" w:rsidRPr="006E5B2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Малое и среднее предпринимательство в Брянской области</w:t>
            </w:r>
          </w:p>
          <w:p w:rsidR="00CD3015" w:rsidRPr="00851BAE" w:rsidRDefault="00CD3015" w:rsidP="00CD3015">
            <w:pPr>
              <w:jc w:val="both"/>
              <w:rPr>
                <w:sz w:val="13"/>
                <w:szCs w:val="14"/>
              </w:rPr>
            </w:pPr>
            <w:r w:rsidRPr="006E5B2C">
              <w:rPr>
                <w:sz w:val="16"/>
                <w:szCs w:val="16"/>
              </w:rPr>
              <w:t xml:space="preserve">   </w:t>
            </w:r>
            <w:r w:rsidRPr="00851BAE">
              <w:rPr>
                <w:sz w:val="13"/>
                <w:szCs w:val="14"/>
              </w:rPr>
              <w:t>Сборник содержит наиболее полную  информацию о деятельности субъектов малого и среднего предпринимательства, крестьянских (фермерских) хозяйств, индивидуальных предпринимателей Брянской области в динамике</w:t>
            </w:r>
            <w:r>
              <w:rPr>
                <w:sz w:val="13"/>
                <w:szCs w:val="14"/>
              </w:rPr>
              <w:t xml:space="preserve"> </w:t>
            </w:r>
            <w:r w:rsidRPr="00851BAE">
              <w:rPr>
                <w:sz w:val="13"/>
                <w:szCs w:val="14"/>
              </w:rPr>
              <w:t>2010-201</w:t>
            </w:r>
            <w:r>
              <w:rPr>
                <w:sz w:val="13"/>
                <w:szCs w:val="14"/>
              </w:rPr>
              <w:t>8</w:t>
            </w:r>
            <w:r w:rsidRPr="00851BAE">
              <w:rPr>
                <w:sz w:val="13"/>
                <w:szCs w:val="14"/>
              </w:rPr>
              <w:t>гг.</w:t>
            </w:r>
            <w:r>
              <w:rPr>
                <w:sz w:val="13"/>
                <w:szCs w:val="14"/>
              </w:rPr>
              <w:t>,</w:t>
            </w:r>
            <w:r w:rsidRPr="00851BAE">
              <w:rPr>
                <w:sz w:val="13"/>
                <w:szCs w:val="14"/>
              </w:rPr>
              <w:t xml:space="preserve"> по видам </w:t>
            </w:r>
            <w:proofErr w:type="spellStart"/>
            <w:r w:rsidRPr="00851BAE">
              <w:rPr>
                <w:sz w:val="13"/>
                <w:szCs w:val="14"/>
              </w:rPr>
              <w:t>экономи</w:t>
            </w:r>
            <w:proofErr w:type="spellEnd"/>
            <w:r>
              <w:rPr>
                <w:sz w:val="13"/>
                <w:szCs w:val="14"/>
              </w:rPr>
              <w:t>-</w:t>
            </w:r>
            <w:r w:rsidRPr="00851BAE">
              <w:rPr>
                <w:sz w:val="13"/>
                <w:szCs w:val="14"/>
              </w:rPr>
              <w:t xml:space="preserve">ческой деятельности </w:t>
            </w:r>
            <w:r>
              <w:rPr>
                <w:sz w:val="13"/>
                <w:szCs w:val="14"/>
              </w:rPr>
              <w:t>в динамике 2017-2018гг.</w:t>
            </w:r>
          </w:p>
          <w:p w:rsidR="00CD3015" w:rsidRPr="00851BAE" w:rsidRDefault="00CD3015" w:rsidP="00CD3015">
            <w:pPr>
              <w:jc w:val="both"/>
              <w:rPr>
                <w:sz w:val="13"/>
                <w:szCs w:val="14"/>
              </w:rPr>
            </w:pPr>
            <w:r w:rsidRPr="00851BAE">
              <w:rPr>
                <w:sz w:val="13"/>
                <w:szCs w:val="14"/>
              </w:rPr>
              <w:t xml:space="preserve">   В сборнике представлены такие показатели как число предприятий, </w:t>
            </w:r>
            <w:proofErr w:type="spellStart"/>
            <w:r w:rsidRPr="00851BAE">
              <w:rPr>
                <w:sz w:val="13"/>
                <w:szCs w:val="14"/>
              </w:rPr>
              <w:t>cредняя</w:t>
            </w:r>
            <w:proofErr w:type="spellEnd"/>
            <w:r w:rsidRPr="00851BAE">
              <w:rPr>
                <w:sz w:val="13"/>
                <w:szCs w:val="14"/>
              </w:rPr>
              <w:t xml:space="preserve"> численность работников, фонд начисленной заработной платы, размер средней заработной платы, оборот организаций, удельный вес прибыльных и убыточных предприятий, рентабельность активов предприятий, платежеспособность и финансовая устойчивость предприятий и многие другие показатели.</w:t>
            </w:r>
          </w:p>
          <w:p w:rsidR="00CD3015" w:rsidRPr="00851BAE" w:rsidRDefault="00CD3015" w:rsidP="00CD3015">
            <w:pPr>
              <w:jc w:val="both"/>
              <w:rPr>
                <w:sz w:val="13"/>
                <w:szCs w:val="14"/>
              </w:rPr>
            </w:pPr>
            <w:r w:rsidRPr="00851BAE">
              <w:rPr>
                <w:sz w:val="13"/>
                <w:szCs w:val="14"/>
              </w:rPr>
              <w:t xml:space="preserve">   В сборнике подробно представлены </w:t>
            </w:r>
            <w:r>
              <w:rPr>
                <w:sz w:val="13"/>
                <w:szCs w:val="14"/>
              </w:rPr>
              <w:t xml:space="preserve">основные </w:t>
            </w:r>
            <w:r w:rsidRPr="00851BAE">
              <w:rPr>
                <w:sz w:val="13"/>
                <w:szCs w:val="14"/>
              </w:rPr>
              <w:t xml:space="preserve">данные </w:t>
            </w:r>
            <w:r>
              <w:rPr>
                <w:sz w:val="13"/>
                <w:szCs w:val="14"/>
              </w:rPr>
              <w:t xml:space="preserve">предприятий промышленных </w:t>
            </w:r>
            <w:r w:rsidRPr="00851BAE">
              <w:rPr>
                <w:sz w:val="13"/>
                <w:szCs w:val="14"/>
              </w:rPr>
              <w:t>видов деятельности.</w:t>
            </w:r>
          </w:p>
          <w:p w:rsidR="00CD3015" w:rsidRPr="00851BAE" w:rsidRDefault="00CD3015" w:rsidP="00CD3015">
            <w:pPr>
              <w:jc w:val="both"/>
              <w:rPr>
                <w:sz w:val="13"/>
                <w:szCs w:val="14"/>
              </w:rPr>
            </w:pPr>
            <w:r w:rsidRPr="00851BAE">
              <w:rPr>
                <w:sz w:val="13"/>
                <w:szCs w:val="14"/>
              </w:rPr>
              <w:t xml:space="preserve">   Статистический сборник подготовлен на основе данных, полученных органами государственной статистики путем проведения сплошных статистических наблюдений за 2010 и 2015 годы и  ежегодных </w:t>
            </w:r>
            <w:proofErr w:type="spellStart"/>
            <w:r w:rsidRPr="00851BAE">
              <w:rPr>
                <w:sz w:val="13"/>
                <w:szCs w:val="14"/>
              </w:rPr>
              <w:t>межпереписных</w:t>
            </w:r>
            <w:proofErr w:type="spellEnd"/>
            <w:r w:rsidRPr="00851BAE">
              <w:rPr>
                <w:sz w:val="13"/>
                <w:szCs w:val="14"/>
              </w:rPr>
              <w:t xml:space="preserve"> выборочных обследований. </w:t>
            </w:r>
          </w:p>
          <w:p w:rsidR="00CD3015" w:rsidRPr="006E5B2C" w:rsidRDefault="00CD3015" w:rsidP="00CD3015">
            <w:pPr>
              <w:jc w:val="both"/>
              <w:rPr>
                <w:sz w:val="14"/>
                <w:szCs w:val="14"/>
              </w:rPr>
            </w:pPr>
            <w:r w:rsidRPr="00851BAE">
              <w:rPr>
                <w:sz w:val="13"/>
                <w:szCs w:val="14"/>
              </w:rPr>
              <w:t xml:space="preserve">   Данные о финансовом состоянии средних и малых предприятий представлены по данным годовой бухгалтерской (финансовой) отчетности.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6E5B2C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6E5B2C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6E5B2C">
              <w:rPr>
                <w:b/>
                <w:i/>
                <w:sz w:val="18"/>
                <w:szCs w:val="18"/>
                <w:lang w:val="en-US"/>
              </w:rPr>
              <w:t>0</w:t>
            </w:r>
            <w:r w:rsidRPr="006E5B2C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D3015" w:rsidRPr="006E5B2C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2035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BFBFBF"/>
          </w:tcPr>
          <w:p w:rsidR="00CD3015" w:rsidRPr="00F118FB" w:rsidRDefault="00CD3015" w:rsidP="00CD3015">
            <w:pPr>
              <w:jc w:val="center"/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BFBFBF"/>
          </w:tcPr>
          <w:p w:rsidR="00CD3015" w:rsidRPr="00F118FB" w:rsidRDefault="00CD3015" w:rsidP="00CD3015">
            <w:pPr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  <w:r>
              <w:rPr>
                <w:b/>
                <w:i/>
                <w:sz w:val="18"/>
                <w:szCs w:val="18"/>
              </w:rPr>
              <w:t>Бюллетени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BFBFBF"/>
          </w:tcPr>
          <w:p w:rsidR="00CD3015" w:rsidRPr="00F118FB" w:rsidRDefault="00CD3015" w:rsidP="00CD3015">
            <w:pPr>
              <w:jc w:val="center"/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6" w:type="dxa"/>
            <w:shd w:val="clear" w:color="auto" w:fill="BFBFBF"/>
          </w:tcPr>
          <w:p w:rsidR="00CD3015" w:rsidRPr="009015C6" w:rsidRDefault="00CD3015" w:rsidP="00CD3015">
            <w:pPr>
              <w:jc w:val="center"/>
              <w:rPr>
                <w:b/>
                <w:smallCaps/>
                <w:color w:val="A6A6A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38" w:type="dxa"/>
            <w:shd w:val="clear" w:color="auto" w:fill="BFBFBF"/>
          </w:tcPr>
          <w:p w:rsidR="00CD3015" w:rsidRPr="00F118FB" w:rsidRDefault="00CD3015" w:rsidP="00CD3015">
            <w:pPr>
              <w:jc w:val="center"/>
              <w:rPr>
                <w:b/>
                <w:smallCaps/>
                <w:color w:val="A6A6A6"/>
                <w:sz w:val="18"/>
                <w:szCs w:val="18"/>
                <w:shd w:val="clear" w:color="auto" w:fill="FFFFFF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FFFFFF"/>
          </w:tcPr>
          <w:p w:rsidR="00CD3015" w:rsidRPr="009E48AE" w:rsidRDefault="00CD3015" w:rsidP="00CD3015">
            <w:pPr>
              <w:jc w:val="right"/>
              <w:rPr>
                <w:b/>
                <w:i/>
                <w:sz w:val="16"/>
                <w:szCs w:val="16"/>
              </w:rPr>
            </w:pPr>
            <w:r w:rsidRPr="000B2BD1">
              <w:rPr>
                <w:b/>
                <w:i/>
                <w:sz w:val="16"/>
                <w:szCs w:val="16"/>
              </w:rPr>
              <w:t>8</w:t>
            </w:r>
            <w:r w:rsidRPr="000B2BD1">
              <w:rPr>
                <w:b/>
                <w:i/>
                <w:sz w:val="16"/>
                <w:szCs w:val="16"/>
                <w:lang w:val="en-US"/>
              </w:rPr>
              <w:t>.13.</w:t>
            </w:r>
            <w:r>
              <w:rPr>
                <w:b/>
                <w:i/>
                <w:sz w:val="16"/>
                <w:szCs w:val="16"/>
              </w:rPr>
              <w:t>3</w:t>
            </w:r>
            <w:r w:rsidRPr="000B2BD1">
              <w:rPr>
                <w:b/>
                <w:i/>
                <w:sz w:val="16"/>
                <w:szCs w:val="16"/>
                <w:lang w:val="en-US"/>
              </w:rPr>
              <w:t>.</w:t>
            </w: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CD3015" w:rsidRPr="008656A0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Основные показатели деятельности м</w:t>
            </w:r>
            <w:r w:rsidRPr="008656A0">
              <w:rPr>
                <w:b/>
                <w:i/>
                <w:sz w:val="18"/>
                <w:szCs w:val="18"/>
              </w:rPr>
              <w:t>ал</w:t>
            </w:r>
            <w:r>
              <w:rPr>
                <w:b/>
                <w:i/>
                <w:sz w:val="18"/>
                <w:szCs w:val="18"/>
              </w:rPr>
              <w:t>ых</w:t>
            </w:r>
            <w:r w:rsidRPr="008656A0">
              <w:rPr>
                <w:b/>
                <w:i/>
                <w:sz w:val="18"/>
                <w:szCs w:val="18"/>
              </w:rPr>
              <w:t xml:space="preserve">  предпри</w:t>
            </w:r>
            <w:r>
              <w:rPr>
                <w:b/>
                <w:i/>
                <w:sz w:val="18"/>
                <w:szCs w:val="18"/>
              </w:rPr>
              <w:t xml:space="preserve">ятий (без </w:t>
            </w:r>
            <w:proofErr w:type="spellStart"/>
            <w:r>
              <w:rPr>
                <w:b/>
                <w:i/>
                <w:sz w:val="18"/>
                <w:szCs w:val="18"/>
              </w:rPr>
              <w:t>досчета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i/>
                <w:sz w:val="18"/>
                <w:szCs w:val="18"/>
              </w:rPr>
              <w:t>микропредприятия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) </w:t>
            </w:r>
            <w:r w:rsidRPr="008656A0">
              <w:rPr>
                <w:b/>
                <w:i/>
                <w:sz w:val="18"/>
                <w:szCs w:val="18"/>
              </w:rPr>
              <w:t>в Брянской области</w:t>
            </w:r>
          </w:p>
          <w:p w:rsidR="00CD3015" w:rsidRDefault="00CD3015" w:rsidP="00CD3015">
            <w:pPr>
              <w:jc w:val="both"/>
              <w:rPr>
                <w:sz w:val="13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851BAE">
              <w:rPr>
                <w:sz w:val="13"/>
                <w:szCs w:val="14"/>
              </w:rPr>
              <w:t xml:space="preserve">Бюллетень содержит информацию о деятельности малых предприятий (без </w:t>
            </w:r>
            <w:proofErr w:type="spellStart"/>
            <w:r w:rsidRPr="00851BAE">
              <w:rPr>
                <w:sz w:val="13"/>
                <w:szCs w:val="14"/>
              </w:rPr>
              <w:t>микропредприятий</w:t>
            </w:r>
            <w:proofErr w:type="spellEnd"/>
            <w:r w:rsidRPr="00851BAE">
              <w:rPr>
                <w:sz w:val="13"/>
                <w:szCs w:val="14"/>
              </w:rPr>
              <w:t xml:space="preserve">) Брянской области в разрезе видов экономической деятельности. В нем представлены следующие основные показатели деятельности предприятий: количество  малых предприятий, </w:t>
            </w:r>
            <w:proofErr w:type="spellStart"/>
            <w:r w:rsidRPr="00851BAE">
              <w:rPr>
                <w:sz w:val="13"/>
                <w:szCs w:val="14"/>
              </w:rPr>
              <w:t>cредняя</w:t>
            </w:r>
            <w:proofErr w:type="spellEnd"/>
            <w:r w:rsidRPr="00851BAE">
              <w:rPr>
                <w:sz w:val="13"/>
                <w:szCs w:val="14"/>
              </w:rPr>
              <w:t xml:space="preserve"> численность работников, фонд начисленной заработной платы, размер средней заработной платы, оборот организаций и многие другие.</w:t>
            </w:r>
          </w:p>
          <w:p w:rsidR="00B835AD" w:rsidRPr="00851BAE" w:rsidRDefault="00B835AD" w:rsidP="00CD3015">
            <w:pPr>
              <w:jc w:val="both"/>
              <w:rPr>
                <w:sz w:val="13"/>
                <w:szCs w:val="14"/>
              </w:rPr>
            </w:pPr>
          </w:p>
        </w:tc>
        <w:tc>
          <w:tcPr>
            <w:tcW w:w="1134" w:type="dxa"/>
            <w:shd w:val="clear" w:color="auto" w:fill="FFFFFF"/>
          </w:tcPr>
          <w:p w:rsidR="00CD3015" w:rsidRPr="009E48AE" w:rsidRDefault="00CD3015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9E48AE">
              <w:rPr>
                <w:b/>
                <w:i/>
                <w:sz w:val="16"/>
                <w:szCs w:val="18"/>
              </w:rPr>
              <w:t>квартальная,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94</w:t>
            </w:r>
            <w:r w:rsidRPr="001F350A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46" w:type="dxa"/>
            <w:shd w:val="clear" w:color="auto" w:fill="FFFFFF"/>
          </w:tcPr>
          <w:p w:rsidR="00CD3015" w:rsidRPr="004B324B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 индивидуальному запросу</w:t>
            </w:r>
          </w:p>
        </w:tc>
        <w:tc>
          <w:tcPr>
            <w:tcW w:w="938" w:type="dxa"/>
            <w:shd w:val="clear" w:color="auto" w:fill="FFFFFF"/>
          </w:tcPr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март,</w:t>
            </w:r>
          </w:p>
          <w:p w:rsidR="00CD301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май, август,</w:t>
            </w:r>
          </w:p>
          <w:p w:rsidR="00CD3015" w:rsidRPr="001F350A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FFFFFF"/>
          </w:tcPr>
          <w:p w:rsidR="00CD3015" w:rsidRPr="009E48AE" w:rsidRDefault="00CD3015" w:rsidP="00CD3015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8.13.3.6</w:t>
            </w:r>
          </w:p>
        </w:tc>
        <w:tc>
          <w:tcPr>
            <w:tcW w:w="2835" w:type="dxa"/>
            <w:shd w:val="clear" w:color="auto" w:fill="FFFFFF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 xml:space="preserve">Основные показатели деятельности малых  предприятий (с </w:t>
            </w:r>
            <w:proofErr w:type="spellStart"/>
            <w:r w:rsidRPr="00FC2EF4">
              <w:rPr>
                <w:b/>
                <w:i/>
                <w:sz w:val="18"/>
                <w:szCs w:val="18"/>
              </w:rPr>
              <w:t>досчетом</w:t>
            </w:r>
            <w:proofErr w:type="spellEnd"/>
            <w:r w:rsidRPr="00FC2EF4">
              <w:rPr>
                <w:b/>
                <w:i/>
                <w:sz w:val="18"/>
                <w:szCs w:val="18"/>
              </w:rPr>
              <w:t xml:space="preserve"> на </w:t>
            </w:r>
            <w:proofErr w:type="spellStart"/>
            <w:r w:rsidRPr="00FC2EF4">
              <w:rPr>
                <w:b/>
                <w:i/>
                <w:sz w:val="18"/>
                <w:szCs w:val="18"/>
              </w:rPr>
              <w:t>микропредприятия</w:t>
            </w:r>
            <w:proofErr w:type="spellEnd"/>
            <w:r w:rsidRPr="00FC2EF4">
              <w:rPr>
                <w:b/>
                <w:i/>
                <w:sz w:val="18"/>
                <w:szCs w:val="18"/>
              </w:rPr>
              <w:t xml:space="preserve">) в Брянской области </w:t>
            </w:r>
          </w:p>
          <w:p w:rsidR="00CD3015" w:rsidRPr="00D31E80" w:rsidRDefault="00CD3015" w:rsidP="00CD3015">
            <w:pPr>
              <w:jc w:val="both"/>
              <w:rPr>
                <w:sz w:val="13"/>
                <w:szCs w:val="13"/>
              </w:rPr>
            </w:pPr>
            <w:r w:rsidRPr="00D31E80">
              <w:rPr>
                <w:b/>
                <w:i/>
                <w:sz w:val="13"/>
                <w:szCs w:val="13"/>
              </w:rPr>
              <w:t xml:space="preserve">   </w:t>
            </w:r>
            <w:r w:rsidRPr="00D31E80">
              <w:rPr>
                <w:sz w:val="13"/>
                <w:szCs w:val="13"/>
              </w:rPr>
              <w:t xml:space="preserve">Бюллетень содержит информацию о деятельности малых предприятий (с </w:t>
            </w:r>
            <w:proofErr w:type="spellStart"/>
            <w:r w:rsidRPr="00D31E80">
              <w:rPr>
                <w:sz w:val="13"/>
                <w:szCs w:val="13"/>
              </w:rPr>
              <w:t>досчетом</w:t>
            </w:r>
            <w:proofErr w:type="spellEnd"/>
            <w:r w:rsidRPr="00D31E80">
              <w:rPr>
                <w:sz w:val="13"/>
                <w:szCs w:val="13"/>
              </w:rPr>
              <w:t xml:space="preserve"> на </w:t>
            </w:r>
            <w:proofErr w:type="spellStart"/>
            <w:r w:rsidRPr="00D31E80">
              <w:rPr>
                <w:sz w:val="13"/>
                <w:szCs w:val="13"/>
              </w:rPr>
              <w:t>микропредприятия</w:t>
            </w:r>
            <w:proofErr w:type="spellEnd"/>
            <w:r w:rsidRPr="00D31E80">
              <w:rPr>
                <w:sz w:val="13"/>
                <w:szCs w:val="13"/>
              </w:rPr>
              <w:t xml:space="preserve">) Брянской области в разрезе видов экономической деятельности. В нем представлены следующие основные показатели деятельности предприятий: количество предприятий, </w:t>
            </w:r>
            <w:proofErr w:type="spellStart"/>
            <w:r w:rsidRPr="00D31E80">
              <w:rPr>
                <w:sz w:val="13"/>
                <w:szCs w:val="13"/>
              </w:rPr>
              <w:t>cредняя</w:t>
            </w:r>
            <w:proofErr w:type="spellEnd"/>
            <w:r w:rsidRPr="00D31E80">
              <w:rPr>
                <w:sz w:val="13"/>
                <w:szCs w:val="13"/>
              </w:rPr>
              <w:t xml:space="preserve"> численность работников списочного состава, оборот организаций и  другие показатели.</w:t>
            </w:r>
          </w:p>
          <w:p w:rsidR="00CD3015" w:rsidRPr="00FC2EF4" w:rsidRDefault="00CD3015" w:rsidP="00CD3015">
            <w:pPr>
              <w:rPr>
                <w:b/>
                <w:i/>
                <w:sz w:val="16"/>
                <w:szCs w:val="16"/>
              </w:rPr>
            </w:pPr>
            <w:r w:rsidRPr="00D31E80">
              <w:rPr>
                <w:sz w:val="13"/>
                <w:szCs w:val="13"/>
              </w:rPr>
              <w:t xml:space="preserve">   Статистический бюллетень  будет подготовлен на основе данных, полученных органами государственной статистики путем проведения ежеквартальных  выборочных обследований.</w:t>
            </w:r>
          </w:p>
        </w:tc>
        <w:tc>
          <w:tcPr>
            <w:tcW w:w="1134" w:type="dxa"/>
            <w:shd w:val="clear" w:color="auto" w:fill="FFFFFF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FC2EF4">
              <w:rPr>
                <w:b/>
                <w:i/>
                <w:sz w:val="16"/>
                <w:szCs w:val="18"/>
              </w:rPr>
              <w:t>квартальная,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 w:rsidRPr="006E5B2C">
              <w:rPr>
                <w:b/>
                <w:i/>
                <w:sz w:val="18"/>
                <w:szCs w:val="18"/>
              </w:rPr>
              <w:t>3</w:t>
            </w:r>
            <w:r w:rsidRPr="006E5B2C">
              <w:rPr>
                <w:b/>
                <w:i/>
                <w:sz w:val="18"/>
                <w:szCs w:val="18"/>
                <w:lang w:val="en-US"/>
              </w:rPr>
              <w:t>2</w:t>
            </w:r>
            <w:r w:rsidRPr="006E5B2C">
              <w:rPr>
                <w:b/>
                <w:i/>
                <w:sz w:val="18"/>
                <w:szCs w:val="18"/>
              </w:rPr>
              <w:t xml:space="preserve"> стр</w:t>
            </w:r>
            <w:r w:rsidRPr="00FC2EF4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CD3015" w:rsidRPr="004B324B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 индивидуальному запросу</w:t>
            </w:r>
          </w:p>
        </w:tc>
        <w:tc>
          <w:tcPr>
            <w:tcW w:w="938" w:type="dxa"/>
            <w:shd w:val="clear" w:color="auto" w:fill="FFFFFF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июнь, сентябрь,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декабрь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FFFFFF"/>
          </w:tcPr>
          <w:p w:rsidR="00CD3015" w:rsidRPr="009E48AE" w:rsidRDefault="00CD3015" w:rsidP="00CD3015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8.13.3.7</w:t>
            </w:r>
          </w:p>
        </w:tc>
        <w:tc>
          <w:tcPr>
            <w:tcW w:w="2835" w:type="dxa"/>
            <w:shd w:val="clear" w:color="auto" w:fill="FFFFFF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Основные показатели деятельности микро-предприятий Брянской области в 201</w:t>
            </w:r>
            <w:r>
              <w:rPr>
                <w:b/>
                <w:i/>
                <w:sz w:val="18"/>
                <w:szCs w:val="18"/>
              </w:rPr>
              <w:t xml:space="preserve">8 </w:t>
            </w:r>
            <w:r w:rsidRPr="00FC2EF4">
              <w:rPr>
                <w:b/>
                <w:i/>
                <w:sz w:val="18"/>
                <w:szCs w:val="18"/>
              </w:rPr>
              <w:t>г.</w:t>
            </w:r>
          </w:p>
          <w:p w:rsidR="00CD3015" w:rsidRPr="00851BAE" w:rsidRDefault="00CD3015" w:rsidP="00CD3015">
            <w:pPr>
              <w:jc w:val="both"/>
              <w:rPr>
                <w:sz w:val="13"/>
                <w:szCs w:val="14"/>
              </w:rPr>
            </w:pPr>
            <w:r w:rsidRPr="00851BAE">
              <w:rPr>
                <w:sz w:val="13"/>
                <w:szCs w:val="14"/>
              </w:rPr>
              <w:t xml:space="preserve">Бюллетень содержит информацию о деятельности субъектов малого предпринимательства - </w:t>
            </w:r>
            <w:proofErr w:type="spellStart"/>
            <w:r w:rsidRPr="00851BAE">
              <w:rPr>
                <w:sz w:val="13"/>
                <w:szCs w:val="14"/>
              </w:rPr>
              <w:t>микропредприятий</w:t>
            </w:r>
            <w:proofErr w:type="spellEnd"/>
            <w:r w:rsidRPr="00851BAE">
              <w:rPr>
                <w:sz w:val="13"/>
                <w:szCs w:val="14"/>
              </w:rPr>
              <w:t xml:space="preserve"> Брянской области в разрезе видов экономической деятельности. В нем представлены следующие основные показатели деятельности </w:t>
            </w:r>
            <w:proofErr w:type="spellStart"/>
            <w:r w:rsidRPr="00851BAE">
              <w:rPr>
                <w:sz w:val="13"/>
                <w:szCs w:val="14"/>
              </w:rPr>
              <w:t>микропредприятий</w:t>
            </w:r>
            <w:proofErr w:type="spellEnd"/>
            <w:r w:rsidRPr="00851BAE">
              <w:rPr>
                <w:sz w:val="13"/>
                <w:szCs w:val="14"/>
              </w:rPr>
              <w:t xml:space="preserve">: количество </w:t>
            </w:r>
            <w:proofErr w:type="spellStart"/>
            <w:r w:rsidRPr="00851BAE">
              <w:rPr>
                <w:sz w:val="13"/>
                <w:szCs w:val="14"/>
              </w:rPr>
              <w:t>микропредприятий</w:t>
            </w:r>
            <w:proofErr w:type="spellEnd"/>
            <w:r w:rsidRPr="00851BAE">
              <w:rPr>
                <w:sz w:val="13"/>
                <w:szCs w:val="14"/>
              </w:rPr>
              <w:t xml:space="preserve">, </w:t>
            </w:r>
            <w:proofErr w:type="spellStart"/>
            <w:r w:rsidRPr="00851BAE">
              <w:rPr>
                <w:sz w:val="13"/>
                <w:szCs w:val="14"/>
              </w:rPr>
              <w:t>cредняя</w:t>
            </w:r>
            <w:proofErr w:type="spellEnd"/>
            <w:r w:rsidRPr="00851BAE">
              <w:rPr>
                <w:sz w:val="13"/>
                <w:szCs w:val="14"/>
              </w:rPr>
              <w:t xml:space="preserve"> численность работников, фонд начисленной заработной платы, оборот организаций и многие другие показатели.</w:t>
            </w:r>
          </w:p>
          <w:p w:rsidR="00CD3015" w:rsidRPr="00182379" w:rsidRDefault="00CD3015" w:rsidP="00CD3015">
            <w:pPr>
              <w:rPr>
                <w:sz w:val="14"/>
                <w:szCs w:val="14"/>
              </w:rPr>
            </w:pPr>
            <w:r w:rsidRPr="00851BAE">
              <w:rPr>
                <w:sz w:val="13"/>
                <w:szCs w:val="14"/>
              </w:rPr>
              <w:t xml:space="preserve">   Статистический бюллетень  подготовлен на основе данных, полученных органами государственной статистики путем проведения  выборочного обследования за деятельностью </w:t>
            </w:r>
            <w:proofErr w:type="spellStart"/>
            <w:r w:rsidRPr="00851BAE">
              <w:rPr>
                <w:sz w:val="13"/>
                <w:szCs w:val="14"/>
              </w:rPr>
              <w:t>микропредприятий</w:t>
            </w:r>
            <w:proofErr w:type="spellEnd"/>
            <w:r w:rsidRPr="00851BAE">
              <w:rPr>
                <w:sz w:val="13"/>
                <w:szCs w:val="14"/>
              </w:rPr>
              <w:t xml:space="preserve"> в 201</w:t>
            </w:r>
            <w:r>
              <w:rPr>
                <w:sz w:val="13"/>
                <w:szCs w:val="14"/>
              </w:rPr>
              <w:t>8</w:t>
            </w:r>
            <w:r w:rsidRPr="00851BAE">
              <w:rPr>
                <w:sz w:val="13"/>
                <w:szCs w:val="14"/>
              </w:rPr>
              <w:t>г</w:t>
            </w:r>
            <w:r w:rsidRPr="00FC2EF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56571" w:rsidRPr="006E5B2C" w:rsidRDefault="00556571" w:rsidP="00556571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годовая,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FC2EF4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46" w:type="dxa"/>
            <w:shd w:val="clear" w:color="auto" w:fill="FFFFFF"/>
          </w:tcPr>
          <w:p w:rsidR="00CD3015" w:rsidRPr="004B324B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 индивидуальному запросу</w:t>
            </w:r>
          </w:p>
        </w:tc>
        <w:tc>
          <w:tcPr>
            <w:tcW w:w="938" w:type="dxa"/>
            <w:shd w:val="clear" w:color="auto" w:fill="FFFFFF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март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FFFFFF"/>
          </w:tcPr>
          <w:p w:rsidR="00CD3015" w:rsidRPr="009E48AE" w:rsidRDefault="00CD3015" w:rsidP="00CD3015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8.13.3.8</w:t>
            </w:r>
          </w:p>
        </w:tc>
        <w:tc>
          <w:tcPr>
            <w:tcW w:w="2835" w:type="dxa"/>
            <w:shd w:val="clear" w:color="auto" w:fill="FFFFFF"/>
          </w:tcPr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 xml:space="preserve">Основные показатели деятельности малых предприятий (включая </w:t>
            </w:r>
            <w:proofErr w:type="spellStart"/>
            <w:r w:rsidRPr="00FC2EF4">
              <w:rPr>
                <w:b/>
                <w:i/>
                <w:sz w:val="18"/>
                <w:szCs w:val="18"/>
              </w:rPr>
              <w:t>микропредприятия</w:t>
            </w:r>
            <w:proofErr w:type="spellEnd"/>
            <w:r w:rsidRPr="00FC2EF4">
              <w:rPr>
                <w:b/>
                <w:i/>
                <w:sz w:val="18"/>
                <w:szCs w:val="18"/>
              </w:rPr>
              <w:t>) Брянской области в 201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FC2EF4">
              <w:rPr>
                <w:b/>
                <w:i/>
                <w:sz w:val="18"/>
                <w:szCs w:val="18"/>
              </w:rPr>
              <w:t>г.</w:t>
            </w:r>
          </w:p>
          <w:p w:rsidR="00CD3015" w:rsidRPr="00D31E80" w:rsidRDefault="00CD3015" w:rsidP="00CD3015">
            <w:pPr>
              <w:jc w:val="both"/>
              <w:rPr>
                <w:sz w:val="13"/>
                <w:szCs w:val="13"/>
              </w:rPr>
            </w:pPr>
            <w:r w:rsidRPr="00D31E80">
              <w:rPr>
                <w:sz w:val="13"/>
                <w:szCs w:val="13"/>
              </w:rPr>
              <w:t xml:space="preserve">   Бюллетень содержит годовую информацию о деятельности субъектов малого предпринимательства - малых предприятий (включая </w:t>
            </w:r>
            <w:proofErr w:type="spellStart"/>
            <w:r w:rsidRPr="00D31E80">
              <w:rPr>
                <w:sz w:val="13"/>
                <w:szCs w:val="13"/>
              </w:rPr>
              <w:t>микропредприятия</w:t>
            </w:r>
            <w:proofErr w:type="spellEnd"/>
            <w:r w:rsidRPr="00D31E80">
              <w:rPr>
                <w:sz w:val="13"/>
                <w:szCs w:val="13"/>
              </w:rPr>
              <w:t xml:space="preserve">) Брянской области в разрезе видов экономической деятельности. В нем представлены следующие основные показатели деятельности предприятий: количество предприятий, </w:t>
            </w:r>
            <w:proofErr w:type="spellStart"/>
            <w:r w:rsidRPr="00D31E80">
              <w:rPr>
                <w:sz w:val="13"/>
                <w:szCs w:val="13"/>
              </w:rPr>
              <w:t>cредняя</w:t>
            </w:r>
            <w:proofErr w:type="spellEnd"/>
            <w:r w:rsidRPr="00D31E80">
              <w:rPr>
                <w:sz w:val="13"/>
                <w:szCs w:val="13"/>
              </w:rPr>
              <w:t xml:space="preserve"> численность работников,  фонд начисленной заработной платы, размер средней заработной платы работников, оборот организаций, инвестиции в основной капитали многие другие показатели.</w:t>
            </w:r>
          </w:p>
          <w:p w:rsidR="00CD3015" w:rsidRPr="00FC2EF4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D31E80">
              <w:rPr>
                <w:sz w:val="13"/>
                <w:szCs w:val="13"/>
              </w:rPr>
              <w:lastRenderedPageBreak/>
              <w:t xml:space="preserve">   Статистический бюллетень будет подготовлен на основе данных, полученных органами государственной статистики путем проведения  выборочного обследования за деятельностью малых предприятий в 201</w:t>
            </w:r>
            <w:r>
              <w:rPr>
                <w:sz w:val="13"/>
                <w:szCs w:val="13"/>
              </w:rPr>
              <w:t>8</w:t>
            </w:r>
            <w:r w:rsidRPr="00D31E80">
              <w:rPr>
                <w:sz w:val="13"/>
                <w:szCs w:val="13"/>
              </w:rPr>
              <w:t>г.</w:t>
            </w:r>
          </w:p>
        </w:tc>
        <w:tc>
          <w:tcPr>
            <w:tcW w:w="1134" w:type="dxa"/>
            <w:shd w:val="clear" w:color="auto" w:fill="FFFFFF"/>
          </w:tcPr>
          <w:p w:rsidR="00556571" w:rsidRPr="006E5B2C" w:rsidRDefault="00556571" w:rsidP="00556571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lastRenderedPageBreak/>
              <w:t>годовая,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56</w:t>
            </w:r>
            <w:r w:rsidRPr="00FC2EF4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46" w:type="dxa"/>
            <w:shd w:val="clear" w:color="auto" w:fill="FFFFFF"/>
          </w:tcPr>
          <w:p w:rsidR="00CD3015" w:rsidRPr="004B324B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 индивидуальному запросу</w:t>
            </w:r>
          </w:p>
        </w:tc>
        <w:tc>
          <w:tcPr>
            <w:tcW w:w="938" w:type="dxa"/>
            <w:shd w:val="clear" w:color="auto" w:fill="FFFFFF"/>
          </w:tcPr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FC2EF4">
              <w:rPr>
                <w:b/>
                <w:i/>
                <w:sz w:val="18"/>
                <w:szCs w:val="18"/>
              </w:rPr>
              <w:t>апрель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6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lastRenderedPageBreak/>
              <w:t>5.</w:t>
            </w:r>
            <w:r>
              <w:rPr>
                <w:b/>
                <w:smallCaps/>
                <w:color w:val="FF0000"/>
                <w:sz w:val="18"/>
                <w:szCs w:val="18"/>
              </w:rPr>
              <w:t>2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 Статистика розничной торговли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CD3015" w:rsidRPr="000B2BD1" w:rsidRDefault="00CD3015" w:rsidP="00CD3015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D9D9D9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D9D9D9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8.13.1.2</w:t>
            </w:r>
          </w:p>
        </w:tc>
        <w:tc>
          <w:tcPr>
            <w:tcW w:w="2835" w:type="dxa"/>
          </w:tcPr>
          <w:p w:rsidR="00CD3015" w:rsidRPr="000B2BD1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Торговля Брянской области</w:t>
            </w:r>
          </w:p>
          <w:p w:rsidR="00CD3015" w:rsidRPr="00851BAE" w:rsidRDefault="00CD3015" w:rsidP="00CD3015">
            <w:pPr>
              <w:jc w:val="both"/>
              <w:rPr>
                <w:sz w:val="13"/>
                <w:szCs w:val="14"/>
              </w:rPr>
            </w:pPr>
            <w:r w:rsidRPr="000B2BD1">
              <w:rPr>
                <w:sz w:val="16"/>
                <w:szCs w:val="16"/>
              </w:rPr>
              <w:t xml:space="preserve">   </w:t>
            </w:r>
            <w:r w:rsidRPr="00851BAE">
              <w:rPr>
                <w:sz w:val="13"/>
                <w:szCs w:val="14"/>
              </w:rPr>
              <w:t>Сборник является наиболее полным изданием, содержащим информацию, отражающую явления и процессы, происходящие в розничной, оптовой  и   внешней торговле Брянской области с 2000 по 201</w:t>
            </w:r>
            <w:r>
              <w:rPr>
                <w:sz w:val="13"/>
                <w:szCs w:val="14"/>
              </w:rPr>
              <w:t>8</w:t>
            </w:r>
            <w:r w:rsidRPr="00851BAE">
              <w:rPr>
                <w:sz w:val="13"/>
                <w:szCs w:val="14"/>
              </w:rPr>
              <w:t xml:space="preserve"> гг.</w:t>
            </w:r>
          </w:p>
          <w:p w:rsidR="00CD3015" w:rsidRPr="000B2BD1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851BAE">
              <w:rPr>
                <w:sz w:val="13"/>
                <w:szCs w:val="14"/>
              </w:rPr>
              <w:t xml:space="preserve">   Статистический сборник подготовлен на основе данных, полученных органами государственной статистики от организаций торговли и физических лиц, осуществляющих предпринимательскую деятельность в сфере торговли, путем проведения сплошного статистического наблюдения, выборочных обследований, а также использована информация управлений и ведомств. Показатели, характеризующие финансовое состоянии предприятий</w:t>
            </w:r>
            <w:r>
              <w:rPr>
                <w:sz w:val="13"/>
                <w:szCs w:val="14"/>
              </w:rPr>
              <w:t>,</w:t>
            </w:r>
            <w:r w:rsidRPr="00851BAE">
              <w:rPr>
                <w:sz w:val="13"/>
                <w:szCs w:val="14"/>
              </w:rPr>
              <w:t xml:space="preserve"> представлены по данным годовой</w:t>
            </w:r>
            <w:r>
              <w:rPr>
                <w:sz w:val="14"/>
                <w:szCs w:val="14"/>
              </w:rPr>
              <w:t xml:space="preserve"> </w:t>
            </w:r>
            <w:r w:rsidRPr="00851BAE">
              <w:rPr>
                <w:sz w:val="13"/>
                <w:szCs w:val="14"/>
              </w:rPr>
              <w:t>бухгалтерской (финансовой) отчетности.</w:t>
            </w:r>
          </w:p>
        </w:tc>
        <w:tc>
          <w:tcPr>
            <w:tcW w:w="1134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  <w:r w:rsidRPr="000B2BD1">
              <w:rPr>
                <w:b/>
                <w:i/>
                <w:sz w:val="18"/>
                <w:szCs w:val="18"/>
              </w:rPr>
              <w:t xml:space="preserve">  стр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046" w:type="dxa"/>
          </w:tcPr>
          <w:p w:rsidR="00CD3015" w:rsidRPr="00A416DE" w:rsidRDefault="00A9312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3325</w:t>
            </w:r>
          </w:p>
        </w:tc>
        <w:tc>
          <w:tcPr>
            <w:tcW w:w="938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CD3015" w:rsidRPr="000B2BD1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Экспресс-доклад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D9D9D9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D9D9D9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8.13.</w:t>
            </w:r>
            <w:r>
              <w:rPr>
                <w:b/>
                <w:i/>
                <w:sz w:val="18"/>
                <w:szCs w:val="18"/>
              </w:rPr>
              <w:t>2</w:t>
            </w:r>
            <w:r w:rsidRPr="000B2BD1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1</w:t>
            </w:r>
          </w:p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  <w:u w:val="single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Розничный потребительский рынок Брянской области </w:t>
            </w:r>
            <w:r>
              <w:rPr>
                <w:b/>
                <w:i/>
                <w:sz w:val="18"/>
                <w:szCs w:val="18"/>
              </w:rPr>
              <w:t>(по муниципальным образованиям)</w:t>
            </w:r>
          </w:p>
          <w:p w:rsidR="00CD3015" w:rsidRPr="00851BAE" w:rsidRDefault="00CD3015" w:rsidP="00CD3015">
            <w:pPr>
              <w:ind w:firstLine="113"/>
              <w:jc w:val="both"/>
              <w:rPr>
                <w:b/>
                <w:i/>
                <w:sz w:val="13"/>
                <w:szCs w:val="14"/>
              </w:rPr>
            </w:pPr>
            <w:r w:rsidRPr="00851BAE">
              <w:rPr>
                <w:sz w:val="13"/>
                <w:szCs w:val="14"/>
              </w:rPr>
              <w:t>Показатели</w:t>
            </w:r>
            <w:r>
              <w:rPr>
                <w:sz w:val="13"/>
                <w:szCs w:val="14"/>
              </w:rPr>
              <w:t xml:space="preserve"> предприятий и организаций (без субъектов малого предпринимательства)</w:t>
            </w:r>
            <w:r w:rsidRPr="00851BAE">
              <w:rPr>
                <w:sz w:val="13"/>
                <w:szCs w:val="14"/>
              </w:rPr>
              <w:t xml:space="preserve"> по </w:t>
            </w:r>
            <w:r>
              <w:rPr>
                <w:sz w:val="13"/>
                <w:szCs w:val="14"/>
              </w:rPr>
              <w:t xml:space="preserve">обороту розничной торговли, в том числе </w:t>
            </w:r>
            <w:r w:rsidRPr="00851BAE">
              <w:rPr>
                <w:sz w:val="13"/>
                <w:szCs w:val="14"/>
              </w:rPr>
              <w:t>продовольственны</w:t>
            </w:r>
            <w:r>
              <w:rPr>
                <w:sz w:val="13"/>
                <w:szCs w:val="14"/>
              </w:rPr>
              <w:t>х</w:t>
            </w:r>
            <w:r w:rsidRPr="00851BAE">
              <w:rPr>
                <w:sz w:val="13"/>
                <w:szCs w:val="14"/>
              </w:rPr>
              <w:t xml:space="preserve"> товар</w:t>
            </w:r>
            <w:r>
              <w:rPr>
                <w:sz w:val="13"/>
                <w:szCs w:val="14"/>
              </w:rPr>
              <w:t>ов и</w:t>
            </w:r>
            <w:r w:rsidRPr="00851BAE">
              <w:rPr>
                <w:sz w:val="13"/>
                <w:szCs w:val="14"/>
              </w:rPr>
              <w:t xml:space="preserve">  общественному питанию</w:t>
            </w:r>
            <w:r>
              <w:rPr>
                <w:sz w:val="13"/>
                <w:szCs w:val="14"/>
              </w:rPr>
              <w:t xml:space="preserve"> представлены </w:t>
            </w:r>
            <w:r w:rsidRPr="00851BAE">
              <w:rPr>
                <w:sz w:val="13"/>
                <w:szCs w:val="14"/>
              </w:rPr>
              <w:t xml:space="preserve"> в районном разрезе.</w:t>
            </w:r>
          </w:p>
        </w:tc>
        <w:tc>
          <w:tcPr>
            <w:tcW w:w="1134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C0AC5">
              <w:rPr>
                <w:b/>
                <w:i/>
                <w:sz w:val="18"/>
                <w:szCs w:val="18"/>
              </w:rPr>
              <w:t>3 стр.</w:t>
            </w:r>
          </w:p>
        </w:tc>
        <w:tc>
          <w:tcPr>
            <w:tcW w:w="1046" w:type="dxa"/>
          </w:tcPr>
          <w:p w:rsidR="00CD3015" w:rsidRPr="003228D6" w:rsidRDefault="004C0AC5" w:rsidP="00A93128">
            <w:pPr>
              <w:jc w:val="center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3</w:t>
            </w:r>
            <w:r w:rsidR="00A93128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938" w:type="dxa"/>
          </w:tcPr>
          <w:p w:rsidR="00CD3015" w:rsidRPr="008656A0" w:rsidRDefault="00CD3015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8656A0">
              <w:rPr>
                <w:b/>
                <w:i/>
                <w:sz w:val="14"/>
                <w:szCs w:val="14"/>
              </w:rPr>
              <w:t>на 15 раб</w:t>
            </w:r>
            <w:proofErr w:type="gramStart"/>
            <w:r w:rsidRPr="008656A0">
              <w:rPr>
                <w:b/>
                <w:i/>
                <w:sz w:val="14"/>
                <w:szCs w:val="14"/>
              </w:rPr>
              <w:t>.</w:t>
            </w:r>
            <w:proofErr w:type="gramEnd"/>
            <w:r w:rsidRPr="008656A0">
              <w:rPr>
                <w:b/>
                <w:i/>
                <w:sz w:val="14"/>
                <w:szCs w:val="14"/>
              </w:rPr>
              <w:t xml:space="preserve"> </w:t>
            </w:r>
            <w:proofErr w:type="gramStart"/>
            <w:r w:rsidRPr="008656A0">
              <w:rPr>
                <w:b/>
                <w:i/>
                <w:sz w:val="14"/>
                <w:szCs w:val="14"/>
              </w:rPr>
              <w:t>д</w:t>
            </w:r>
            <w:proofErr w:type="gramEnd"/>
            <w:r w:rsidRPr="008656A0">
              <w:rPr>
                <w:b/>
                <w:i/>
                <w:sz w:val="14"/>
                <w:szCs w:val="14"/>
              </w:rPr>
              <w:t xml:space="preserve">ень месяца, следующего за отчетным 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Аналитические записки: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8.13.4.6</w:t>
            </w:r>
          </w:p>
        </w:tc>
        <w:tc>
          <w:tcPr>
            <w:tcW w:w="2835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с</w:t>
            </w:r>
            <w:r>
              <w:rPr>
                <w:b/>
                <w:i/>
                <w:sz w:val="18"/>
                <w:szCs w:val="18"/>
              </w:rPr>
              <w:t xml:space="preserve">остоянии </w:t>
            </w:r>
            <w:r w:rsidRPr="000B2BD1">
              <w:rPr>
                <w:b/>
                <w:i/>
                <w:sz w:val="18"/>
                <w:szCs w:val="18"/>
              </w:rPr>
              <w:t>потребительско</w:t>
            </w:r>
            <w:r>
              <w:rPr>
                <w:b/>
                <w:i/>
                <w:sz w:val="18"/>
                <w:szCs w:val="18"/>
              </w:rPr>
              <w:t>го</w:t>
            </w:r>
            <w:r w:rsidRPr="000B2BD1">
              <w:rPr>
                <w:b/>
                <w:i/>
                <w:sz w:val="18"/>
                <w:szCs w:val="18"/>
              </w:rPr>
              <w:t xml:space="preserve"> рынк</w:t>
            </w:r>
            <w:r>
              <w:rPr>
                <w:b/>
                <w:i/>
                <w:sz w:val="18"/>
                <w:szCs w:val="18"/>
              </w:rPr>
              <w:t xml:space="preserve">а </w:t>
            </w:r>
            <w:r w:rsidRPr="000B2BD1">
              <w:rPr>
                <w:b/>
                <w:i/>
                <w:sz w:val="18"/>
                <w:szCs w:val="18"/>
              </w:rPr>
              <w:t>Брянской области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CD3015" w:rsidRPr="0066778A" w:rsidRDefault="00CD3015" w:rsidP="00CD3015">
            <w:pPr>
              <w:jc w:val="both"/>
              <w:rPr>
                <w:b/>
                <w:i/>
                <w:sz w:val="13"/>
                <w:szCs w:val="13"/>
              </w:rPr>
            </w:pPr>
            <w:r w:rsidRPr="003C5052">
              <w:rPr>
                <w:sz w:val="16"/>
                <w:szCs w:val="16"/>
              </w:rPr>
              <w:t xml:space="preserve">  </w:t>
            </w:r>
            <w:r w:rsidRPr="0066778A">
              <w:rPr>
                <w:sz w:val="13"/>
                <w:szCs w:val="13"/>
              </w:rPr>
              <w:t xml:space="preserve">В записке приводится анализ деятельности  хозяйствующих субъектов потребительского рынка, включая индивидуальных </w:t>
            </w:r>
            <w:proofErr w:type="spellStart"/>
            <w:r w:rsidRPr="0066778A">
              <w:rPr>
                <w:sz w:val="13"/>
                <w:szCs w:val="13"/>
              </w:rPr>
              <w:t>предприни</w:t>
            </w:r>
            <w:r>
              <w:rPr>
                <w:sz w:val="13"/>
                <w:szCs w:val="13"/>
              </w:rPr>
              <w:t>-</w:t>
            </w:r>
            <w:r w:rsidRPr="0066778A">
              <w:rPr>
                <w:sz w:val="13"/>
                <w:szCs w:val="13"/>
              </w:rPr>
              <w:t>мателей</w:t>
            </w:r>
            <w:proofErr w:type="spellEnd"/>
            <w:r w:rsidRPr="0066778A">
              <w:rPr>
                <w:sz w:val="13"/>
                <w:szCs w:val="13"/>
              </w:rPr>
              <w:t>, оборот розничной торговли в целом и на душу населения, его распределение по формам собственности и формам торговли, товарная структура продажи и запасов, динамика цен на потребительские товары, расходы на покупку товаров, качество отдельных потребительских товаров.</w:t>
            </w:r>
          </w:p>
        </w:tc>
        <w:tc>
          <w:tcPr>
            <w:tcW w:w="1134" w:type="dxa"/>
          </w:tcPr>
          <w:p w:rsidR="00CD3015" w:rsidRPr="007C130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47 </w:t>
            </w:r>
            <w:r w:rsidRPr="000B2BD1"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1046" w:type="dxa"/>
          </w:tcPr>
          <w:p w:rsidR="00CD3015" w:rsidRPr="003734D0" w:rsidRDefault="004C0AC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1787</w:t>
            </w:r>
          </w:p>
        </w:tc>
        <w:tc>
          <w:tcPr>
            <w:tcW w:w="938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8.13.4.7</w:t>
            </w:r>
          </w:p>
        </w:tc>
        <w:tc>
          <w:tcPr>
            <w:tcW w:w="2835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Рынок продовольственных товаров Брянской области</w:t>
            </w:r>
          </w:p>
          <w:p w:rsidR="00CD3015" w:rsidRPr="0066778A" w:rsidRDefault="00CD3015" w:rsidP="00CD3015">
            <w:pPr>
              <w:jc w:val="both"/>
              <w:rPr>
                <w:b/>
                <w:i/>
                <w:sz w:val="13"/>
                <w:szCs w:val="13"/>
              </w:rPr>
            </w:pPr>
            <w:r w:rsidRPr="0066778A">
              <w:rPr>
                <w:sz w:val="13"/>
                <w:szCs w:val="13"/>
              </w:rPr>
              <w:t xml:space="preserve">  В материале комплексной записки в динамике представлены данные о состоянии </w:t>
            </w:r>
            <w:proofErr w:type="spellStart"/>
            <w:r w:rsidRPr="0066778A">
              <w:rPr>
                <w:sz w:val="13"/>
                <w:szCs w:val="13"/>
              </w:rPr>
              <w:t>продоволь</w:t>
            </w:r>
            <w:r>
              <w:rPr>
                <w:sz w:val="13"/>
                <w:szCs w:val="13"/>
              </w:rPr>
              <w:t>-</w:t>
            </w:r>
            <w:r w:rsidRPr="0066778A">
              <w:rPr>
                <w:sz w:val="13"/>
                <w:szCs w:val="13"/>
              </w:rPr>
              <w:t>ственного</w:t>
            </w:r>
            <w:proofErr w:type="spellEnd"/>
            <w:r w:rsidRPr="0066778A">
              <w:rPr>
                <w:sz w:val="13"/>
                <w:szCs w:val="13"/>
              </w:rPr>
              <w:t xml:space="preserve"> рынка области, анализируется  информация о ресурсах продукции животно</w:t>
            </w:r>
            <w:r>
              <w:rPr>
                <w:sz w:val="13"/>
                <w:szCs w:val="13"/>
              </w:rPr>
              <w:t>-</w:t>
            </w:r>
            <w:proofErr w:type="spellStart"/>
            <w:r w:rsidRPr="0066778A">
              <w:rPr>
                <w:sz w:val="13"/>
                <w:szCs w:val="13"/>
              </w:rPr>
              <w:t>водства</w:t>
            </w:r>
            <w:proofErr w:type="spellEnd"/>
            <w:r w:rsidRPr="0066778A">
              <w:rPr>
                <w:sz w:val="13"/>
                <w:szCs w:val="13"/>
              </w:rPr>
              <w:t xml:space="preserve">, производстве основных видов сельскохозяйственной продукции, импорте </w:t>
            </w:r>
            <w:r w:rsidRPr="0066778A">
              <w:rPr>
                <w:sz w:val="13"/>
                <w:szCs w:val="13"/>
              </w:rPr>
              <w:lastRenderedPageBreak/>
              <w:t>основных продовольственных товаров, изменении цен. Приведена структура розничной продажи продуктов питания, их качество, а также изменение покупательной способности денежных доходов населения.</w:t>
            </w:r>
          </w:p>
        </w:tc>
        <w:tc>
          <w:tcPr>
            <w:tcW w:w="1134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г</w:t>
            </w:r>
            <w:r w:rsidRPr="000B2BD1">
              <w:rPr>
                <w:b/>
                <w:i/>
                <w:sz w:val="18"/>
                <w:szCs w:val="18"/>
              </w:rPr>
              <w:t>одовая,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46" w:type="dxa"/>
          </w:tcPr>
          <w:p w:rsidR="00CD3015" w:rsidRPr="004F71D4" w:rsidRDefault="004C0AC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1263</w:t>
            </w:r>
          </w:p>
        </w:tc>
        <w:tc>
          <w:tcPr>
            <w:tcW w:w="938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сентябрь-октябрь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8.13.5.1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66778A" w:rsidRDefault="00435B58" w:rsidP="00CD3015">
            <w:pPr>
              <w:rPr>
                <w:b/>
                <w:i/>
                <w:sz w:val="17"/>
                <w:szCs w:val="17"/>
              </w:rPr>
            </w:pPr>
            <w:r w:rsidRPr="0066778A">
              <w:rPr>
                <w:b/>
                <w:i/>
                <w:sz w:val="17"/>
                <w:szCs w:val="17"/>
              </w:rPr>
              <w:t>Оборот розничной торговли</w:t>
            </w:r>
          </w:p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66778A">
              <w:rPr>
                <w:b/>
                <w:i/>
                <w:sz w:val="17"/>
                <w:szCs w:val="17"/>
              </w:rPr>
              <w:t>по муниципальным  районам области (по крупным и средним предприятиям)</w:t>
            </w:r>
          </w:p>
        </w:tc>
        <w:tc>
          <w:tcPr>
            <w:tcW w:w="1134" w:type="dxa"/>
          </w:tcPr>
          <w:p w:rsidR="00435B58" w:rsidRPr="00203517" w:rsidRDefault="00435B58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15 раб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>ень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8.13.5.2</w:t>
            </w:r>
          </w:p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Потребительский рынок</w:t>
            </w:r>
          </w:p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B58" w:rsidRPr="00203517" w:rsidRDefault="00435B58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10 раб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>ень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8.13.5.8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Структура продажи отдельных потребительских товаров (по всем каналом реализации)</w:t>
            </w:r>
          </w:p>
        </w:tc>
        <w:tc>
          <w:tcPr>
            <w:tcW w:w="1134" w:type="dxa"/>
          </w:tcPr>
          <w:p w:rsidR="00435B58" w:rsidRPr="00BB0844" w:rsidRDefault="00435B58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20 раб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>ень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8.13.5.9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Продажа и запасы основных продуктов питания и непродовольственных товаров по крупным и средним организациям</w:t>
            </w:r>
          </w:p>
        </w:tc>
        <w:tc>
          <w:tcPr>
            <w:tcW w:w="1134" w:type="dxa"/>
          </w:tcPr>
          <w:p w:rsidR="00435B58" w:rsidRPr="00203517" w:rsidRDefault="00435B58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15 раб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>ень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6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5.</w:t>
            </w:r>
            <w:r>
              <w:rPr>
                <w:b/>
                <w:smallCaps/>
                <w:color w:val="FF0000"/>
                <w:sz w:val="18"/>
                <w:szCs w:val="18"/>
              </w:rPr>
              <w:t>3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 Статистика оптовой торговли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ь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8.21.3.1</w:t>
            </w:r>
          </w:p>
        </w:tc>
        <w:tc>
          <w:tcPr>
            <w:tcW w:w="2835" w:type="dxa"/>
          </w:tcPr>
          <w:p w:rsidR="00CD3015" w:rsidRPr="00FC2EF4" w:rsidRDefault="00CD3015" w:rsidP="00CD3015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>Ввоз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>(покупка) и вывоз</w:t>
            </w:r>
            <w:r w:rsidRPr="00FC2EF4">
              <w:rPr>
                <w:color w:val="000000" w:themeColor="text1"/>
              </w:rPr>
              <w:t xml:space="preserve"> </w:t>
            </w: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>(продажа)  продукции (товаров) без продажи на собственной территории предприятиями Брянской области  в  201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>8</w:t>
            </w: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 xml:space="preserve"> году (в натуральном выражении)</w:t>
            </w:r>
          </w:p>
          <w:p w:rsidR="00CD3015" w:rsidRPr="00851BAE" w:rsidRDefault="00CD3015" w:rsidP="00CD3015">
            <w:pPr>
              <w:jc w:val="both"/>
              <w:rPr>
                <w:b/>
                <w:i/>
                <w:color w:val="000000" w:themeColor="text1"/>
                <w:sz w:val="13"/>
                <w:szCs w:val="18"/>
              </w:rPr>
            </w:pPr>
            <w:r w:rsidRPr="00FC2EF4">
              <w:rPr>
                <w:color w:val="000000" w:themeColor="text1"/>
                <w:sz w:val="14"/>
                <w:szCs w:val="14"/>
              </w:rPr>
              <w:t xml:space="preserve">    </w:t>
            </w:r>
            <w:r w:rsidRPr="00851BAE">
              <w:rPr>
                <w:color w:val="000000" w:themeColor="text1"/>
                <w:sz w:val="13"/>
                <w:szCs w:val="14"/>
              </w:rPr>
              <w:t xml:space="preserve">В бюллетене представлены в натуральном выражении объем  и география поставок по России </w:t>
            </w:r>
            <w:r>
              <w:rPr>
                <w:color w:val="000000" w:themeColor="text1"/>
                <w:sz w:val="13"/>
                <w:szCs w:val="14"/>
              </w:rPr>
              <w:t>товаров</w:t>
            </w:r>
            <w:r w:rsidRPr="00851BAE">
              <w:rPr>
                <w:color w:val="000000" w:themeColor="text1"/>
                <w:sz w:val="13"/>
                <w:szCs w:val="14"/>
              </w:rPr>
              <w:t xml:space="preserve">, произведенных </w:t>
            </w:r>
            <w:proofErr w:type="spellStart"/>
            <w:r w:rsidRPr="00851BAE">
              <w:rPr>
                <w:color w:val="000000" w:themeColor="text1"/>
                <w:sz w:val="13"/>
                <w:szCs w:val="14"/>
              </w:rPr>
              <w:t>предприяти</w:t>
            </w:r>
            <w:r>
              <w:rPr>
                <w:color w:val="000000" w:themeColor="text1"/>
                <w:sz w:val="13"/>
                <w:szCs w:val="14"/>
              </w:rPr>
              <w:t>-</w:t>
            </w:r>
            <w:r w:rsidRPr="00851BAE">
              <w:rPr>
                <w:color w:val="000000" w:themeColor="text1"/>
                <w:sz w:val="13"/>
                <w:szCs w:val="14"/>
              </w:rPr>
              <w:t>ями</w:t>
            </w:r>
            <w:proofErr w:type="spellEnd"/>
            <w:r w:rsidRPr="00851BAE">
              <w:rPr>
                <w:color w:val="000000" w:themeColor="text1"/>
                <w:sz w:val="13"/>
                <w:szCs w:val="14"/>
              </w:rPr>
              <w:t xml:space="preserve"> Брянской области; а так же объем  и география ввоза на территорию области  продукции (товаров)  из других регионов России.</w:t>
            </w:r>
          </w:p>
        </w:tc>
        <w:tc>
          <w:tcPr>
            <w:tcW w:w="1134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noProof/>
                <w:color w:val="000000" w:themeColor="text1"/>
                <w:sz w:val="18"/>
                <w:szCs w:val="16"/>
              </w:rPr>
            </w:pPr>
            <w:r w:rsidRPr="00FC2EF4">
              <w:rPr>
                <w:b/>
                <w:i/>
                <w:noProof/>
                <w:color w:val="000000" w:themeColor="text1"/>
                <w:sz w:val="18"/>
                <w:szCs w:val="16"/>
              </w:rPr>
              <w:t>годов</w:t>
            </w:r>
            <w:r w:rsidR="00556571">
              <w:rPr>
                <w:b/>
                <w:i/>
                <w:noProof/>
                <w:color w:val="000000" w:themeColor="text1"/>
                <w:sz w:val="18"/>
                <w:szCs w:val="16"/>
              </w:rPr>
              <w:t>ая</w:t>
            </w:r>
            <w:r w:rsidRPr="00FC2EF4">
              <w:rPr>
                <w:b/>
                <w:i/>
                <w:noProof/>
                <w:color w:val="000000" w:themeColor="text1"/>
                <w:sz w:val="18"/>
                <w:szCs w:val="16"/>
              </w:rPr>
              <w:t>,</w:t>
            </w:r>
          </w:p>
          <w:p w:rsidR="00CD3015" w:rsidRPr="00FC2EF4" w:rsidRDefault="00CD3015" w:rsidP="00CD3015">
            <w:pPr>
              <w:jc w:val="center"/>
              <w:rPr>
                <w:b/>
                <w:i/>
                <w:noProof/>
                <w:color w:val="000000" w:themeColor="text1"/>
                <w:sz w:val="18"/>
                <w:szCs w:val="16"/>
              </w:rPr>
            </w:pPr>
            <w:r w:rsidRPr="00FC2EF4">
              <w:rPr>
                <w:b/>
                <w:i/>
                <w:noProof/>
                <w:color w:val="000000" w:themeColor="text1"/>
                <w:sz w:val="18"/>
                <w:szCs w:val="16"/>
              </w:rPr>
              <w:t>120 стр.</w:t>
            </w:r>
          </w:p>
        </w:tc>
        <w:tc>
          <w:tcPr>
            <w:tcW w:w="1046" w:type="dxa"/>
          </w:tcPr>
          <w:p w:rsidR="00CD3015" w:rsidRPr="00FC2EF4" w:rsidRDefault="00CD3015" w:rsidP="004C0AC5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4C0AC5">
              <w:rPr>
                <w:b/>
                <w:i/>
                <w:color w:val="000000" w:themeColor="text1"/>
                <w:sz w:val="18"/>
                <w:szCs w:val="18"/>
              </w:rPr>
              <w:t>749</w:t>
            </w:r>
          </w:p>
        </w:tc>
        <w:tc>
          <w:tcPr>
            <w:tcW w:w="938" w:type="dxa"/>
          </w:tcPr>
          <w:p w:rsidR="00CD3015" w:rsidRPr="00FC2EF4" w:rsidRDefault="00CD3015" w:rsidP="00CD3015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>июль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8.21.5.3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Оптовый рынок в Брянской области</w:t>
            </w:r>
          </w:p>
        </w:tc>
        <w:tc>
          <w:tcPr>
            <w:tcW w:w="1134" w:type="dxa"/>
          </w:tcPr>
          <w:p w:rsidR="00435B58" w:rsidRDefault="00435B58" w:rsidP="00CD3015">
            <w:pPr>
              <w:jc w:val="center"/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CA6A4D">
              <w:rPr>
                <w:b/>
                <w:i/>
                <w:noProof/>
                <w:sz w:val="18"/>
                <w:szCs w:val="16"/>
              </w:rPr>
              <w:t>есячная</w:t>
            </w: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10 раб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>ень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6"/>
          </w:tcPr>
          <w:p w:rsidR="00CD3015" w:rsidRPr="000B2BD1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5.</w:t>
            </w:r>
            <w:r>
              <w:rPr>
                <w:b/>
                <w:smallCaps/>
                <w:color w:val="FF0000"/>
                <w:sz w:val="18"/>
                <w:szCs w:val="18"/>
              </w:rPr>
              <w:t>4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 Статистика внешнеэкономической деятельности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BFBFBF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Аналитический доклад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BFBFBF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BFBFBF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38" w:type="dxa"/>
            <w:shd w:val="clear" w:color="auto" w:fill="BFBFBF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8.22.</w:t>
            </w:r>
            <w:r>
              <w:rPr>
                <w:b/>
                <w:i/>
                <w:sz w:val="18"/>
                <w:szCs w:val="18"/>
              </w:rPr>
              <w:t>2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.1</w:t>
            </w:r>
          </w:p>
        </w:tc>
        <w:tc>
          <w:tcPr>
            <w:tcW w:w="2835" w:type="dxa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Внешнеэкономическая деятельность Брянской области</w:t>
            </w:r>
          </w:p>
          <w:p w:rsidR="00CD3015" w:rsidRDefault="00CD3015" w:rsidP="00CD3015">
            <w:pPr>
              <w:rPr>
                <w:sz w:val="14"/>
                <w:szCs w:val="14"/>
              </w:rPr>
            </w:pPr>
            <w:r w:rsidRPr="00851BAE">
              <w:rPr>
                <w:sz w:val="13"/>
                <w:szCs w:val="14"/>
              </w:rPr>
              <w:t>В аналитическом докладе представлены данные о внешней торговле Брянской области: товарная структура экспорта и импорта со странами СНГ и дальнего зарубежья, внешняя торговля с основными странами-партнерами, торговля важнейшими товарами, объем международных транспортных услуг по видам, по странам</w:t>
            </w:r>
            <w:r w:rsidRPr="00396ED8">
              <w:rPr>
                <w:sz w:val="14"/>
                <w:szCs w:val="14"/>
              </w:rPr>
              <w:t xml:space="preserve">. </w:t>
            </w:r>
          </w:p>
          <w:p w:rsidR="002729DA" w:rsidRDefault="002729DA" w:rsidP="00CD3015">
            <w:pPr>
              <w:rPr>
                <w:sz w:val="14"/>
                <w:szCs w:val="14"/>
              </w:rPr>
            </w:pPr>
          </w:p>
          <w:p w:rsidR="00B835AD" w:rsidRPr="000B2BD1" w:rsidRDefault="00B835AD" w:rsidP="00CD30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3015" w:rsidRPr="005065C4" w:rsidRDefault="00CD3015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5065C4">
              <w:rPr>
                <w:b/>
                <w:i/>
                <w:sz w:val="16"/>
                <w:szCs w:val="18"/>
              </w:rPr>
              <w:t>квартальная,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41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46" w:type="dxa"/>
          </w:tcPr>
          <w:p w:rsidR="00CD3015" w:rsidRPr="00A416DE" w:rsidRDefault="004C0AC5" w:rsidP="004C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1439</w:t>
            </w:r>
          </w:p>
        </w:tc>
        <w:tc>
          <w:tcPr>
            <w:tcW w:w="938" w:type="dxa"/>
          </w:tcPr>
          <w:p w:rsidR="00CD3015" w:rsidRPr="001F350A" w:rsidRDefault="00CD3015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1F350A">
              <w:rPr>
                <w:b/>
                <w:i/>
                <w:sz w:val="14"/>
                <w:szCs w:val="14"/>
              </w:rPr>
              <w:t>конец 2-ого месяца, следующего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1F350A">
              <w:rPr>
                <w:b/>
                <w:i/>
                <w:sz w:val="14"/>
                <w:szCs w:val="14"/>
              </w:rPr>
              <w:t>за отчетным кварталом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A93128" w:rsidRDefault="00CD3015" w:rsidP="00CD301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3128">
              <w:rPr>
                <w:b/>
                <w:color w:val="000000"/>
                <w:sz w:val="18"/>
                <w:szCs w:val="18"/>
              </w:rPr>
              <w:t>8.22.5.1</w:t>
            </w:r>
          </w:p>
          <w:p w:rsidR="00CD3015" w:rsidRPr="004C0AC5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4C0AC5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4C0AC5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4C0AC5">
              <w:rPr>
                <w:rFonts w:ascii="Arial Black" w:hAnsi="Arial Black"/>
                <w:b/>
                <w:color w:val="000000"/>
                <w:sz w:val="14"/>
                <w:szCs w:val="18"/>
              </w:rPr>
              <w:t>О</w:t>
            </w:r>
          </w:p>
          <w:p w:rsidR="00CD3015" w:rsidRPr="004C0AC5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4C0AC5">
              <w:rPr>
                <w:rFonts w:ascii="Arial Black" w:hAnsi="Arial Black"/>
                <w:b/>
                <w:color w:val="000000"/>
                <w:sz w:val="14"/>
                <w:szCs w:val="18"/>
              </w:rPr>
              <w:t>В</w:t>
            </w:r>
          </w:p>
          <w:p w:rsidR="00CD3015" w:rsidRPr="004C0AC5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4C0AC5">
              <w:rPr>
                <w:rFonts w:ascii="Arial Black" w:hAnsi="Arial Black"/>
                <w:b/>
                <w:color w:val="000000"/>
                <w:sz w:val="14"/>
                <w:szCs w:val="18"/>
              </w:rPr>
              <w:t>И</w:t>
            </w:r>
          </w:p>
          <w:p w:rsidR="00CD3015" w:rsidRPr="004C0AC5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4C0AC5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4C0AC5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4C0AC5">
              <w:rPr>
                <w:rFonts w:ascii="Arial Black" w:hAnsi="Arial Black"/>
                <w:b/>
                <w:color w:val="000000"/>
                <w:sz w:val="14"/>
                <w:szCs w:val="18"/>
              </w:rPr>
              <w:t>К</w:t>
            </w:r>
          </w:p>
          <w:p w:rsidR="00CD3015" w:rsidRPr="004C0AC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C0AC5">
              <w:rPr>
                <w:rFonts w:ascii="Arial Black" w:hAnsi="Arial Black"/>
                <w:b/>
                <w:color w:val="000000"/>
                <w:sz w:val="14"/>
                <w:szCs w:val="18"/>
              </w:rPr>
              <w:t>А</w:t>
            </w:r>
          </w:p>
        </w:tc>
        <w:tc>
          <w:tcPr>
            <w:tcW w:w="2835" w:type="dxa"/>
          </w:tcPr>
          <w:p w:rsidR="00CD3015" w:rsidRPr="004C0AC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4C0AC5">
              <w:rPr>
                <w:b/>
                <w:i/>
                <w:sz w:val="18"/>
                <w:szCs w:val="18"/>
              </w:rPr>
              <w:t>Экспорт, импорт Брянской области</w:t>
            </w:r>
          </w:p>
          <w:p w:rsidR="00CD3015" w:rsidRPr="004C0AC5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4C0AC5">
              <w:rPr>
                <w:sz w:val="13"/>
                <w:szCs w:val="14"/>
              </w:rPr>
              <w:t xml:space="preserve">          В информации представлены данные о внешней торговле Брянской области: объем внешнеторгового оборота, товарная структура экспорта и импорта со странами СНГ и дальнего зарубежья.</w:t>
            </w:r>
          </w:p>
        </w:tc>
        <w:tc>
          <w:tcPr>
            <w:tcW w:w="1134" w:type="dxa"/>
          </w:tcPr>
          <w:p w:rsidR="00CD3015" w:rsidRPr="004C0AC5" w:rsidRDefault="00CD3015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4C0AC5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1046" w:type="dxa"/>
          </w:tcPr>
          <w:p w:rsidR="00CD3015" w:rsidRPr="004C0AC5" w:rsidRDefault="00CD3015" w:rsidP="004D1C6D">
            <w:pPr>
              <w:jc w:val="center"/>
              <w:rPr>
                <w:b/>
                <w:i/>
                <w:sz w:val="18"/>
                <w:szCs w:val="18"/>
              </w:rPr>
            </w:pPr>
            <w:r w:rsidRPr="004C0AC5"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938" w:type="dxa"/>
          </w:tcPr>
          <w:p w:rsidR="00CD3015" w:rsidRPr="004C0AC5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4C0AC5">
              <w:rPr>
                <w:b/>
                <w:i/>
                <w:sz w:val="18"/>
                <w:szCs w:val="18"/>
              </w:rPr>
              <w:t>на 40 раб</w:t>
            </w:r>
            <w:proofErr w:type="gramStart"/>
            <w:r w:rsidRPr="004C0AC5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4C0AC5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4C0AC5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4C0AC5">
              <w:rPr>
                <w:b/>
                <w:i/>
                <w:sz w:val="18"/>
                <w:szCs w:val="18"/>
              </w:rPr>
              <w:t>ень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8.22.5.3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Товарный состав импорта из республики Беларусь</w:t>
            </w:r>
          </w:p>
        </w:tc>
        <w:tc>
          <w:tcPr>
            <w:tcW w:w="1134" w:type="dxa"/>
          </w:tcPr>
          <w:p w:rsidR="00435B58" w:rsidRPr="00BB0844" w:rsidRDefault="00435B58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45 раб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0B2BD1">
              <w:rPr>
                <w:b/>
                <w:i/>
                <w:sz w:val="18"/>
                <w:szCs w:val="18"/>
              </w:rPr>
              <w:t>д</w:t>
            </w:r>
            <w:proofErr w:type="gramEnd"/>
            <w:r w:rsidRPr="000B2BD1">
              <w:rPr>
                <w:b/>
                <w:i/>
                <w:sz w:val="18"/>
                <w:szCs w:val="18"/>
              </w:rPr>
              <w:t>ень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8.22.5.4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Экспорт, импорт услуг</w:t>
            </w:r>
            <w:r>
              <w:rPr>
                <w:b/>
                <w:i/>
                <w:sz w:val="18"/>
                <w:szCs w:val="18"/>
              </w:rPr>
              <w:t xml:space="preserve"> по внешнеэкономической деятельности</w:t>
            </w:r>
          </w:p>
        </w:tc>
        <w:tc>
          <w:tcPr>
            <w:tcW w:w="1134" w:type="dxa"/>
          </w:tcPr>
          <w:p w:rsidR="00435B58" w:rsidRPr="006E5B2C" w:rsidRDefault="00435B58" w:rsidP="00556571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годовая</w:t>
            </w:r>
          </w:p>
          <w:p w:rsidR="00435B58" w:rsidRPr="00BB0844" w:rsidRDefault="00435B58" w:rsidP="00CD3015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февраль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8.22.5.</w:t>
            </w:r>
            <w:r>
              <w:rPr>
                <w:b/>
                <w:i/>
                <w:sz w:val="18"/>
                <w:szCs w:val="18"/>
              </w:rPr>
              <w:t>5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Сведения о транспортных</w:t>
            </w:r>
            <w:r w:rsidRPr="000B2BD1">
              <w:rPr>
                <w:b/>
                <w:i/>
                <w:sz w:val="18"/>
                <w:szCs w:val="18"/>
              </w:rPr>
              <w:t xml:space="preserve"> услуг</w:t>
            </w:r>
            <w:r>
              <w:rPr>
                <w:b/>
                <w:i/>
                <w:sz w:val="18"/>
                <w:szCs w:val="18"/>
              </w:rPr>
              <w:t>ах во внешнеэкономической деятельности</w:t>
            </w:r>
          </w:p>
        </w:tc>
        <w:tc>
          <w:tcPr>
            <w:tcW w:w="1134" w:type="dxa"/>
          </w:tcPr>
          <w:p w:rsidR="00435B58" w:rsidRPr="00BB0844" w:rsidRDefault="00435B58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Default="00435B58" w:rsidP="00CD301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февраль</w:t>
            </w:r>
          </w:p>
          <w:p w:rsidR="00435B58" w:rsidRDefault="00435B58" w:rsidP="00CD301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май, </w:t>
            </w:r>
          </w:p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4"/>
                <w:szCs w:val="14"/>
              </w:rPr>
              <w:t>август, ноябрь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CD3015" w:rsidRPr="001F350A" w:rsidRDefault="00CD3015" w:rsidP="00CD3015">
            <w:pPr>
              <w:jc w:val="center"/>
              <w:rPr>
                <w:b/>
                <w:i/>
                <w:sz w:val="14"/>
                <w:szCs w:val="14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5.</w:t>
            </w:r>
            <w:r>
              <w:rPr>
                <w:b/>
                <w:smallCaps/>
                <w:color w:val="FF0000"/>
                <w:sz w:val="18"/>
                <w:szCs w:val="18"/>
                <w:lang w:val="en-US"/>
              </w:rPr>
              <w:t>5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 xml:space="preserve">. Статистика </w:t>
            </w:r>
            <w:r>
              <w:rPr>
                <w:b/>
                <w:smallCaps/>
                <w:color w:val="FF0000"/>
                <w:sz w:val="18"/>
                <w:szCs w:val="18"/>
              </w:rPr>
              <w:t>транспорта и связи</w:t>
            </w:r>
          </w:p>
        </w:tc>
      </w:tr>
      <w:tr w:rsidR="00CD3015" w:rsidRPr="000B2BD1" w:rsidTr="00CD3015">
        <w:trPr>
          <w:jc w:val="center"/>
        </w:trPr>
        <w:tc>
          <w:tcPr>
            <w:tcW w:w="840" w:type="dxa"/>
            <w:shd w:val="pct12" w:color="auto" w:fill="auto"/>
          </w:tcPr>
          <w:p w:rsidR="00CD3015" w:rsidRPr="00EC52C2" w:rsidRDefault="00CD3015" w:rsidP="00CD3015">
            <w:pPr>
              <w:rPr>
                <w:b/>
                <w:smallCap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964" w:type="dxa"/>
            <w:gridSpan w:val="5"/>
            <w:shd w:val="pct12" w:color="auto" w:fill="auto"/>
          </w:tcPr>
          <w:p w:rsidR="00CD3015" w:rsidRPr="00363FD5" w:rsidRDefault="00CD3015" w:rsidP="00CD3015">
            <w:pPr>
              <w:rPr>
                <w:b/>
                <w:smallCaps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Сборник</w:t>
            </w:r>
            <w:r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8.18.1.1</w:t>
            </w:r>
          </w:p>
        </w:tc>
        <w:tc>
          <w:tcPr>
            <w:tcW w:w="2835" w:type="dxa"/>
          </w:tcPr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Транспорт и связь Брянской области</w:t>
            </w:r>
          </w:p>
          <w:p w:rsidR="00CD3015" w:rsidRPr="00851BAE" w:rsidRDefault="00CD3015" w:rsidP="00CD3015">
            <w:pPr>
              <w:jc w:val="both"/>
              <w:rPr>
                <w:b/>
                <w:i/>
                <w:sz w:val="13"/>
                <w:szCs w:val="18"/>
              </w:rPr>
            </w:pPr>
            <w:r>
              <w:rPr>
                <w:sz w:val="13"/>
                <w:szCs w:val="16"/>
              </w:rPr>
              <w:t xml:space="preserve">  </w:t>
            </w:r>
            <w:r w:rsidRPr="00851BAE">
              <w:rPr>
                <w:sz w:val="13"/>
                <w:szCs w:val="16"/>
              </w:rPr>
              <w:t>B сборнике освещена материально-техническая база транспорта и протяженность путей сообщения, содержатся данные о грузовых и пассажирских перевозках по всем видам транспорта. Подробно показаны основные показатели работы пригородного, междугородного и внутригородского пассажирского автомобильного транспорта. Приведены таблицы о наличии, работе и использовании автомобилей по районам области. Освещены основные показатели развития связи.</w:t>
            </w:r>
          </w:p>
        </w:tc>
        <w:tc>
          <w:tcPr>
            <w:tcW w:w="1134" w:type="dxa"/>
          </w:tcPr>
          <w:p w:rsidR="00CD3015" w:rsidRPr="00556571" w:rsidRDefault="00556571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="00CD3015" w:rsidRPr="005A372C">
              <w:rPr>
                <w:b/>
                <w:i/>
                <w:sz w:val="18"/>
                <w:szCs w:val="18"/>
              </w:rPr>
              <w:t>одовая</w:t>
            </w:r>
            <w:r>
              <w:rPr>
                <w:b/>
                <w:i/>
                <w:sz w:val="18"/>
                <w:szCs w:val="18"/>
                <w:lang w:val="en-US"/>
              </w:rPr>
              <w:t>,</w:t>
            </w:r>
          </w:p>
          <w:p w:rsidR="00CD3015" w:rsidRPr="005A37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 стр.</w:t>
            </w:r>
          </w:p>
        </w:tc>
        <w:tc>
          <w:tcPr>
            <w:tcW w:w="1046" w:type="dxa"/>
          </w:tcPr>
          <w:p w:rsidR="00CD3015" w:rsidRDefault="004C0AC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1339</w:t>
            </w:r>
          </w:p>
        </w:tc>
        <w:tc>
          <w:tcPr>
            <w:tcW w:w="938" w:type="dxa"/>
          </w:tcPr>
          <w:p w:rsidR="00CD3015" w:rsidRPr="00C36F0B" w:rsidRDefault="00CD3015" w:rsidP="00CD3015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октябрь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 w:themeFill="background1" w:themeFillShade="D9"/>
          </w:tcPr>
          <w:p w:rsidR="00CD3015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 w:themeFill="background1" w:themeFillShade="D9"/>
          </w:tcPr>
          <w:p w:rsidR="00CD3015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ь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CD3015" w:rsidRPr="003228D6" w:rsidTr="00E51FED">
        <w:trPr>
          <w:jc w:val="center"/>
        </w:trPr>
        <w:tc>
          <w:tcPr>
            <w:tcW w:w="851" w:type="dxa"/>
            <w:gridSpan w:val="2"/>
            <w:shd w:val="clear" w:color="auto" w:fill="auto"/>
          </w:tcPr>
          <w:p w:rsidR="00CD3015" w:rsidRPr="00A93128" w:rsidRDefault="00CD3015" w:rsidP="00CD3015">
            <w:pPr>
              <w:jc w:val="center"/>
              <w:rPr>
                <w:rFonts w:ascii="Times Roman" w:hAnsi="Times Roman"/>
                <w:b/>
                <w:sz w:val="18"/>
                <w:szCs w:val="18"/>
              </w:rPr>
            </w:pPr>
            <w:r w:rsidRPr="00A93128">
              <w:rPr>
                <w:rFonts w:ascii="Times Roman" w:hAnsi="Times Roman"/>
                <w:b/>
                <w:sz w:val="18"/>
                <w:szCs w:val="18"/>
                <w:lang w:val="en-US"/>
              </w:rPr>
              <w:t>8</w:t>
            </w:r>
            <w:r w:rsidRPr="00A93128">
              <w:rPr>
                <w:rFonts w:ascii="Times Roman" w:hAnsi="Times Roman"/>
                <w:b/>
                <w:sz w:val="18"/>
                <w:szCs w:val="18"/>
              </w:rPr>
              <w:t>.13.3.1</w:t>
            </w:r>
          </w:p>
          <w:p w:rsidR="00CD3015" w:rsidRPr="00E51FED" w:rsidRDefault="00CD3015" w:rsidP="00CD3015">
            <w:pPr>
              <w:jc w:val="center"/>
              <w:rPr>
                <w:rFonts w:ascii="Arial Black" w:hAnsi="Arial Black"/>
                <w:b/>
                <w:sz w:val="14"/>
                <w:szCs w:val="18"/>
              </w:rPr>
            </w:pPr>
            <w:r w:rsidRPr="00E51FED">
              <w:rPr>
                <w:rFonts w:ascii="Arial Black" w:hAnsi="Arial Black"/>
                <w:b/>
                <w:sz w:val="14"/>
                <w:szCs w:val="18"/>
              </w:rPr>
              <w:t>Н</w:t>
            </w:r>
          </w:p>
          <w:p w:rsidR="00CD3015" w:rsidRPr="00E51FED" w:rsidRDefault="00CD3015" w:rsidP="00CD3015">
            <w:pPr>
              <w:jc w:val="center"/>
              <w:rPr>
                <w:rFonts w:ascii="Arial Black" w:hAnsi="Arial Black"/>
                <w:b/>
                <w:sz w:val="14"/>
                <w:szCs w:val="18"/>
              </w:rPr>
            </w:pPr>
            <w:r w:rsidRPr="00E51FED">
              <w:rPr>
                <w:rFonts w:ascii="Arial Black" w:hAnsi="Arial Black"/>
                <w:b/>
                <w:sz w:val="14"/>
                <w:szCs w:val="18"/>
              </w:rPr>
              <w:t>О</w:t>
            </w:r>
          </w:p>
          <w:p w:rsidR="00CD3015" w:rsidRPr="00E51FED" w:rsidRDefault="00CD3015" w:rsidP="00CD3015">
            <w:pPr>
              <w:jc w:val="center"/>
              <w:rPr>
                <w:rFonts w:ascii="Arial Black" w:hAnsi="Arial Black"/>
                <w:b/>
                <w:sz w:val="14"/>
                <w:szCs w:val="18"/>
              </w:rPr>
            </w:pPr>
            <w:r w:rsidRPr="00E51FED">
              <w:rPr>
                <w:rFonts w:ascii="Arial Black" w:hAnsi="Arial Black"/>
                <w:b/>
                <w:sz w:val="14"/>
                <w:szCs w:val="18"/>
              </w:rPr>
              <w:t>В</w:t>
            </w:r>
          </w:p>
          <w:p w:rsidR="00CD3015" w:rsidRPr="00E51FED" w:rsidRDefault="00CD3015" w:rsidP="00CD3015">
            <w:pPr>
              <w:jc w:val="center"/>
              <w:rPr>
                <w:rFonts w:ascii="Arial Black" w:hAnsi="Arial Black"/>
                <w:b/>
                <w:sz w:val="14"/>
                <w:szCs w:val="18"/>
              </w:rPr>
            </w:pPr>
            <w:r w:rsidRPr="00E51FED">
              <w:rPr>
                <w:rFonts w:ascii="Arial Black" w:hAnsi="Arial Black"/>
                <w:b/>
                <w:sz w:val="14"/>
                <w:szCs w:val="18"/>
              </w:rPr>
              <w:t>И</w:t>
            </w:r>
          </w:p>
          <w:p w:rsidR="00CD3015" w:rsidRPr="00E51FED" w:rsidRDefault="00CD3015" w:rsidP="00CD3015">
            <w:pPr>
              <w:jc w:val="center"/>
              <w:rPr>
                <w:rFonts w:ascii="Arial Black" w:hAnsi="Arial Black"/>
                <w:b/>
                <w:sz w:val="14"/>
                <w:szCs w:val="18"/>
              </w:rPr>
            </w:pPr>
            <w:r w:rsidRPr="00E51FED">
              <w:rPr>
                <w:rFonts w:ascii="Arial Black" w:hAnsi="Arial Black"/>
                <w:b/>
                <w:sz w:val="14"/>
                <w:szCs w:val="18"/>
              </w:rPr>
              <w:t>Н</w:t>
            </w:r>
          </w:p>
          <w:p w:rsidR="00CD3015" w:rsidRPr="00E51FED" w:rsidRDefault="00CD3015" w:rsidP="00CD3015">
            <w:pPr>
              <w:jc w:val="center"/>
              <w:rPr>
                <w:rFonts w:ascii="Arial Black" w:hAnsi="Arial Black"/>
                <w:b/>
                <w:sz w:val="14"/>
                <w:szCs w:val="18"/>
              </w:rPr>
            </w:pPr>
            <w:r w:rsidRPr="00E51FED">
              <w:rPr>
                <w:rFonts w:ascii="Arial Black" w:hAnsi="Arial Black"/>
                <w:b/>
                <w:sz w:val="14"/>
                <w:szCs w:val="18"/>
              </w:rPr>
              <w:t>К</w:t>
            </w:r>
          </w:p>
          <w:p w:rsidR="00CD3015" w:rsidRPr="00E51FED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E51FED">
              <w:rPr>
                <w:rFonts w:ascii="Arial Black" w:hAnsi="Arial Black"/>
                <w:b/>
                <w:sz w:val="14"/>
                <w:szCs w:val="18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CD3015" w:rsidRPr="00E51FED" w:rsidRDefault="00CD3015" w:rsidP="00CD3015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E51FED">
              <w:rPr>
                <w:b/>
                <w:i/>
                <w:sz w:val="18"/>
                <w:szCs w:val="18"/>
              </w:rPr>
              <w:t>Сведения  о грузовом автотранспорте и о протяженности дорог необщего пользования</w:t>
            </w:r>
          </w:p>
          <w:p w:rsidR="00CD3015" w:rsidRPr="00E51FED" w:rsidRDefault="00CD3015" w:rsidP="00CD3015">
            <w:pPr>
              <w:jc w:val="both"/>
              <w:rPr>
                <w:sz w:val="13"/>
                <w:szCs w:val="18"/>
              </w:rPr>
            </w:pPr>
            <w:r w:rsidRPr="00E51FED">
              <w:rPr>
                <w:sz w:val="13"/>
                <w:szCs w:val="18"/>
              </w:rPr>
              <w:t xml:space="preserve">      Информация содержит данные о наличии </w:t>
            </w:r>
            <w:proofErr w:type="spellStart"/>
            <w:r w:rsidRPr="00E51FED">
              <w:rPr>
                <w:sz w:val="13"/>
                <w:szCs w:val="18"/>
              </w:rPr>
              <w:t>грузоперевозящих</w:t>
            </w:r>
            <w:proofErr w:type="spellEnd"/>
            <w:r w:rsidRPr="00E51FED">
              <w:rPr>
                <w:sz w:val="13"/>
                <w:szCs w:val="18"/>
              </w:rPr>
              <w:t xml:space="preserve"> автомобилей и их техническом состоянии </w:t>
            </w:r>
            <w:proofErr w:type="gramStart"/>
            <w:r w:rsidRPr="00E51FED">
              <w:rPr>
                <w:sz w:val="13"/>
                <w:szCs w:val="18"/>
              </w:rPr>
              <w:t>на конец</w:t>
            </w:r>
            <w:proofErr w:type="gramEnd"/>
            <w:r w:rsidRPr="00E51FED">
              <w:rPr>
                <w:sz w:val="13"/>
                <w:szCs w:val="18"/>
              </w:rPr>
              <w:t xml:space="preserve"> 2018 года по районам Брянской области</w:t>
            </w:r>
          </w:p>
          <w:p w:rsidR="00CD3015" w:rsidRPr="00E51FED" w:rsidRDefault="00CD3015" w:rsidP="00CD3015">
            <w:pPr>
              <w:jc w:val="both"/>
              <w:rPr>
                <w:sz w:val="13"/>
                <w:szCs w:val="18"/>
              </w:rPr>
            </w:pPr>
            <w:r w:rsidRPr="00E51FED">
              <w:rPr>
                <w:sz w:val="13"/>
                <w:szCs w:val="18"/>
              </w:rPr>
              <w:t xml:space="preserve"> </w:t>
            </w:r>
            <w:r w:rsidRPr="00E51FED">
              <w:rPr>
                <w:sz w:val="13"/>
                <w:szCs w:val="18"/>
              </w:rPr>
              <w:br/>
              <w:t xml:space="preserve">     Приводятся данные о наличии грузовых автомобилей по конструкции кузова и видам используемого топлива. Представлены данные о работе и использовании </w:t>
            </w:r>
            <w:proofErr w:type="spellStart"/>
            <w:r w:rsidRPr="00E51FED">
              <w:rPr>
                <w:sz w:val="13"/>
                <w:szCs w:val="18"/>
              </w:rPr>
              <w:t>грузоперевозящих</w:t>
            </w:r>
            <w:proofErr w:type="spellEnd"/>
            <w:r w:rsidRPr="00E51FED">
              <w:rPr>
                <w:sz w:val="13"/>
                <w:szCs w:val="18"/>
              </w:rPr>
              <w:t xml:space="preserve"> автомобилей в 2018 году. Коммерческие перевозки показаны по видам сообщения и видам перевозимых грузов.</w:t>
            </w:r>
          </w:p>
          <w:p w:rsidR="00CD3015" w:rsidRPr="00E51FED" w:rsidRDefault="00CD3015" w:rsidP="00CD3015">
            <w:pPr>
              <w:jc w:val="both"/>
              <w:rPr>
                <w:sz w:val="13"/>
                <w:szCs w:val="18"/>
              </w:rPr>
            </w:pPr>
            <w:r w:rsidRPr="00E51FED">
              <w:rPr>
                <w:sz w:val="13"/>
                <w:szCs w:val="18"/>
              </w:rPr>
              <w:lastRenderedPageBreak/>
              <w:t xml:space="preserve">         Информация о протяженности автомобильных дорог необщего пользования представлена в районном разрезе.</w:t>
            </w:r>
          </w:p>
        </w:tc>
        <w:tc>
          <w:tcPr>
            <w:tcW w:w="1134" w:type="dxa"/>
            <w:shd w:val="clear" w:color="auto" w:fill="auto"/>
          </w:tcPr>
          <w:p w:rsidR="00CD3015" w:rsidRPr="00E51FED" w:rsidRDefault="00556571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E51FED">
              <w:rPr>
                <w:b/>
                <w:i/>
                <w:sz w:val="18"/>
                <w:szCs w:val="18"/>
              </w:rPr>
              <w:lastRenderedPageBreak/>
              <w:t>г</w:t>
            </w:r>
            <w:r w:rsidR="00CD3015" w:rsidRPr="00E51FED">
              <w:rPr>
                <w:b/>
                <w:i/>
                <w:sz w:val="18"/>
                <w:szCs w:val="18"/>
              </w:rPr>
              <w:t>одова</w:t>
            </w:r>
            <w:r w:rsidRPr="00E51FED">
              <w:rPr>
                <w:b/>
                <w:i/>
                <w:sz w:val="18"/>
                <w:szCs w:val="18"/>
              </w:rPr>
              <w:t>я</w:t>
            </w:r>
            <w:r w:rsidRPr="00E51FED">
              <w:rPr>
                <w:b/>
                <w:i/>
                <w:sz w:val="18"/>
                <w:szCs w:val="18"/>
                <w:lang w:val="en-US"/>
              </w:rPr>
              <w:t>,</w:t>
            </w:r>
          </w:p>
          <w:p w:rsidR="00CD3015" w:rsidRPr="00E51FED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E51FED">
              <w:rPr>
                <w:b/>
                <w:i/>
                <w:sz w:val="18"/>
                <w:szCs w:val="18"/>
              </w:rPr>
              <w:t>20 стр.</w:t>
            </w:r>
          </w:p>
        </w:tc>
        <w:tc>
          <w:tcPr>
            <w:tcW w:w="1046" w:type="dxa"/>
            <w:shd w:val="clear" w:color="auto" w:fill="auto"/>
          </w:tcPr>
          <w:p w:rsidR="00CD3015" w:rsidRPr="00E51FED" w:rsidRDefault="00103EA2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709</w:t>
            </w:r>
          </w:p>
        </w:tc>
        <w:tc>
          <w:tcPr>
            <w:tcW w:w="938" w:type="dxa"/>
            <w:shd w:val="clear" w:color="auto" w:fill="auto"/>
          </w:tcPr>
          <w:p w:rsidR="00CD3015" w:rsidRPr="00E51FED" w:rsidRDefault="00CD3015" w:rsidP="00CD3015">
            <w:pPr>
              <w:jc w:val="center"/>
              <w:rPr>
                <w:b/>
                <w:i/>
                <w:sz w:val="18"/>
                <w:szCs w:val="14"/>
              </w:rPr>
            </w:pPr>
            <w:r w:rsidRPr="00E51FED">
              <w:rPr>
                <w:b/>
                <w:i/>
                <w:sz w:val="18"/>
                <w:szCs w:val="14"/>
              </w:rPr>
              <w:t>май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 w:themeFill="background1" w:themeFillShade="D9"/>
          </w:tcPr>
          <w:p w:rsidR="00CD3015" w:rsidRPr="003228D6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 w:themeFill="background1" w:themeFillShade="D9"/>
          </w:tcPr>
          <w:p w:rsidR="00CD3015" w:rsidRPr="003228D6" w:rsidRDefault="00CD3015" w:rsidP="00CD3015">
            <w:pPr>
              <w:rPr>
                <w:b/>
                <w:i/>
                <w:sz w:val="18"/>
                <w:szCs w:val="14"/>
              </w:rPr>
            </w:pPr>
            <w:r w:rsidRPr="003228D6"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3228D6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8.18.5.3</w:t>
            </w:r>
          </w:p>
        </w:tc>
        <w:tc>
          <w:tcPr>
            <w:tcW w:w="2835" w:type="dxa"/>
          </w:tcPr>
          <w:p w:rsidR="00CD3015" w:rsidRPr="003228D6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О доходах предприятий связи</w:t>
            </w:r>
          </w:p>
          <w:p w:rsidR="00CD3015" w:rsidRPr="003228D6" w:rsidRDefault="00CD3015" w:rsidP="00CD3015">
            <w:pPr>
              <w:jc w:val="both"/>
              <w:rPr>
                <w:b/>
                <w:i/>
                <w:sz w:val="13"/>
                <w:szCs w:val="18"/>
              </w:rPr>
            </w:pPr>
            <w:r w:rsidRPr="003228D6">
              <w:rPr>
                <w:sz w:val="16"/>
                <w:szCs w:val="28"/>
              </w:rPr>
              <w:t xml:space="preserve">   </w:t>
            </w:r>
            <w:r w:rsidRPr="003228D6">
              <w:rPr>
                <w:sz w:val="13"/>
                <w:szCs w:val="28"/>
              </w:rPr>
              <w:t xml:space="preserve">Информация содержит годовые данные о доходах от услуг связи всех организаций связи, работающих на территории Брянской области, включая не имеющие статуса юридического лица филиалы или обособленные подразделения компаний–операторов, </w:t>
            </w:r>
            <w:proofErr w:type="spellStart"/>
            <w:r w:rsidRPr="003228D6">
              <w:rPr>
                <w:sz w:val="13"/>
                <w:szCs w:val="28"/>
              </w:rPr>
              <w:t>зареги-стрированных</w:t>
            </w:r>
            <w:proofErr w:type="spellEnd"/>
            <w:r w:rsidRPr="003228D6">
              <w:rPr>
                <w:sz w:val="13"/>
                <w:szCs w:val="28"/>
              </w:rPr>
              <w:t xml:space="preserve"> в других субъектах Российской Федерации, согласно данным </w:t>
            </w:r>
            <w:proofErr w:type="spellStart"/>
            <w:r w:rsidRPr="003228D6">
              <w:rPr>
                <w:sz w:val="13"/>
                <w:szCs w:val="28"/>
              </w:rPr>
              <w:t>Россвязи</w:t>
            </w:r>
            <w:proofErr w:type="spellEnd"/>
            <w:r w:rsidRPr="003228D6">
              <w:rPr>
                <w:sz w:val="13"/>
                <w:szCs w:val="28"/>
              </w:rPr>
              <w:t xml:space="preserve"> России.</w:t>
            </w:r>
          </w:p>
        </w:tc>
        <w:tc>
          <w:tcPr>
            <w:tcW w:w="1134" w:type="dxa"/>
          </w:tcPr>
          <w:p w:rsidR="00CD3015" w:rsidRPr="003228D6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1046" w:type="dxa"/>
          </w:tcPr>
          <w:p w:rsidR="00CD3015" w:rsidRPr="003228D6" w:rsidRDefault="00CD3015" w:rsidP="004D1C6D">
            <w:pPr>
              <w:jc w:val="center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4</w:t>
            </w:r>
            <w:r w:rsidR="004C0AC5" w:rsidRPr="003228D6">
              <w:rPr>
                <w:b/>
                <w:i/>
                <w:sz w:val="18"/>
                <w:szCs w:val="18"/>
              </w:rPr>
              <w:t>4</w:t>
            </w:r>
            <w:r w:rsidR="004D1C6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38" w:type="dxa"/>
          </w:tcPr>
          <w:p w:rsidR="00CD3015" w:rsidRPr="003228D6" w:rsidRDefault="00CD3015" w:rsidP="00CD3015">
            <w:pPr>
              <w:jc w:val="center"/>
              <w:rPr>
                <w:b/>
                <w:i/>
                <w:sz w:val="18"/>
                <w:szCs w:val="14"/>
              </w:rPr>
            </w:pPr>
            <w:r w:rsidRPr="003228D6">
              <w:rPr>
                <w:b/>
                <w:i/>
                <w:sz w:val="18"/>
                <w:szCs w:val="14"/>
              </w:rPr>
              <w:t>май</w:t>
            </w:r>
          </w:p>
        </w:tc>
      </w:tr>
      <w:tr w:rsidR="00CD3015" w:rsidRPr="000B2BD1" w:rsidTr="00CD3015">
        <w:trPr>
          <w:jc w:val="center"/>
        </w:trPr>
        <w:tc>
          <w:tcPr>
            <w:tcW w:w="6804" w:type="dxa"/>
            <w:gridSpan w:val="6"/>
          </w:tcPr>
          <w:p w:rsidR="00CD3015" w:rsidRPr="003228D6" w:rsidRDefault="00CD3015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3228D6">
              <w:rPr>
                <w:b/>
                <w:smallCaps/>
                <w:color w:val="FF0000"/>
                <w:sz w:val="18"/>
                <w:szCs w:val="18"/>
              </w:rPr>
              <w:t>5.6. Статистика платных услуг населению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3228D6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3228D6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Аналитический доклад: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3228D6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8.19.2.1</w:t>
            </w:r>
          </w:p>
          <w:p w:rsidR="00CD3015" w:rsidRPr="003228D6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3228D6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3228D6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3228D6">
              <w:rPr>
                <w:rFonts w:ascii="Arial Black" w:hAnsi="Arial Black"/>
                <w:b/>
                <w:color w:val="000000"/>
                <w:sz w:val="14"/>
                <w:szCs w:val="18"/>
              </w:rPr>
              <w:t>О</w:t>
            </w:r>
          </w:p>
          <w:p w:rsidR="00CD3015" w:rsidRPr="003228D6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3228D6">
              <w:rPr>
                <w:rFonts w:ascii="Arial Black" w:hAnsi="Arial Black"/>
                <w:b/>
                <w:color w:val="000000"/>
                <w:sz w:val="14"/>
                <w:szCs w:val="18"/>
              </w:rPr>
              <w:t>В</w:t>
            </w:r>
          </w:p>
          <w:p w:rsidR="00CD3015" w:rsidRPr="003228D6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3228D6">
              <w:rPr>
                <w:rFonts w:ascii="Arial Black" w:hAnsi="Arial Black"/>
                <w:b/>
                <w:color w:val="000000"/>
                <w:sz w:val="14"/>
                <w:szCs w:val="18"/>
              </w:rPr>
              <w:t>И</w:t>
            </w:r>
          </w:p>
          <w:p w:rsidR="00CD3015" w:rsidRPr="003228D6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3228D6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3228D6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3228D6">
              <w:rPr>
                <w:rFonts w:ascii="Arial Black" w:hAnsi="Arial Black"/>
                <w:b/>
                <w:color w:val="000000"/>
                <w:sz w:val="14"/>
                <w:szCs w:val="18"/>
              </w:rPr>
              <w:t>К</w:t>
            </w:r>
          </w:p>
          <w:p w:rsidR="00CD3015" w:rsidRPr="003228D6" w:rsidRDefault="00CD3015" w:rsidP="00CD3015">
            <w:pPr>
              <w:tabs>
                <w:tab w:val="center" w:pos="368"/>
                <w:tab w:val="right" w:pos="737"/>
              </w:tabs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3228D6">
              <w:rPr>
                <w:rFonts w:ascii="Arial Black" w:hAnsi="Arial Black"/>
                <w:b/>
                <w:color w:val="000000"/>
                <w:sz w:val="14"/>
                <w:szCs w:val="18"/>
              </w:rPr>
              <w:t>А</w:t>
            </w:r>
            <w:r w:rsidRPr="003228D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CD3015" w:rsidRPr="003228D6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Рынок платных услуг населению</w:t>
            </w:r>
          </w:p>
          <w:p w:rsidR="00CD3015" w:rsidRPr="003228D6" w:rsidRDefault="00CD3015" w:rsidP="00CD3015">
            <w:pPr>
              <w:jc w:val="both"/>
              <w:rPr>
                <w:b/>
                <w:sz w:val="13"/>
              </w:rPr>
            </w:pPr>
            <w:r w:rsidRPr="003228D6">
              <w:rPr>
                <w:sz w:val="13"/>
              </w:rPr>
              <w:t xml:space="preserve">       В докладе приводятся основные показатели развития платных услуг,  анализ структуры платных услуг населению, оказанных по всем каналам реализации и динамика индекса потребительских цен на товары и услуги. Распределение населения Брянской области по размеру среднедушевого денежного дохода. Приведены данные об объеме и структуре бытовых услуг. Анализ потребительских расходов на оплату услуг домашних хозяйств. В аналитической записке особенно подробно представлены данные об обследовании жилищно-коммунального хозяйства, услуг транспорта и связи, которые являются социально значимыми секторами экономики. </w:t>
            </w:r>
          </w:p>
        </w:tc>
        <w:tc>
          <w:tcPr>
            <w:tcW w:w="1134" w:type="dxa"/>
          </w:tcPr>
          <w:p w:rsidR="00CD3015" w:rsidRPr="00556571" w:rsidRDefault="00556571" w:rsidP="00CD301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="00CD3015" w:rsidRPr="003228D6">
              <w:rPr>
                <w:b/>
                <w:i/>
                <w:sz w:val="18"/>
                <w:szCs w:val="18"/>
              </w:rPr>
              <w:t>одовая</w:t>
            </w:r>
            <w:r>
              <w:rPr>
                <w:b/>
                <w:i/>
                <w:sz w:val="18"/>
                <w:szCs w:val="18"/>
                <w:lang w:val="en-US"/>
              </w:rPr>
              <w:t>,</w:t>
            </w:r>
          </w:p>
          <w:p w:rsidR="00CD3015" w:rsidRPr="003228D6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3228D6">
              <w:rPr>
                <w:b/>
                <w:i/>
                <w:sz w:val="18"/>
                <w:szCs w:val="18"/>
              </w:rPr>
              <w:t>30 стр.</w:t>
            </w:r>
          </w:p>
        </w:tc>
        <w:tc>
          <w:tcPr>
            <w:tcW w:w="1046" w:type="dxa"/>
          </w:tcPr>
          <w:p w:rsidR="00CD3015" w:rsidRPr="003228D6" w:rsidRDefault="004C0AC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1031</w:t>
            </w:r>
          </w:p>
        </w:tc>
        <w:tc>
          <w:tcPr>
            <w:tcW w:w="938" w:type="dxa"/>
          </w:tcPr>
          <w:p w:rsidR="00CD3015" w:rsidRPr="003228D6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3228D6">
              <w:rPr>
                <w:b/>
                <w:i/>
                <w:sz w:val="18"/>
                <w:szCs w:val="18"/>
              </w:rPr>
              <w:t>ноябрь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B97030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Бюллетень</w:t>
            </w:r>
            <w:r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8.19.3.1</w:t>
            </w:r>
          </w:p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CD3015" w:rsidRPr="00B120A8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B120A8">
              <w:rPr>
                <w:b/>
                <w:i/>
                <w:sz w:val="18"/>
                <w:szCs w:val="18"/>
              </w:rPr>
              <w:t xml:space="preserve">Объем платных услуг населению, оказываемых  организациями Брянской области, не относящимися к субъектам малого предпринимательства, средняя численность работников которых превышает 15 человек. </w:t>
            </w:r>
          </w:p>
          <w:p w:rsidR="00CD3015" w:rsidRPr="00DE0A36" w:rsidRDefault="00CD3015" w:rsidP="00CD3015">
            <w:pPr>
              <w:ind w:firstLine="113"/>
              <w:jc w:val="both"/>
              <w:rPr>
                <w:sz w:val="13"/>
                <w:szCs w:val="13"/>
              </w:rPr>
            </w:pPr>
            <w:r w:rsidRPr="00DE0A36">
              <w:rPr>
                <w:sz w:val="13"/>
                <w:szCs w:val="13"/>
              </w:rPr>
              <w:t>В бюллетене представлены данные по всем городам и районам области по видам услуг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1134" w:type="dxa"/>
          </w:tcPr>
          <w:p w:rsidR="00CD3015" w:rsidRPr="00203517" w:rsidRDefault="00CD3015" w:rsidP="00CD3015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  <w:r w:rsidRPr="000B2BD1">
              <w:rPr>
                <w:b/>
                <w:i/>
                <w:sz w:val="18"/>
                <w:szCs w:val="18"/>
              </w:rPr>
              <w:t>4 стр.</w:t>
            </w:r>
          </w:p>
        </w:tc>
        <w:tc>
          <w:tcPr>
            <w:tcW w:w="1046" w:type="dxa"/>
          </w:tcPr>
          <w:p w:rsidR="00CD3015" w:rsidRPr="00DE5E2E" w:rsidRDefault="00A93128" w:rsidP="004C0AC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1655</w:t>
            </w:r>
          </w:p>
        </w:tc>
        <w:tc>
          <w:tcPr>
            <w:tcW w:w="938" w:type="dxa"/>
          </w:tcPr>
          <w:p w:rsidR="00CD3015" w:rsidRPr="000B2BD1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 30</w:t>
            </w:r>
            <w:r w:rsidRPr="000B2BD1">
              <w:rPr>
                <w:b/>
                <w:i/>
                <w:sz w:val="18"/>
                <w:szCs w:val="18"/>
              </w:rPr>
              <w:t xml:space="preserve"> рабочий день</w:t>
            </w:r>
          </w:p>
        </w:tc>
      </w:tr>
      <w:tr w:rsidR="00CD3015" w:rsidRPr="000B2BD1" w:rsidTr="00CD3015">
        <w:trPr>
          <w:jc w:val="center"/>
        </w:trPr>
        <w:tc>
          <w:tcPr>
            <w:tcW w:w="851" w:type="dxa"/>
            <w:gridSpan w:val="2"/>
            <w:shd w:val="clear" w:color="auto" w:fill="D9D9D9"/>
          </w:tcPr>
          <w:p w:rsidR="00CD3015" w:rsidRPr="000B2BD1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D9D9D9"/>
          </w:tcPr>
          <w:p w:rsidR="00CD3015" w:rsidRPr="000B2BD1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8.19.5.1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35B58" w:rsidRPr="00DD185E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Общий объем платных услуг населению по видам услуг</w:t>
            </w:r>
          </w:p>
        </w:tc>
        <w:tc>
          <w:tcPr>
            <w:tcW w:w="1134" w:type="dxa"/>
          </w:tcPr>
          <w:p w:rsidR="00435B58" w:rsidRDefault="00435B58" w:rsidP="00CD3015">
            <w:pPr>
              <w:jc w:val="center"/>
            </w:pPr>
            <w:r w:rsidRPr="00B77FEC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0B2BD1" w:rsidRDefault="00435B58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5A372C">
              <w:rPr>
                <w:b/>
                <w:i/>
                <w:sz w:val="16"/>
                <w:szCs w:val="18"/>
              </w:rPr>
              <w:t>2-я половина</w:t>
            </w:r>
            <w:r w:rsidRPr="000B2BD1">
              <w:rPr>
                <w:b/>
                <w:i/>
                <w:sz w:val="18"/>
                <w:szCs w:val="18"/>
              </w:rPr>
              <w:t xml:space="preserve"> </w:t>
            </w:r>
            <w:r w:rsidRPr="005A372C">
              <w:rPr>
                <w:b/>
                <w:i/>
                <w:sz w:val="16"/>
                <w:szCs w:val="18"/>
              </w:rPr>
              <w:t>месяца</w:t>
            </w:r>
          </w:p>
        </w:tc>
      </w:tr>
      <w:tr w:rsidR="00435B58" w:rsidRPr="000B2BD1" w:rsidTr="00CD3015">
        <w:trPr>
          <w:jc w:val="center"/>
        </w:trPr>
        <w:tc>
          <w:tcPr>
            <w:tcW w:w="851" w:type="dxa"/>
            <w:gridSpan w:val="2"/>
          </w:tcPr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8.19.5.2</w:t>
            </w:r>
          </w:p>
          <w:p w:rsidR="00435B58" w:rsidRPr="000B2BD1" w:rsidRDefault="00435B58" w:rsidP="00CD3015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35B58" w:rsidRPr="000B2BD1" w:rsidRDefault="00435B58" w:rsidP="00CD3015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Объем платных услуг </w:t>
            </w:r>
            <w:proofErr w:type="spellStart"/>
            <w:r w:rsidRPr="000B2BD1">
              <w:rPr>
                <w:b/>
                <w:i/>
                <w:sz w:val="18"/>
                <w:szCs w:val="18"/>
              </w:rPr>
              <w:t>населениюпо</w:t>
            </w:r>
            <w:proofErr w:type="spellEnd"/>
            <w:r w:rsidRPr="000B2BD1">
              <w:rPr>
                <w:b/>
                <w:i/>
                <w:sz w:val="18"/>
                <w:szCs w:val="18"/>
              </w:rPr>
              <w:t xml:space="preserve"> крупным и средним предприятиям в разрезе районов и видов деятельности</w:t>
            </w:r>
          </w:p>
        </w:tc>
        <w:tc>
          <w:tcPr>
            <w:tcW w:w="1134" w:type="dxa"/>
          </w:tcPr>
          <w:p w:rsidR="00435B58" w:rsidRDefault="00435B58" w:rsidP="00CD3015">
            <w:pPr>
              <w:jc w:val="center"/>
            </w:pPr>
            <w:r w:rsidRPr="00B77FEC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</w:tc>
        <w:tc>
          <w:tcPr>
            <w:tcW w:w="1046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8" w:type="dxa"/>
          </w:tcPr>
          <w:p w:rsidR="00435B58" w:rsidRPr="005A372C" w:rsidRDefault="00435B58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5A372C">
              <w:rPr>
                <w:b/>
                <w:i/>
                <w:sz w:val="16"/>
                <w:szCs w:val="18"/>
              </w:rPr>
              <w:t>2-я половина месяца</w:t>
            </w:r>
          </w:p>
        </w:tc>
      </w:tr>
    </w:tbl>
    <w:p w:rsidR="00CD3015" w:rsidRDefault="00CD3015" w:rsidP="00CD3015">
      <w:pPr>
        <w:jc w:val="center"/>
        <w:rPr>
          <w:b/>
          <w:i/>
          <w:color w:val="0070C0"/>
          <w:sz w:val="18"/>
          <w:szCs w:val="18"/>
        </w:rPr>
      </w:pPr>
    </w:p>
    <w:p w:rsidR="00B835AD" w:rsidRDefault="00B835AD" w:rsidP="00CD3015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"/>
        <w:gridCol w:w="2790"/>
        <w:gridCol w:w="43"/>
        <w:gridCol w:w="1133"/>
        <w:gridCol w:w="24"/>
        <w:gridCol w:w="994"/>
        <w:gridCol w:w="27"/>
        <w:gridCol w:w="937"/>
      </w:tblGrid>
      <w:tr w:rsidR="00B835AD" w:rsidRPr="006E5B2C" w:rsidTr="00E42547">
        <w:trPr>
          <w:trHeight w:val="1062"/>
          <w:jc w:val="center"/>
        </w:trPr>
        <w:tc>
          <w:tcPr>
            <w:tcW w:w="856" w:type="dxa"/>
            <w:shd w:val="clear" w:color="auto" w:fill="D9D9D9" w:themeFill="background1" w:themeFillShade="D9"/>
          </w:tcPr>
          <w:p w:rsidR="00B835AD" w:rsidRPr="00E42547" w:rsidRDefault="00B835AD" w:rsidP="00E42547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B835AD" w:rsidRPr="00E42547" w:rsidRDefault="00B835AD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  <w:r w:rsidRPr="00E42547">
              <w:rPr>
                <w:b/>
                <w:i/>
                <w:smallCaps/>
                <w:color w:val="000000" w:themeColor="text1"/>
                <w:sz w:val="18"/>
                <w:szCs w:val="18"/>
              </w:rPr>
              <w:t>Код</w:t>
            </w:r>
          </w:p>
          <w:p w:rsidR="00B835AD" w:rsidRPr="00E42547" w:rsidRDefault="00B835AD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  <w:r w:rsidRPr="00E42547">
              <w:rPr>
                <w:b/>
                <w:i/>
                <w:smallCaps/>
                <w:color w:val="000000" w:themeColor="text1"/>
                <w:sz w:val="18"/>
                <w:szCs w:val="18"/>
              </w:rPr>
              <w:t>издания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42547" w:rsidRDefault="00E42547" w:rsidP="00E42547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E42547" w:rsidRDefault="00E42547" w:rsidP="00E42547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B835AD" w:rsidRPr="00E42547" w:rsidRDefault="00B835AD" w:rsidP="00E42547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42547">
              <w:rPr>
                <w:b/>
                <w:i/>
                <w:color w:val="000000" w:themeColor="text1"/>
                <w:sz w:val="18"/>
                <w:szCs w:val="18"/>
              </w:rPr>
              <w:t>Наименование издания</w:t>
            </w:r>
          </w:p>
          <w:p w:rsidR="00B835AD" w:rsidRPr="00E42547" w:rsidRDefault="00B835AD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 w:color="auto" w:fill="D9D9D9" w:themeFill="background1" w:themeFillShade="D9"/>
          </w:tcPr>
          <w:p w:rsidR="00B835AD" w:rsidRPr="00E42547" w:rsidRDefault="00B835AD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  <w:r w:rsidRPr="00E42547">
              <w:rPr>
                <w:b/>
                <w:i/>
                <w:color w:val="000000" w:themeColor="text1"/>
                <w:sz w:val="18"/>
                <w:szCs w:val="18"/>
              </w:rPr>
              <w:t>Периодичность, примерный объем изданий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E42547" w:rsidRDefault="00E42547" w:rsidP="00E42547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B835AD" w:rsidRPr="00E42547" w:rsidRDefault="00B835AD" w:rsidP="00E42547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42547">
              <w:rPr>
                <w:b/>
                <w:i/>
                <w:color w:val="000000" w:themeColor="text1"/>
                <w:sz w:val="18"/>
                <w:szCs w:val="18"/>
              </w:rPr>
              <w:t>Цена за 1 экземпляр, руб.</w:t>
            </w:r>
          </w:p>
          <w:p w:rsidR="00B835AD" w:rsidRPr="00E42547" w:rsidRDefault="00B835AD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:rsidR="00E42547" w:rsidRDefault="00E42547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</w:p>
          <w:p w:rsidR="00B835AD" w:rsidRPr="00E42547" w:rsidRDefault="00E42547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smallCaps/>
                <w:color w:val="000000" w:themeColor="text1"/>
                <w:sz w:val="18"/>
                <w:szCs w:val="18"/>
              </w:rPr>
              <w:t>Срок выпуска</w:t>
            </w:r>
          </w:p>
          <w:p w:rsidR="00B835AD" w:rsidRPr="00E42547" w:rsidRDefault="00B835AD" w:rsidP="00E42547">
            <w:pPr>
              <w:jc w:val="center"/>
              <w:rPr>
                <w:b/>
                <w:i/>
                <w:smallCaps/>
                <w:color w:val="000000" w:themeColor="text1"/>
                <w:sz w:val="18"/>
                <w:szCs w:val="18"/>
              </w:rPr>
            </w:pPr>
          </w:p>
        </w:tc>
      </w:tr>
      <w:tr w:rsidR="00B835AD" w:rsidRPr="006E5B2C" w:rsidTr="00BE1720">
        <w:trPr>
          <w:jc w:val="center"/>
        </w:trPr>
        <w:tc>
          <w:tcPr>
            <w:tcW w:w="6804" w:type="dxa"/>
            <w:gridSpan w:val="8"/>
          </w:tcPr>
          <w:p w:rsidR="00B835AD" w:rsidRPr="006E5B2C" w:rsidRDefault="00B835AD" w:rsidP="00CD3015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6E5B2C">
              <w:rPr>
                <w:b/>
                <w:smallCaps/>
                <w:color w:val="FF0000"/>
                <w:sz w:val="18"/>
                <w:szCs w:val="18"/>
              </w:rPr>
              <w:t>5.7. Гостиницы</w:t>
            </w:r>
          </w:p>
        </w:tc>
      </w:tr>
      <w:tr w:rsidR="00CD3015" w:rsidRPr="006E5B2C" w:rsidTr="00B835AD">
        <w:trPr>
          <w:jc w:val="center"/>
        </w:trPr>
        <w:tc>
          <w:tcPr>
            <w:tcW w:w="856" w:type="dxa"/>
            <w:shd w:val="clear" w:color="auto" w:fill="D9D9D9"/>
          </w:tcPr>
          <w:p w:rsidR="00CD3015" w:rsidRPr="006E5B2C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shd w:val="clear" w:color="auto" w:fill="D9D9D9"/>
          </w:tcPr>
          <w:p w:rsidR="00CD3015" w:rsidRPr="006E5B2C" w:rsidRDefault="00CD3015" w:rsidP="00CD301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CD3015" w:rsidRPr="006E5B2C" w:rsidTr="00B835AD">
        <w:trPr>
          <w:jc w:val="center"/>
        </w:trPr>
        <w:tc>
          <w:tcPr>
            <w:tcW w:w="856" w:type="dxa"/>
          </w:tcPr>
          <w:p w:rsidR="00CD3015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8.20.5.1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О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В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И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К</w:t>
            </w:r>
          </w:p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А</w:t>
            </w:r>
          </w:p>
        </w:tc>
        <w:tc>
          <w:tcPr>
            <w:tcW w:w="2833" w:type="dxa"/>
            <w:gridSpan w:val="2"/>
          </w:tcPr>
          <w:p w:rsidR="00CD3015" w:rsidRPr="006E5B2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Основные показатели деятельности гостиниц и аналогичных средств размещения Брянской области</w:t>
            </w:r>
          </w:p>
          <w:p w:rsidR="00CD3015" w:rsidRPr="006E5B2C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6E5B2C">
              <w:rPr>
                <w:sz w:val="13"/>
                <w:szCs w:val="13"/>
              </w:rPr>
              <w:t xml:space="preserve">   В информации содержатся сведения по числу гостиниц и аналогичных средств коллективного размещения, числу мест и номеров,</w:t>
            </w:r>
            <w:r w:rsidRPr="006E5B2C">
              <w:t xml:space="preserve"> </w:t>
            </w:r>
            <w:r w:rsidRPr="006E5B2C">
              <w:rPr>
                <w:sz w:val="13"/>
                <w:szCs w:val="13"/>
              </w:rPr>
              <w:t xml:space="preserve">количеству  размещенных лиц, в том числе в разрезе гражданства и целей поездок. В информации содержатся данные по объему доходов гостиниц и аналогичных средств размещения от предоставляемых услуг и затрат, связанные с их оказанием. Представлен коэффициент использования наличных мест гостиниц.  </w:t>
            </w:r>
          </w:p>
        </w:tc>
        <w:tc>
          <w:tcPr>
            <w:tcW w:w="1133" w:type="dxa"/>
          </w:tcPr>
          <w:p w:rsidR="00CD3015" w:rsidRPr="006E5B2C" w:rsidRDefault="00CD3015" w:rsidP="00CD3015">
            <w:pPr>
              <w:jc w:val="center"/>
            </w:pPr>
            <w:r w:rsidRPr="006E5B2C">
              <w:rPr>
                <w:b/>
                <w:i/>
                <w:noProof/>
                <w:sz w:val="18"/>
                <w:szCs w:val="16"/>
              </w:rPr>
              <w:t xml:space="preserve">годовая </w:t>
            </w:r>
          </w:p>
        </w:tc>
        <w:tc>
          <w:tcPr>
            <w:tcW w:w="1045" w:type="dxa"/>
            <w:gridSpan w:val="3"/>
          </w:tcPr>
          <w:p w:rsidR="00CD3015" w:rsidRPr="004B324B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 индивидуальному запросу</w:t>
            </w:r>
          </w:p>
        </w:tc>
        <w:tc>
          <w:tcPr>
            <w:tcW w:w="937" w:type="dxa"/>
          </w:tcPr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июнь</w:t>
            </w:r>
          </w:p>
        </w:tc>
      </w:tr>
      <w:tr w:rsidR="00CD3015" w:rsidRPr="006E5B2C" w:rsidTr="00B835AD">
        <w:trPr>
          <w:jc w:val="center"/>
        </w:trPr>
        <w:tc>
          <w:tcPr>
            <w:tcW w:w="856" w:type="dxa"/>
          </w:tcPr>
          <w:p w:rsidR="00CD3015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8.20.5.2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О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В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И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К</w:t>
            </w:r>
          </w:p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А</w:t>
            </w:r>
          </w:p>
        </w:tc>
        <w:tc>
          <w:tcPr>
            <w:tcW w:w="2833" w:type="dxa"/>
            <w:gridSpan w:val="2"/>
          </w:tcPr>
          <w:p w:rsidR="00CD3015" w:rsidRPr="006E5B2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Основные показатели деятельности санаторно-курортных организаций и организаций отдыха Брянской области</w:t>
            </w:r>
          </w:p>
          <w:p w:rsidR="00CD3015" w:rsidRPr="006E5B2C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6E5B2C">
              <w:rPr>
                <w:sz w:val="13"/>
                <w:szCs w:val="13"/>
              </w:rPr>
              <w:t xml:space="preserve">   В информации содержатся сведения по числу санаторно-курортных организаций и </w:t>
            </w:r>
            <w:proofErr w:type="spellStart"/>
            <w:r w:rsidRPr="006E5B2C">
              <w:rPr>
                <w:sz w:val="13"/>
                <w:szCs w:val="13"/>
              </w:rPr>
              <w:t>организа-ций</w:t>
            </w:r>
            <w:proofErr w:type="spellEnd"/>
            <w:r w:rsidRPr="006E5B2C">
              <w:rPr>
                <w:sz w:val="13"/>
                <w:szCs w:val="13"/>
              </w:rPr>
              <w:t xml:space="preserve"> отдыха, числу мест и номеров, количеству размещенных лиц и их ночевок. В информации содержатся данные по объему доходов санаторно-курортных организаций и </w:t>
            </w:r>
            <w:proofErr w:type="spellStart"/>
            <w:r w:rsidRPr="006E5B2C">
              <w:rPr>
                <w:sz w:val="13"/>
                <w:szCs w:val="13"/>
              </w:rPr>
              <w:t>организа-ций</w:t>
            </w:r>
            <w:proofErr w:type="spellEnd"/>
            <w:r w:rsidRPr="006E5B2C">
              <w:rPr>
                <w:sz w:val="13"/>
                <w:szCs w:val="13"/>
              </w:rPr>
              <w:t xml:space="preserve"> отдыха от предоставляемых услуг и затрат, связанные с их оказанием. Представлен коэффициент использования наличных мест.</w:t>
            </w:r>
          </w:p>
        </w:tc>
        <w:tc>
          <w:tcPr>
            <w:tcW w:w="1133" w:type="dxa"/>
          </w:tcPr>
          <w:p w:rsidR="00CD3015" w:rsidRPr="006E5B2C" w:rsidRDefault="00CD3015" w:rsidP="00CD3015">
            <w:pPr>
              <w:jc w:val="center"/>
            </w:pPr>
            <w:r w:rsidRPr="006E5B2C">
              <w:rPr>
                <w:b/>
                <w:i/>
                <w:noProof/>
                <w:sz w:val="18"/>
                <w:szCs w:val="16"/>
              </w:rPr>
              <w:t>годовая</w:t>
            </w:r>
          </w:p>
        </w:tc>
        <w:tc>
          <w:tcPr>
            <w:tcW w:w="1045" w:type="dxa"/>
            <w:gridSpan w:val="3"/>
          </w:tcPr>
          <w:p w:rsidR="00CD3015" w:rsidRPr="004B324B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 индивидуальному запросу</w:t>
            </w:r>
          </w:p>
        </w:tc>
        <w:tc>
          <w:tcPr>
            <w:tcW w:w="937" w:type="dxa"/>
          </w:tcPr>
          <w:p w:rsidR="00CD3015" w:rsidRPr="006E5B2C" w:rsidRDefault="00CD3015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июнь</w:t>
            </w:r>
          </w:p>
        </w:tc>
      </w:tr>
      <w:tr w:rsidR="00CD3015" w:rsidRPr="006E5B2C" w:rsidTr="00B835AD">
        <w:trPr>
          <w:jc w:val="center"/>
        </w:trPr>
        <w:tc>
          <w:tcPr>
            <w:tcW w:w="856" w:type="dxa"/>
          </w:tcPr>
          <w:p w:rsidR="00CD3015" w:rsidRDefault="00CD3015" w:rsidP="00CD3015">
            <w:pPr>
              <w:jc w:val="right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8.20.5.3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О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В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И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Н</w:t>
            </w:r>
          </w:p>
          <w:p w:rsidR="00CD3015" w:rsidRPr="00851BAE" w:rsidRDefault="00CD3015" w:rsidP="00CD3015">
            <w:pPr>
              <w:jc w:val="center"/>
              <w:rPr>
                <w:rFonts w:ascii="Arial Black" w:hAnsi="Arial Black"/>
                <w:b/>
                <w:color w:val="000000"/>
                <w:sz w:val="14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К</w:t>
            </w:r>
          </w:p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851BAE">
              <w:rPr>
                <w:rFonts w:ascii="Arial Black" w:hAnsi="Arial Black"/>
                <w:b/>
                <w:color w:val="000000"/>
                <w:sz w:val="14"/>
                <w:szCs w:val="18"/>
              </w:rPr>
              <w:t>А</w:t>
            </w:r>
          </w:p>
        </w:tc>
        <w:tc>
          <w:tcPr>
            <w:tcW w:w="2833" w:type="dxa"/>
            <w:gridSpan w:val="2"/>
          </w:tcPr>
          <w:p w:rsidR="00CD3015" w:rsidRPr="006E5B2C" w:rsidRDefault="00CD3015" w:rsidP="00CD3015">
            <w:pPr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Основные показатели деятельности гостиниц, санаторно-курортных организаций и аналогичных средств размещения Брянской области</w:t>
            </w:r>
          </w:p>
          <w:p w:rsidR="00CD3015" w:rsidRPr="006E5B2C" w:rsidRDefault="00CD3015" w:rsidP="00CD3015">
            <w:pPr>
              <w:jc w:val="both"/>
              <w:rPr>
                <w:b/>
                <w:i/>
                <w:sz w:val="18"/>
                <w:szCs w:val="18"/>
              </w:rPr>
            </w:pPr>
            <w:r w:rsidRPr="006E5B2C">
              <w:rPr>
                <w:sz w:val="13"/>
                <w:szCs w:val="13"/>
              </w:rPr>
              <w:t xml:space="preserve">   В информации содержатся данные по числу гостиниц, санаторно-курортных организаций и аналогичных средств коллективного </w:t>
            </w:r>
            <w:proofErr w:type="spellStart"/>
            <w:r w:rsidRPr="006E5B2C">
              <w:rPr>
                <w:sz w:val="13"/>
                <w:szCs w:val="13"/>
              </w:rPr>
              <w:t>размеще-ния</w:t>
            </w:r>
            <w:proofErr w:type="spellEnd"/>
            <w:r w:rsidRPr="006E5B2C">
              <w:rPr>
                <w:sz w:val="13"/>
                <w:szCs w:val="13"/>
              </w:rPr>
              <w:t xml:space="preserve">, числу мест, количеству  размещенных лиц в них лиц. В информации содержатся данные по объему доходов гостиниц, санаторно-курортных организаций и аналогичных средств размещения от предоставляемых услуг.  </w:t>
            </w:r>
          </w:p>
        </w:tc>
        <w:tc>
          <w:tcPr>
            <w:tcW w:w="1133" w:type="dxa"/>
          </w:tcPr>
          <w:p w:rsidR="00CD3015" w:rsidRPr="002A7073" w:rsidRDefault="00CD3015" w:rsidP="00CD3015">
            <w:pPr>
              <w:jc w:val="center"/>
              <w:rPr>
                <w:sz w:val="16"/>
              </w:rPr>
            </w:pPr>
            <w:r w:rsidRPr="002A7073">
              <w:rPr>
                <w:b/>
                <w:i/>
                <w:noProof/>
                <w:sz w:val="16"/>
                <w:szCs w:val="16"/>
              </w:rPr>
              <w:t xml:space="preserve">квартальная </w:t>
            </w:r>
          </w:p>
        </w:tc>
        <w:tc>
          <w:tcPr>
            <w:tcW w:w="1045" w:type="dxa"/>
            <w:gridSpan w:val="3"/>
          </w:tcPr>
          <w:p w:rsidR="00CD3015" w:rsidRPr="004B324B" w:rsidRDefault="00CD3015" w:rsidP="00CD301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 индивидуальному запросу</w:t>
            </w:r>
          </w:p>
        </w:tc>
        <w:tc>
          <w:tcPr>
            <w:tcW w:w="937" w:type="dxa"/>
          </w:tcPr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март,</w:t>
            </w:r>
          </w:p>
          <w:p w:rsidR="00CD3015" w:rsidRPr="006E5B2C" w:rsidRDefault="00CD3015" w:rsidP="00CD3015">
            <w:pPr>
              <w:jc w:val="center"/>
              <w:rPr>
                <w:b/>
                <w:i/>
                <w:sz w:val="18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май, август,</w:t>
            </w:r>
          </w:p>
          <w:p w:rsidR="00CD3015" w:rsidRPr="006E5B2C" w:rsidRDefault="00CD3015" w:rsidP="00CD3015">
            <w:pPr>
              <w:jc w:val="center"/>
              <w:rPr>
                <w:b/>
                <w:i/>
                <w:sz w:val="16"/>
                <w:szCs w:val="18"/>
              </w:rPr>
            </w:pPr>
            <w:r w:rsidRPr="006E5B2C">
              <w:rPr>
                <w:b/>
                <w:i/>
                <w:sz w:val="18"/>
                <w:szCs w:val="18"/>
              </w:rPr>
              <w:t>ноябрь</w:t>
            </w:r>
            <w:r w:rsidRPr="006E5B2C">
              <w:rPr>
                <w:b/>
                <w:i/>
                <w:sz w:val="16"/>
                <w:szCs w:val="18"/>
              </w:rPr>
              <w:t xml:space="preserve"> </w:t>
            </w:r>
          </w:p>
        </w:tc>
      </w:tr>
    </w:tbl>
    <w:p w:rsidR="00CD3015" w:rsidRDefault="00CD3015" w:rsidP="00CD3015"/>
    <w:p w:rsidR="00574B41" w:rsidRDefault="00574B41" w:rsidP="00B33669">
      <w:pPr>
        <w:sectPr w:rsidR="00574B41" w:rsidSect="0066778A">
          <w:headerReference w:type="even" r:id="rId36"/>
          <w:headerReference w:type="default" r:id="rId37"/>
          <w:headerReference w:type="first" r:id="rId38"/>
          <w:footerReference w:type="first" r:id="rId39"/>
          <w:pgSz w:w="8392" w:h="11907" w:code="11"/>
          <w:pgMar w:top="680" w:right="680" w:bottom="680" w:left="680" w:header="340" w:footer="57" w:gutter="0"/>
          <w:cols w:space="708"/>
          <w:titlePg/>
          <w:docGrid w:linePitch="360"/>
        </w:sectPr>
      </w:pPr>
    </w:p>
    <w:p w:rsidR="00205DEC" w:rsidRPr="000B2BD1" w:rsidRDefault="00205DEC" w:rsidP="00205DEC">
      <w:pPr>
        <w:jc w:val="center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lastRenderedPageBreak/>
        <w:t>Майорова Ольга Михайловна</w:t>
      </w:r>
    </w:p>
    <w:p w:rsidR="00205DEC" w:rsidRDefault="00205DEC" w:rsidP="00205DEC">
      <w:pPr>
        <w:jc w:val="center"/>
        <w:rPr>
          <w:b/>
          <w:i/>
          <w:color w:val="0070C0"/>
          <w:sz w:val="18"/>
          <w:szCs w:val="18"/>
        </w:rPr>
      </w:pPr>
      <w:r w:rsidRPr="000B2BD1">
        <w:rPr>
          <w:b/>
          <w:i/>
          <w:color w:val="0070C0"/>
          <w:sz w:val="18"/>
          <w:szCs w:val="18"/>
        </w:rPr>
        <w:t>комн.</w:t>
      </w:r>
      <w:r>
        <w:rPr>
          <w:b/>
          <w:i/>
          <w:color w:val="0070C0"/>
          <w:sz w:val="18"/>
          <w:szCs w:val="18"/>
        </w:rPr>
        <w:t>312</w:t>
      </w:r>
      <w:r w:rsidRPr="000B2BD1">
        <w:rPr>
          <w:b/>
          <w:i/>
          <w:color w:val="0070C0"/>
          <w:sz w:val="18"/>
          <w:szCs w:val="18"/>
        </w:rPr>
        <w:t>, телефон: 671-213</w:t>
      </w:r>
    </w:p>
    <w:p w:rsidR="00205DEC" w:rsidRPr="000B2BD1" w:rsidRDefault="00205DEC" w:rsidP="00205DEC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886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"/>
        <w:gridCol w:w="2830"/>
        <w:gridCol w:w="1142"/>
        <w:gridCol w:w="126"/>
        <w:gridCol w:w="860"/>
        <w:gridCol w:w="31"/>
        <w:gridCol w:w="974"/>
      </w:tblGrid>
      <w:tr w:rsidR="00205DEC" w:rsidRPr="000B2BD1" w:rsidTr="00A93128">
        <w:trPr>
          <w:tblHeader/>
          <w:jc w:val="center"/>
        </w:trPr>
        <w:tc>
          <w:tcPr>
            <w:tcW w:w="923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30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1017" w:type="dxa"/>
            <w:gridSpan w:val="3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974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205DEC" w:rsidRPr="000B2BD1" w:rsidTr="00AA7D57">
        <w:trPr>
          <w:jc w:val="center"/>
        </w:trPr>
        <w:tc>
          <w:tcPr>
            <w:tcW w:w="6886" w:type="dxa"/>
            <w:gridSpan w:val="7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6.</w:t>
            </w: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1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 xml:space="preserve"> Статистика уровня жизни населения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63" w:type="dxa"/>
            <w:gridSpan w:val="6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9.6.1.1</w:t>
            </w:r>
          </w:p>
          <w:p w:rsidR="00205DEC" w:rsidRPr="00564B62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  <w:p w:rsidR="00205DEC" w:rsidRPr="000B2BD1" w:rsidRDefault="00205DEC" w:rsidP="00AA7D57">
            <w:pPr>
              <w:jc w:val="right"/>
              <w:rPr>
                <w:b/>
                <w:i/>
                <w:color w:val="548DD4"/>
                <w:sz w:val="18"/>
                <w:szCs w:val="18"/>
              </w:rPr>
            </w:pP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Социальное положение и уровень жизни населения Брянской области</w:t>
            </w:r>
          </w:p>
          <w:p w:rsidR="00205DEC" w:rsidRPr="00A83B94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сборнике представлены различные аспекты уровня жизни населения Брянской области</w:t>
            </w:r>
            <w:r w:rsidRPr="00A83B94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показатели о демографических процессах, занятости населения и условиях труда, размере и структуре денежных доходов и их распределении по различным социально-экономическим группам населения, жилищных условиях, состоянии здоровья населения и системы здравоохранения, образовании и культуре, состоянии окружающей среды и уровня преступности.</w:t>
            </w:r>
          </w:p>
        </w:tc>
        <w:tc>
          <w:tcPr>
            <w:tcW w:w="1142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16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86" w:type="dxa"/>
            <w:gridSpan w:val="2"/>
          </w:tcPr>
          <w:p w:rsidR="00205DEC" w:rsidRPr="004E595D" w:rsidRDefault="00A9312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2252</w:t>
            </w:r>
          </w:p>
        </w:tc>
        <w:tc>
          <w:tcPr>
            <w:tcW w:w="1005" w:type="dxa"/>
            <w:gridSpan w:val="2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сентябрь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  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 xml:space="preserve">  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963" w:type="dxa"/>
            <w:gridSpan w:val="6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9.6.3.6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Доходы, расходы и потребление домашних хозяйств в 201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году </w:t>
            </w:r>
          </w:p>
          <w:p w:rsidR="00205DEC" w:rsidRPr="00DE0A36" w:rsidRDefault="00205DEC" w:rsidP="00AA7D57">
            <w:pPr>
              <w:jc w:val="both"/>
              <w:rPr>
                <w:b/>
                <w:i/>
                <w:color w:val="000000"/>
                <w:sz w:val="14"/>
                <w:szCs w:val="14"/>
              </w:rPr>
            </w:pPr>
            <w:r w:rsidRPr="00DE0A36">
              <w:rPr>
                <w:sz w:val="14"/>
                <w:szCs w:val="14"/>
              </w:rPr>
              <w:t>В бюллетене представлены размер и структура распола</w:t>
            </w:r>
            <w:r w:rsidRPr="00DE0A36">
              <w:rPr>
                <w:sz w:val="14"/>
                <w:szCs w:val="14"/>
              </w:rPr>
              <w:softHyphen/>
              <w:t>гаемых ресурсов, денежных и потребительских расходов домо</w:t>
            </w:r>
            <w:r w:rsidRPr="00DE0A36">
              <w:rPr>
                <w:sz w:val="14"/>
                <w:szCs w:val="14"/>
              </w:rPr>
              <w:softHyphen/>
              <w:t>хозяйств,  наличие   бытовой и  аудиовизуальной  техники и другие показатели по домохо</w:t>
            </w:r>
            <w:r w:rsidRPr="00DE0A36">
              <w:rPr>
                <w:sz w:val="14"/>
                <w:szCs w:val="14"/>
              </w:rPr>
              <w:softHyphen/>
              <w:t>зяйствам разного состава и уровня дохода и по субъектам ЦФО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2" w:type="dxa"/>
          </w:tcPr>
          <w:p w:rsidR="00205DEC" w:rsidRPr="007C130C" w:rsidRDefault="005565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="00205DEC" w:rsidRPr="007C130C">
              <w:rPr>
                <w:b/>
                <w:i/>
                <w:sz w:val="18"/>
                <w:szCs w:val="18"/>
              </w:rPr>
              <w:t>одов</w:t>
            </w:r>
            <w:r w:rsidR="00205DEC">
              <w:rPr>
                <w:b/>
                <w:i/>
                <w:sz w:val="18"/>
                <w:szCs w:val="18"/>
              </w:rPr>
              <w:t>ая</w:t>
            </w:r>
            <w:r w:rsidR="00205DEC"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7</w:t>
            </w:r>
            <w:r w:rsidRPr="000B2BD1">
              <w:rPr>
                <w:b/>
                <w:i/>
                <w:color w:val="000000"/>
                <w:sz w:val="18"/>
                <w:szCs w:val="18"/>
                <w:lang w:val="en-US"/>
              </w:rPr>
              <w:t>6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86" w:type="dxa"/>
            <w:gridSpan w:val="2"/>
          </w:tcPr>
          <w:p w:rsidR="00205DEC" w:rsidRPr="00E666D7" w:rsidRDefault="00A93128" w:rsidP="004C0AC5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005" w:type="dxa"/>
            <w:gridSpan w:val="2"/>
          </w:tcPr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июнь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9.6.3.7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Потребление продуктов питания в домашних хозяйствах в 201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году </w:t>
            </w:r>
          </w:p>
          <w:p w:rsidR="00205DEC" w:rsidRPr="000B2BD1" w:rsidRDefault="00205DEC" w:rsidP="00AA7D57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sz w:val="14"/>
                <w:szCs w:val="18"/>
              </w:rPr>
              <w:t>В</w:t>
            </w:r>
            <w:r w:rsidRPr="008D7112">
              <w:rPr>
                <w:sz w:val="14"/>
                <w:szCs w:val="18"/>
              </w:rPr>
              <w:t xml:space="preserve"> бюллетене приводятся данные о потре</w:t>
            </w:r>
            <w:r w:rsidRPr="008D7112">
              <w:rPr>
                <w:sz w:val="14"/>
                <w:szCs w:val="18"/>
              </w:rPr>
              <w:softHyphen/>
              <w:t>блении основных продуктов, стоимости питания, пищевой и энерге</w:t>
            </w:r>
            <w:r w:rsidRPr="008D7112">
              <w:rPr>
                <w:sz w:val="14"/>
                <w:szCs w:val="18"/>
              </w:rPr>
              <w:softHyphen/>
              <w:t>тической ценности по домохо</w:t>
            </w:r>
            <w:r w:rsidRPr="008D7112">
              <w:rPr>
                <w:sz w:val="14"/>
                <w:szCs w:val="18"/>
              </w:rPr>
              <w:softHyphen/>
              <w:t>зяйствам разного состава и уровня дохода и по субъектам ЦФО</w:t>
            </w:r>
            <w:r>
              <w:rPr>
                <w:sz w:val="14"/>
                <w:szCs w:val="18"/>
              </w:rPr>
              <w:t>.</w:t>
            </w:r>
          </w:p>
        </w:tc>
        <w:tc>
          <w:tcPr>
            <w:tcW w:w="1142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36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86" w:type="dxa"/>
            <w:gridSpan w:val="2"/>
          </w:tcPr>
          <w:p w:rsidR="00205DEC" w:rsidRPr="004C0AC5" w:rsidRDefault="00A9312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005" w:type="dxa"/>
            <w:gridSpan w:val="2"/>
          </w:tcPr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июнь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9.6.3.8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Реализация мер социальной поддержки отдельных категорий граждан в 201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году</w:t>
            </w:r>
          </w:p>
          <w:p w:rsidR="00205DEC" w:rsidRPr="00FF0DB5" w:rsidRDefault="00205DEC" w:rsidP="00AA7D57">
            <w:pPr>
              <w:jc w:val="both"/>
              <w:rPr>
                <w:b/>
                <w:i/>
                <w:color w:val="000000"/>
                <w:sz w:val="14"/>
                <w:szCs w:val="14"/>
              </w:rPr>
            </w:pPr>
            <w:r w:rsidRPr="00FF0DB5">
              <w:rPr>
                <w:sz w:val="14"/>
                <w:szCs w:val="14"/>
              </w:rPr>
              <w:t>В  бюллетене приводятся данные о назначение ежемесячных денеж</w:t>
            </w:r>
            <w:r w:rsidRPr="00FF0DB5">
              <w:rPr>
                <w:sz w:val="14"/>
                <w:szCs w:val="14"/>
              </w:rPr>
              <w:softHyphen/>
              <w:t>ных выплат отдельным катего</w:t>
            </w:r>
            <w:r w:rsidRPr="00FF0DB5">
              <w:rPr>
                <w:sz w:val="14"/>
                <w:szCs w:val="14"/>
              </w:rPr>
              <w:softHyphen/>
              <w:t xml:space="preserve">риям граждан, получение  набора социальных услуг и другие меры </w:t>
            </w:r>
            <w:proofErr w:type="spellStart"/>
            <w:r w:rsidRPr="00FF0DB5">
              <w:rPr>
                <w:sz w:val="14"/>
                <w:szCs w:val="14"/>
              </w:rPr>
              <w:t>соцподдержки</w:t>
            </w:r>
            <w:proofErr w:type="spellEnd"/>
            <w:r w:rsidRPr="00FF0DB5">
              <w:rPr>
                <w:sz w:val="14"/>
                <w:szCs w:val="14"/>
              </w:rPr>
              <w:t xml:space="preserve"> по Брянской области и субъектам ЦФО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2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4</w:t>
            </w:r>
            <w:r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86" w:type="dxa"/>
            <w:gridSpan w:val="2"/>
          </w:tcPr>
          <w:p w:rsidR="00205DEC" w:rsidRPr="00DE5E2E" w:rsidRDefault="00A9312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005" w:type="dxa"/>
            <w:gridSpan w:val="2"/>
          </w:tcPr>
          <w:p w:rsidR="00205DEC" w:rsidRPr="00F923CC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сентябрь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Аналитическ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0B2BD1">
              <w:rPr>
                <w:b/>
                <w:i/>
                <w:sz w:val="18"/>
                <w:szCs w:val="18"/>
              </w:rPr>
              <w:t xml:space="preserve"> записк</w:t>
            </w:r>
            <w:r>
              <w:rPr>
                <w:b/>
                <w:i/>
                <w:sz w:val="18"/>
                <w:szCs w:val="18"/>
              </w:rPr>
              <w:t>а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42" w:type="dxa"/>
            <w:tcBorders>
              <w:right w:val="nil"/>
            </w:tcBorders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FC2EF4" w:rsidRDefault="00205DEC" w:rsidP="00AA7D57">
            <w:pPr>
              <w:jc w:val="righ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C2EF4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9.6.4.4</w:t>
            </w:r>
          </w:p>
          <w:p w:rsidR="00205DEC" w:rsidRPr="00FC2EF4" w:rsidRDefault="00205DEC" w:rsidP="00AA7D57">
            <w:pPr>
              <w:jc w:val="right"/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205DEC" w:rsidRPr="00FC2EF4" w:rsidRDefault="00205DEC" w:rsidP="00AA7D57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 xml:space="preserve">О прожиточном минимуме населения </w:t>
            </w:r>
          </w:p>
          <w:p w:rsidR="00205DEC" w:rsidRPr="00FC2EF4" w:rsidRDefault="00205DEC" w:rsidP="00AA7D57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FC2EF4">
              <w:rPr>
                <w:color w:val="000000" w:themeColor="text1"/>
                <w:sz w:val="14"/>
                <w:szCs w:val="14"/>
              </w:rPr>
              <w:t>В записке представлена информация о величине прожиточного минимума, законодательной базе её исчисления, структуре и составе потребительской корзины, данные о доходах, социальных гарантиях населению, показателях бедности.</w:t>
            </w:r>
          </w:p>
        </w:tc>
        <w:tc>
          <w:tcPr>
            <w:tcW w:w="1142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годовая, 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24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86" w:type="dxa"/>
            <w:gridSpan w:val="2"/>
          </w:tcPr>
          <w:p w:rsidR="00205DEC" w:rsidRPr="0038242C" w:rsidRDefault="004C0AC5" w:rsidP="00A931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A93128">
              <w:rPr>
                <w:b/>
                <w:i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5" w:type="dxa"/>
            <w:gridSpan w:val="2"/>
          </w:tcPr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сентябрь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FC2EF4" w:rsidRDefault="00205DEC" w:rsidP="00AA7D57">
            <w:pPr>
              <w:jc w:val="right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9.6.4.7</w:t>
            </w:r>
          </w:p>
        </w:tc>
        <w:tc>
          <w:tcPr>
            <w:tcW w:w="2830" w:type="dxa"/>
          </w:tcPr>
          <w:p w:rsidR="00205DEC" w:rsidRPr="00FC2EF4" w:rsidRDefault="00205DEC" w:rsidP="00AA7D57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Комплексная оценка благосостояния</w:t>
            </w:r>
            <w:r w:rsidRPr="00FC2EF4">
              <w:rPr>
                <w:b/>
                <w:i/>
                <w:color w:val="000000" w:themeColor="text1"/>
                <w:sz w:val="18"/>
                <w:szCs w:val="18"/>
              </w:rPr>
              <w:t xml:space="preserve"> населения Брянской области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DEC" w:rsidRPr="00FC2EF4" w:rsidRDefault="00205DEC" w:rsidP="00AA7D57">
            <w:pPr>
              <w:jc w:val="both"/>
              <w:rPr>
                <w:color w:val="000000" w:themeColor="text1"/>
                <w:sz w:val="14"/>
                <w:szCs w:val="18"/>
              </w:rPr>
            </w:pPr>
            <w:r w:rsidRPr="00FC2EF4">
              <w:rPr>
                <w:color w:val="000000" w:themeColor="text1"/>
                <w:sz w:val="14"/>
                <w:szCs w:val="18"/>
              </w:rPr>
              <w:t xml:space="preserve">В записке </w:t>
            </w:r>
            <w:r>
              <w:rPr>
                <w:color w:val="000000" w:themeColor="text1"/>
                <w:sz w:val="14"/>
                <w:szCs w:val="18"/>
              </w:rPr>
              <w:t xml:space="preserve"> </w:t>
            </w:r>
            <w:r w:rsidRPr="00FC2EF4">
              <w:rPr>
                <w:color w:val="000000" w:themeColor="text1"/>
                <w:sz w:val="14"/>
                <w:szCs w:val="18"/>
              </w:rPr>
              <w:t>длительной динамике за 1</w:t>
            </w:r>
            <w:r>
              <w:rPr>
                <w:color w:val="000000" w:themeColor="text1"/>
                <w:sz w:val="14"/>
                <w:szCs w:val="18"/>
              </w:rPr>
              <w:t>0</w:t>
            </w:r>
            <w:r w:rsidRPr="00FC2EF4">
              <w:rPr>
                <w:color w:val="000000" w:themeColor="text1"/>
                <w:sz w:val="14"/>
                <w:szCs w:val="18"/>
              </w:rPr>
              <w:t xml:space="preserve"> лет </w:t>
            </w:r>
            <w:r w:rsidRPr="006B0D14">
              <w:rPr>
                <w:color w:val="000000" w:themeColor="text1"/>
                <w:sz w:val="14"/>
                <w:szCs w:val="18"/>
              </w:rPr>
              <w:t xml:space="preserve"> (200</w:t>
            </w:r>
            <w:r>
              <w:rPr>
                <w:color w:val="000000" w:themeColor="text1"/>
                <w:sz w:val="14"/>
                <w:szCs w:val="18"/>
              </w:rPr>
              <w:t>7</w:t>
            </w:r>
            <w:r w:rsidRPr="006B0D14">
              <w:rPr>
                <w:color w:val="000000" w:themeColor="text1"/>
                <w:sz w:val="14"/>
                <w:szCs w:val="18"/>
              </w:rPr>
              <w:t>-201</w:t>
            </w:r>
            <w:r>
              <w:rPr>
                <w:color w:val="000000" w:themeColor="text1"/>
                <w:sz w:val="14"/>
                <w:szCs w:val="18"/>
              </w:rPr>
              <w:t xml:space="preserve">7гг.) проанализированы  </w:t>
            </w:r>
            <w:r w:rsidRPr="00FC2EF4">
              <w:rPr>
                <w:color w:val="000000" w:themeColor="text1"/>
                <w:sz w:val="14"/>
                <w:szCs w:val="18"/>
              </w:rPr>
              <w:t>показа</w:t>
            </w:r>
            <w:r>
              <w:rPr>
                <w:color w:val="000000" w:themeColor="text1"/>
                <w:sz w:val="14"/>
                <w:szCs w:val="18"/>
              </w:rPr>
              <w:t>-</w:t>
            </w:r>
            <w:proofErr w:type="spellStart"/>
            <w:r w:rsidRPr="00FC2EF4">
              <w:rPr>
                <w:color w:val="000000" w:themeColor="text1"/>
                <w:sz w:val="14"/>
                <w:szCs w:val="18"/>
              </w:rPr>
              <w:t>тели</w:t>
            </w:r>
            <w:proofErr w:type="spellEnd"/>
            <w:r w:rsidRPr="00FC2EF4">
              <w:rPr>
                <w:color w:val="000000" w:themeColor="text1"/>
                <w:sz w:val="14"/>
                <w:szCs w:val="18"/>
              </w:rPr>
              <w:t xml:space="preserve"> </w:t>
            </w:r>
            <w:r>
              <w:rPr>
                <w:color w:val="000000" w:themeColor="text1"/>
                <w:sz w:val="14"/>
                <w:szCs w:val="18"/>
              </w:rPr>
              <w:t>денежных доходов и расходов населения, располагаемые ресурсы и потребительские расходы, жилищные условия домашних хозяйств</w:t>
            </w:r>
            <w:r w:rsidRPr="00FC2EF4">
              <w:rPr>
                <w:color w:val="000000" w:themeColor="text1"/>
                <w:sz w:val="14"/>
                <w:szCs w:val="18"/>
              </w:rPr>
              <w:t xml:space="preserve">. </w:t>
            </w:r>
          </w:p>
        </w:tc>
        <w:tc>
          <w:tcPr>
            <w:tcW w:w="1142" w:type="dxa"/>
          </w:tcPr>
          <w:p w:rsidR="00205DEC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32 стр.</w:t>
            </w:r>
          </w:p>
        </w:tc>
        <w:tc>
          <w:tcPr>
            <w:tcW w:w="986" w:type="dxa"/>
            <w:gridSpan w:val="2"/>
          </w:tcPr>
          <w:p w:rsidR="00205DEC" w:rsidRPr="00A93128" w:rsidRDefault="00205DEC" w:rsidP="00A931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1</w:t>
            </w:r>
            <w:r w:rsidR="00A93128">
              <w:rPr>
                <w:b/>
                <w:i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005" w:type="dxa"/>
            <w:gridSpan w:val="2"/>
          </w:tcPr>
          <w:p w:rsidR="00205DEC" w:rsidRPr="0053155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31551">
              <w:rPr>
                <w:b/>
                <w:i/>
                <w:sz w:val="18"/>
                <w:szCs w:val="18"/>
              </w:rPr>
              <w:t>имеется в наличии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63" w:type="dxa"/>
            <w:gridSpan w:val="6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9.6.5.1</w:t>
            </w:r>
          </w:p>
          <w:p w:rsidR="00205DEC" w:rsidRPr="000B2BD1" w:rsidRDefault="00205DEC" w:rsidP="00AA7D57">
            <w:pPr>
              <w:tabs>
                <w:tab w:val="left" w:pos="449"/>
              </w:tabs>
              <w:jc w:val="right"/>
              <w:rPr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Величина прожиточного минимума</w:t>
            </w:r>
          </w:p>
        </w:tc>
        <w:tc>
          <w:tcPr>
            <w:tcW w:w="1142" w:type="dxa"/>
          </w:tcPr>
          <w:p w:rsidR="00205DEC" w:rsidRPr="00BB0844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986" w:type="dxa"/>
            <w:gridSpan w:val="2"/>
          </w:tcPr>
          <w:p w:rsidR="00205DEC" w:rsidRPr="00CA6565" w:rsidRDefault="00205DEC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1005" w:type="dxa"/>
            <w:gridSpan w:val="2"/>
          </w:tcPr>
          <w:p w:rsidR="00205DEC" w:rsidRPr="00D13C23" w:rsidRDefault="00205DEC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D13C23">
              <w:rPr>
                <w:b/>
                <w:i/>
                <w:sz w:val="16"/>
                <w:szCs w:val="16"/>
              </w:rPr>
              <w:t>апрель, июль, октябрь, январь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9.6.5.2</w:t>
            </w: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Пенсионное обеспечение населения Брянской области </w:t>
            </w:r>
          </w:p>
        </w:tc>
        <w:tc>
          <w:tcPr>
            <w:tcW w:w="1142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86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1005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апрель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9.6.5.3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Распределение населения по уровню среднедушевых денежных доходов и социально-экономическая дифференциация населения в Брянской области (</w:t>
            </w:r>
            <w:r>
              <w:rPr>
                <w:b/>
                <w:i/>
                <w:sz w:val="18"/>
                <w:szCs w:val="18"/>
              </w:rPr>
              <w:t>предварительные</w:t>
            </w:r>
            <w:r w:rsidRPr="000B2BD1">
              <w:rPr>
                <w:b/>
                <w:i/>
                <w:sz w:val="18"/>
                <w:szCs w:val="18"/>
              </w:rPr>
              <w:t xml:space="preserve"> данные)</w:t>
            </w:r>
          </w:p>
        </w:tc>
        <w:tc>
          <w:tcPr>
            <w:tcW w:w="1142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86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1005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май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9.6.5.4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Покупательная способность денежных доходов населения в 201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0B2BD1">
              <w:rPr>
                <w:b/>
                <w:i/>
                <w:sz w:val="18"/>
                <w:szCs w:val="18"/>
              </w:rPr>
              <w:t xml:space="preserve"> году</w:t>
            </w:r>
          </w:p>
        </w:tc>
        <w:tc>
          <w:tcPr>
            <w:tcW w:w="1142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986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D1C6D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1005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апрель, июль, октябрь, январь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  <w:lang w:val="en-US"/>
              </w:rPr>
              <w:t>9.6.5.6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Баланс денежных доходов и расходов населения</w:t>
            </w:r>
            <w:r>
              <w:rPr>
                <w:b/>
                <w:i/>
                <w:sz w:val="18"/>
                <w:szCs w:val="18"/>
              </w:rPr>
              <w:t xml:space="preserve"> (предварительные данные)</w:t>
            </w:r>
          </w:p>
        </w:tc>
        <w:tc>
          <w:tcPr>
            <w:tcW w:w="1142" w:type="dxa"/>
          </w:tcPr>
          <w:p w:rsidR="00435B58" w:rsidRPr="00203517" w:rsidRDefault="00435B58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005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12 раб</w:t>
            </w:r>
            <w:r>
              <w:rPr>
                <w:b/>
                <w:i/>
                <w:sz w:val="18"/>
                <w:szCs w:val="18"/>
              </w:rPr>
              <w:t>очий</w:t>
            </w:r>
            <w:r w:rsidRPr="000B2BD1">
              <w:rPr>
                <w:b/>
                <w:i/>
                <w:sz w:val="18"/>
                <w:szCs w:val="18"/>
              </w:rPr>
              <w:t xml:space="preserve"> день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  <w:lang w:val="en-US"/>
              </w:rPr>
              <w:t>9.6.5.7</w:t>
            </w:r>
          </w:p>
          <w:p w:rsidR="00435B58" w:rsidRPr="000B2BD1" w:rsidRDefault="00435B58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Баланс денежных доходов и расходов населения</w:t>
            </w:r>
            <w:r>
              <w:rPr>
                <w:b/>
                <w:i/>
                <w:sz w:val="18"/>
                <w:szCs w:val="18"/>
              </w:rPr>
              <w:t xml:space="preserve"> (предварительные данные)</w:t>
            </w:r>
          </w:p>
        </w:tc>
        <w:tc>
          <w:tcPr>
            <w:tcW w:w="1142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986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005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июль, сентябрь, декабрь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  <w:lang w:val="en-US"/>
              </w:rPr>
              <w:t>9.6.5.8</w:t>
            </w:r>
          </w:p>
          <w:p w:rsidR="00435B58" w:rsidRPr="000B2BD1" w:rsidRDefault="00435B58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Баланс денежных доходов и расходов населения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75073">
              <w:rPr>
                <w:b/>
                <w:i/>
                <w:sz w:val="18"/>
                <w:szCs w:val="18"/>
              </w:rPr>
              <w:lastRenderedPageBreak/>
              <w:t>(предварительные данные)</w:t>
            </w:r>
          </w:p>
        </w:tc>
        <w:tc>
          <w:tcPr>
            <w:tcW w:w="1142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</w:p>
        </w:tc>
        <w:tc>
          <w:tcPr>
            <w:tcW w:w="986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005" w:type="dxa"/>
            <w:gridSpan w:val="2"/>
          </w:tcPr>
          <w:p w:rsidR="00435B58" w:rsidRPr="00E666D7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6886" w:type="dxa"/>
            <w:gridSpan w:val="7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lastRenderedPageBreak/>
              <w:t>6.</w:t>
            </w: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 xml:space="preserve">2 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 xml:space="preserve"> Статистика населения и здравоохранения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63" w:type="dxa"/>
            <w:gridSpan w:val="6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10.11.1.1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Демографический ежегодник</w:t>
            </w:r>
          </w:p>
          <w:p w:rsidR="00205DEC" w:rsidRPr="00745B10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Сборник содержит статистические данные о численности и составе населения по возрасту и полу, общие показатели воспроизводства населения, сведения о браках и разводах, рождаемости, смертности (по возрасту и полу и по причинам смерти), миграции, демографическом прогнозе. Основные демографические показатели приведены в сравнении с Российской Федерацией и регионами Центрального федерального округа.</w:t>
            </w:r>
          </w:p>
        </w:tc>
        <w:tc>
          <w:tcPr>
            <w:tcW w:w="1268" w:type="dxa"/>
            <w:gridSpan w:val="2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180 стр.</w:t>
            </w:r>
          </w:p>
        </w:tc>
        <w:tc>
          <w:tcPr>
            <w:tcW w:w="891" w:type="dxa"/>
            <w:gridSpan w:val="2"/>
          </w:tcPr>
          <w:p w:rsidR="00205DEC" w:rsidRPr="00DE5E2E" w:rsidRDefault="00A9312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2723</w:t>
            </w:r>
          </w:p>
        </w:tc>
        <w:tc>
          <w:tcPr>
            <w:tcW w:w="97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сентябрь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10.11.1.2</w:t>
            </w: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Женщины и мужчины Брянской области (выпуск 2017г.)</w:t>
            </w:r>
          </w:p>
          <w:p w:rsidR="00205DEC" w:rsidRPr="00745B10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сборнике представлены данные по женщинам и мужчинам о численности, возрастной структуре, ожидаемой продолжительности жизни, миграционных потоках, уровне образования, о заболеваемости различными болезнями, занятости по видам экономической деятельности, уровне заработной платы и другие сведения, характеризующие положение женщин и мужчин Брянской области. В сборник включены некоторые данные о женщинах и мужчинах по России , субъектам Центрального федерального округа.</w:t>
            </w:r>
          </w:p>
        </w:tc>
        <w:tc>
          <w:tcPr>
            <w:tcW w:w="1268" w:type="dxa"/>
            <w:gridSpan w:val="2"/>
          </w:tcPr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годовая,</w:t>
            </w:r>
          </w:p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168 стр.</w:t>
            </w:r>
          </w:p>
        </w:tc>
        <w:tc>
          <w:tcPr>
            <w:tcW w:w="891" w:type="dxa"/>
            <w:gridSpan w:val="2"/>
          </w:tcPr>
          <w:p w:rsidR="00205DEC" w:rsidRDefault="00A93128" w:rsidP="00051D1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2337</w:t>
            </w:r>
          </w:p>
        </w:tc>
        <w:tc>
          <w:tcPr>
            <w:tcW w:w="97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имеется в наличии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63" w:type="dxa"/>
            <w:gridSpan w:val="6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10.11.3.4</w:t>
            </w:r>
          </w:p>
          <w:p w:rsidR="00205DEC" w:rsidRDefault="00205DEC" w:rsidP="00AA7D57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Численность населения по полу и возрастным группам по Брянской области</w:t>
            </w:r>
          </w:p>
          <w:p w:rsidR="00205DEC" w:rsidRPr="00052D9E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Бюллетень содержит расчетные данные о численности населения по полу и возрасту на начало 2019 года в разрезе муниципальных районов и городских округов по одногодичным и пятилетним возрастам, а также по трем основным возрастным группам</w:t>
            </w:r>
            <w:r w:rsidRPr="009873D1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 xml:space="preserve"> моложе трудоспособного, трудоспособного, старше трудоспособного возраста.</w:t>
            </w:r>
          </w:p>
        </w:tc>
        <w:tc>
          <w:tcPr>
            <w:tcW w:w="1268" w:type="dxa"/>
            <w:gridSpan w:val="2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E03D48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E03D48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83</w:t>
            </w:r>
            <w:r w:rsidRPr="00E03D48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891" w:type="dxa"/>
            <w:gridSpan w:val="2"/>
          </w:tcPr>
          <w:p w:rsidR="00205DEC" w:rsidRPr="009873D1" w:rsidRDefault="00A9312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1672</w:t>
            </w:r>
          </w:p>
        </w:tc>
        <w:tc>
          <w:tcPr>
            <w:tcW w:w="97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сентябрь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Pr="009873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10.11.3.5</w:t>
            </w:r>
          </w:p>
          <w:p w:rsidR="00205DEC" w:rsidRPr="009873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Численность и миграция населения Брянской области</w:t>
            </w:r>
          </w:p>
          <w:p w:rsidR="00205DEC" w:rsidRPr="000B2BD1" w:rsidRDefault="00205DEC" w:rsidP="00AA7D57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Бюллетень содержит данные за 2018 год о социально-демографической характеристике </w:t>
            </w:r>
            <w:r>
              <w:rPr>
                <w:sz w:val="14"/>
                <w:szCs w:val="14"/>
              </w:rPr>
              <w:lastRenderedPageBreak/>
              <w:t>мигрантов, распределении мигрантов по территориям прибытия и выбытия.</w:t>
            </w:r>
          </w:p>
        </w:tc>
        <w:tc>
          <w:tcPr>
            <w:tcW w:w="1268" w:type="dxa"/>
            <w:gridSpan w:val="2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lastRenderedPageBreak/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22</w:t>
            </w:r>
            <w:r>
              <w:rPr>
                <w:b/>
                <w:i/>
                <w:sz w:val="18"/>
                <w:szCs w:val="18"/>
                <w:lang w:val="en-US"/>
              </w:rPr>
              <w:t>7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891" w:type="dxa"/>
            <w:gridSpan w:val="2"/>
          </w:tcPr>
          <w:p w:rsidR="00205DEC" w:rsidRPr="00351CC7" w:rsidRDefault="00A93128" w:rsidP="00051D11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2226</w:t>
            </w:r>
          </w:p>
        </w:tc>
        <w:tc>
          <w:tcPr>
            <w:tcW w:w="97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апрель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tcBorders>
              <w:bottom w:val="single" w:sz="4" w:space="0" w:color="auto"/>
            </w:tcBorders>
          </w:tcPr>
          <w:p w:rsidR="00205DEC" w:rsidRPr="00F3396D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F3396D">
              <w:rPr>
                <w:b/>
                <w:i/>
                <w:sz w:val="18"/>
                <w:szCs w:val="18"/>
              </w:rPr>
              <w:lastRenderedPageBreak/>
              <w:t>10.11.3.8</w:t>
            </w:r>
          </w:p>
          <w:p w:rsidR="00205DEC" w:rsidRDefault="00205DEC" w:rsidP="00AA7D57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Default="00205DEC" w:rsidP="00AA7D57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F3396D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Численность населения Брянской области  по муниципальным образованиям на 1 января</w:t>
            </w:r>
          </w:p>
          <w:p w:rsidR="00205DEC" w:rsidRPr="00F55150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бюллетене приведены данные оценки численности населения на 1 января 2019 года в целом по Брянской области, муниципальным образованиям всех уровней, городским населенным пунктам, внутригородским районам.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205DEC" w:rsidRPr="0038242C" w:rsidRDefault="00A9312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апрель</w:t>
            </w:r>
          </w:p>
        </w:tc>
      </w:tr>
      <w:tr w:rsidR="00A93128" w:rsidRPr="000B2BD1" w:rsidTr="00A93128">
        <w:trPr>
          <w:jc w:val="center"/>
        </w:trPr>
        <w:tc>
          <w:tcPr>
            <w:tcW w:w="923" w:type="dxa"/>
            <w:tcBorders>
              <w:bottom w:val="single" w:sz="4" w:space="0" w:color="auto"/>
            </w:tcBorders>
          </w:tcPr>
          <w:p w:rsidR="00A93128" w:rsidRDefault="00A93128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10.11.3.6</w:t>
            </w:r>
          </w:p>
          <w:p w:rsidR="00A93128" w:rsidRPr="00825566" w:rsidRDefault="00A93128" w:rsidP="004D1C6D">
            <w:pPr>
              <w:jc w:val="center"/>
              <w:rPr>
                <w:b/>
                <w:vanish/>
                <w:sz w:val="14"/>
                <w:szCs w:val="18"/>
              </w:rPr>
            </w:pPr>
            <w:r w:rsidRPr="00825566">
              <w:rPr>
                <w:b/>
                <w:vanish/>
                <w:sz w:val="14"/>
                <w:szCs w:val="18"/>
              </w:rPr>
              <w:t>Н</w:t>
            </w:r>
          </w:p>
          <w:p w:rsidR="00A93128" w:rsidRPr="00825566" w:rsidRDefault="00A93128" w:rsidP="004D1C6D">
            <w:pPr>
              <w:jc w:val="center"/>
              <w:rPr>
                <w:b/>
                <w:vanish/>
                <w:sz w:val="14"/>
                <w:szCs w:val="18"/>
              </w:rPr>
            </w:pPr>
            <w:r w:rsidRPr="00825566">
              <w:rPr>
                <w:b/>
                <w:vanish/>
                <w:sz w:val="14"/>
                <w:szCs w:val="18"/>
              </w:rPr>
              <w:t>О</w:t>
            </w:r>
          </w:p>
          <w:p w:rsidR="00A93128" w:rsidRPr="00825566" w:rsidRDefault="00A93128" w:rsidP="004D1C6D">
            <w:pPr>
              <w:jc w:val="center"/>
              <w:rPr>
                <w:b/>
                <w:vanish/>
                <w:sz w:val="14"/>
                <w:szCs w:val="18"/>
              </w:rPr>
            </w:pPr>
            <w:r w:rsidRPr="00825566">
              <w:rPr>
                <w:b/>
                <w:vanish/>
                <w:sz w:val="14"/>
                <w:szCs w:val="18"/>
              </w:rPr>
              <w:t>В</w:t>
            </w:r>
          </w:p>
          <w:p w:rsidR="00A93128" w:rsidRPr="00825566" w:rsidRDefault="00A93128" w:rsidP="004D1C6D">
            <w:pPr>
              <w:jc w:val="center"/>
              <w:rPr>
                <w:b/>
                <w:vanish/>
                <w:sz w:val="14"/>
                <w:szCs w:val="18"/>
              </w:rPr>
            </w:pPr>
            <w:r w:rsidRPr="00825566">
              <w:rPr>
                <w:b/>
                <w:vanish/>
                <w:sz w:val="14"/>
                <w:szCs w:val="18"/>
              </w:rPr>
              <w:t>И</w:t>
            </w:r>
          </w:p>
          <w:p w:rsidR="00A93128" w:rsidRPr="00825566" w:rsidRDefault="00A93128" w:rsidP="004D1C6D">
            <w:pPr>
              <w:jc w:val="center"/>
              <w:rPr>
                <w:b/>
                <w:vanish/>
                <w:sz w:val="14"/>
                <w:szCs w:val="18"/>
              </w:rPr>
            </w:pPr>
            <w:r w:rsidRPr="00825566">
              <w:rPr>
                <w:b/>
                <w:vanish/>
                <w:sz w:val="14"/>
                <w:szCs w:val="18"/>
              </w:rPr>
              <w:t>Н</w:t>
            </w:r>
          </w:p>
          <w:p w:rsidR="00A93128" w:rsidRPr="00825566" w:rsidRDefault="00A93128" w:rsidP="004D1C6D">
            <w:pPr>
              <w:jc w:val="center"/>
              <w:rPr>
                <w:b/>
                <w:vanish/>
                <w:sz w:val="14"/>
                <w:szCs w:val="18"/>
              </w:rPr>
            </w:pPr>
            <w:r w:rsidRPr="00825566">
              <w:rPr>
                <w:b/>
                <w:vanish/>
                <w:sz w:val="14"/>
                <w:szCs w:val="18"/>
              </w:rPr>
              <w:t>К</w:t>
            </w:r>
          </w:p>
          <w:p w:rsidR="00A93128" w:rsidRPr="00F3396D" w:rsidRDefault="00A93128" w:rsidP="004D1C6D">
            <w:pPr>
              <w:jc w:val="center"/>
              <w:rPr>
                <w:b/>
                <w:i/>
                <w:sz w:val="18"/>
                <w:szCs w:val="18"/>
              </w:rPr>
            </w:pPr>
            <w:r w:rsidRPr="00825566">
              <w:rPr>
                <w:b/>
                <w:vanish/>
                <w:sz w:val="14"/>
                <w:szCs w:val="18"/>
              </w:rPr>
              <w:t>А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A93128" w:rsidRDefault="00A93128" w:rsidP="004D1C6D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Численность населения по полу и возрастным группам </w:t>
            </w:r>
            <w:r>
              <w:rPr>
                <w:b/>
                <w:i/>
                <w:sz w:val="18"/>
                <w:szCs w:val="18"/>
              </w:rPr>
              <w:t>в разрезе одного муниципального района (городского округа)</w:t>
            </w:r>
          </w:p>
          <w:p w:rsidR="00A93128" w:rsidRPr="000B2BD1" w:rsidRDefault="00A93128" w:rsidP="004D1C6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4"/>
                <w:szCs w:val="14"/>
              </w:rPr>
              <w:t>Бюллетень содержит расчетные данные о численности населения по полу и возрасту на начало 2019 года в разрезе одного муниципального района (городского округа) по одногодичным и пятилетним возрастам, а также по трем основным возрастным группам</w:t>
            </w:r>
            <w:r w:rsidRPr="009873D1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 xml:space="preserve"> моложе трудоспособного, трудоспособного, старше трудоспособного возраста. Также представлена информация в целом по Брянской области.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A93128" w:rsidRDefault="00A93128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годовая, </w:t>
            </w:r>
          </w:p>
          <w:p w:rsidR="00A93128" w:rsidRPr="007C130C" w:rsidRDefault="00A93128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 стр.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A93128" w:rsidRDefault="00A93128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93128" w:rsidRPr="000B2BD1" w:rsidRDefault="00A93128" w:rsidP="004D1C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сентябрь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tcBorders>
              <w:bottom w:val="single" w:sz="4" w:space="0" w:color="auto"/>
            </w:tcBorders>
          </w:tcPr>
          <w:p w:rsidR="00205DEC" w:rsidRPr="00390E65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390E65">
              <w:rPr>
                <w:b/>
                <w:i/>
                <w:sz w:val="18"/>
                <w:szCs w:val="18"/>
              </w:rPr>
              <w:t>10.11.3.</w:t>
            </w:r>
            <w:r w:rsidR="00A93128">
              <w:rPr>
                <w:b/>
                <w:i/>
                <w:sz w:val="18"/>
                <w:szCs w:val="18"/>
              </w:rPr>
              <w:t>9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Н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О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В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И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Н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К</w:t>
            </w:r>
          </w:p>
          <w:p w:rsidR="00205DEC" w:rsidRPr="00135730" w:rsidRDefault="00205DEC" w:rsidP="00AA7D57">
            <w:pPr>
              <w:jc w:val="center"/>
              <w:rPr>
                <w:b/>
                <w:sz w:val="18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А</w:t>
            </w:r>
          </w:p>
          <w:p w:rsidR="00205DEC" w:rsidRPr="00135730" w:rsidRDefault="00205DEC" w:rsidP="00AA7D5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Демографические показатели в разрезе одного муниципального района (городского округа)</w:t>
            </w:r>
          </w:p>
          <w:p w:rsidR="00205DEC" w:rsidRPr="000A3E29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Бюллетень содержит общие итоги естественного движения населения и миграции</w:t>
            </w:r>
            <w:r w:rsidRPr="002F7485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данные о числе родившихся и умерших, естественном приросте населения, браках и разводах</w:t>
            </w:r>
            <w:r w:rsidRPr="002F7485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 xml:space="preserve">общих коэффициентах рождаемости, смертности, естественного прироста </w:t>
            </w:r>
            <w:proofErr w:type="spellStart"/>
            <w:r>
              <w:rPr>
                <w:sz w:val="14"/>
                <w:szCs w:val="14"/>
              </w:rPr>
              <w:t>брачности</w:t>
            </w:r>
            <w:proofErr w:type="spellEnd"/>
            <w:r>
              <w:rPr>
                <w:sz w:val="14"/>
                <w:szCs w:val="14"/>
              </w:rPr>
              <w:t xml:space="preserve"> и разводимости</w:t>
            </w:r>
            <w:r w:rsidRPr="000A3E29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</w:rPr>
              <w:t xml:space="preserve"> о прибывших, выбывших и миграционном приросте населения. Данные приведены в разрезе городских и сельских поселений.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квартальная,</w:t>
            </w:r>
          </w:p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стр.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205DEC" w:rsidRDefault="00205DEC" w:rsidP="00051D1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051D11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конец месяца апреля, июля, октября, февраль (в целом за год) </w:t>
            </w:r>
          </w:p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 w:themeFill="background1" w:themeFillShade="D9"/>
          </w:tcPr>
          <w:p w:rsidR="00205DEC" w:rsidRPr="004806F2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963" w:type="dxa"/>
            <w:gridSpan w:val="6"/>
            <w:shd w:val="clear" w:color="auto" w:fill="D9D9D9" w:themeFill="background1" w:themeFillShade="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Аналитические записки</w:t>
            </w: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10.11.4.1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Н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О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В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И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Н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К</w:t>
            </w:r>
          </w:p>
          <w:p w:rsidR="00205DEC" w:rsidRPr="00DC0A9D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lastRenderedPageBreak/>
              <w:t>А</w:t>
            </w: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DC0A9D">
              <w:rPr>
                <w:b/>
                <w:i/>
                <w:sz w:val="18"/>
                <w:szCs w:val="18"/>
              </w:rPr>
              <w:lastRenderedPageBreak/>
              <w:t>О прогнозе демографического развития Брянской области до 2036 года</w:t>
            </w:r>
          </w:p>
          <w:p w:rsidR="00205DEC" w:rsidRPr="000960F2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записке представлен анализ среднего варианта (наиболее вероятного) прогноза демографического развития Брянской области</w:t>
            </w:r>
            <w:r w:rsidRPr="000960F2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перспектив рождаемости, </w:t>
            </w:r>
            <w:r>
              <w:rPr>
                <w:sz w:val="14"/>
                <w:szCs w:val="14"/>
              </w:rPr>
              <w:lastRenderedPageBreak/>
              <w:t>смертности и миграции населения, их влияние на изменение численности и состава населения.</w:t>
            </w:r>
          </w:p>
        </w:tc>
        <w:tc>
          <w:tcPr>
            <w:tcW w:w="1268" w:type="dxa"/>
            <w:gridSpan w:val="2"/>
          </w:tcPr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годовая,</w:t>
            </w:r>
          </w:p>
          <w:p w:rsidR="00205DEC" w:rsidRPr="00DC0A9D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32 </w:t>
            </w:r>
            <w:r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891" w:type="dxa"/>
            <w:gridSpan w:val="2"/>
          </w:tcPr>
          <w:p w:rsidR="00205DEC" w:rsidRPr="00DC0A9D" w:rsidRDefault="00A20F64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1673</w:t>
            </w:r>
          </w:p>
        </w:tc>
        <w:tc>
          <w:tcPr>
            <w:tcW w:w="974" w:type="dxa"/>
          </w:tcPr>
          <w:p w:rsidR="00205DEC" w:rsidRPr="00DC0A9D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</w:tcPr>
          <w:p w:rsidR="00205DEC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10.11.4.2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Н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О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В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И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Н</w:t>
            </w:r>
          </w:p>
          <w:p w:rsidR="00205DEC" w:rsidRPr="00825566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К</w:t>
            </w:r>
          </w:p>
          <w:p w:rsidR="00205DEC" w:rsidRPr="00DC0A9D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825566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30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 демографическом старении населения Брянской области</w:t>
            </w:r>
          </w:p>
          <w:p w:rsidR="00205DEC" w:rsidRPr="00DC0A9D" w:rsidRDefault="00205DEC" w:rsidP="00AA7D57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4"/>
                <w:szCs w:val="14"/>
              </w:rPr>
              <w:t>В записке представлен анализ численности населения по основным возрастным группам, демографической нагрузки, влияние рождаемости и смертности на ожидаемую продолжительность жизни и старение населения.</w:t>
            </w:r>
          </w:p>
        </w:tc>
        <w:tc>
          <w:tcPr>
            <w:tcW w:w="1268" w:type="dxa"/>
            <w:gridSpan w:val="2"/>
          </w:tcPr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годовая,</w:t>
            </w:r>
          </w:p>
          <w:p w:rsidR="00205DEC" w:rsidRPr="00DC0A9D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 xml:space="preserve">17 </w:t>
            </w:r>
            <w:r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891" w:type="dxa"/>
            <w:gridSpan w:val="2"/>
          </w:tcPr>
          <w:p w:rsidR="00205DEC" w:rsidRPr="00DC0A9D" w:rsidRDefault="00AC6120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1471</w:t>
            </w:r>
          </w:p>
        </w:tc>
        <w:tc>
          <w:tcPr>
            <w:tcW w:w="974" w:type="dxa"/>
          </w:tcPr>
          <w:p w:rsidR="00205DEC" w:rsidRPr="00DC0A9D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сентябрь</w:t>
            </w:r>
          </w:p>
        </w:tc>
      </w:tr>
      <w:tr w:rsidR="00205DEC" w:rsidRPr="000B2BD1" w:rsidTr="00A93128">
        <w:trPr>
          <w:jc w:val="center"/>
        </w:trPr>
        <w:tc>
          <w:tcPr>
            <w:tcW w:w="923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63" w:type="dxa"/>
            <w:gridSpan w:val="6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B2BD1" w:rsidTr="00A93128">
        <w:trPr>
          <w:trHeight w:val="1494"/>
          <w:jc w:val="center"/>
        </w:trPr>
        <w:tc>
          <w:tcPr>
            <w:tcW w:w="923" w:type="dxa"/>
          </w:tcPr>
          <w:p w:rsidR="00435B58" w:rsidRPr="00476D17" w:rsidRDefault="00435B58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10.11.5.3</w:t>
            </w: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Заболеваемость населения Брянской области </w:t>
            </w:r>
            <w:proofErr w:type="spellStart"/>
            <w:r w:rsidRPr="000B2BD1">
              <w:rPr>
                <w:b/>
                <w:i/>
                <w:sz w:val="18"/>
                <w:szCs w:val="18"/>
              </w:rPr>
              <w:t>инфекцион-ными</w:t>
            </w:r>
            <w:proofErr w:type="spellEnd"/>
            <w:r w:rsidRPr="000B2BD1">
              <w:rPr>
                <w:b/>
                <w:i/>
                <w:sz w:val="18"/>
                <w:szCs w:val="18"/>
              </w:rPr>
              <w:t xml:space="preserve"> и паразитарными болезнями </w:t>
            </w:r>
          </w:p>
        </w:tc>
        <w:tc>
          <w:tcPr>
            <w:tcW w:w="1268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891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74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B42F2">
              <w:rPr>
                <w:b/>
                <w:i/>
                <w:sz w:val="18"/>
                <w:szCs w:val="18"/>
              </w:rPr>
              <w:t>май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435B58" w:rsidRPr="000B2BD1" w:rsidTr="00A93128">
        <w:trPr>
          <w:trHeight w:val="1095"/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10.11.5.4</w:t>
            </w: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демографической ситуации в Брянской области</w:t>
            </w:r>
          </w:p>
        </w:tc>
        <w:tc>
          <w:tcPr>
            <w:tcW w:w="1268" w:type="dxa"/>
            <w:gridSpan w:val="2"/>
          </w:tcPr>
          <w:p w:rsidR="00435B58" w:rsidRPr="00B17129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B17129">
              <w:rPr>
                <w:b/>
                <w:i/>
                <w:sz w:val="18"/>
                <w:szCs w:val="18"/>
              </w:rPr>
              <w:t>квартальная</w:t>
            </w:r>
          </w:p>
        </w:tc>
        <w:tc>
          <w:tcPr>
            <w:tcW w:w="891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74" w:type="dxa"/>
          </w:tcPr>
          <w:p w:rsidR="00435B58" w:rsidRPr="003F48C0" w:rsidRDefault="00435B58" w:rsidP="00AA7D57">
            <w:pPr>
              <w:jc w:val="center"/>
              <w:rPr>
                <w:b/>
                <w:i/>
                <w:sz w:val="14"/>
                <w:szCs w:val="14"/>
              </w:rPr>
            </w:pPr>
            <w:r w:rsidRPr="003F48C0">
              <w:rPr>
                <w:b/>
                <w:i/>
                <w:sz w:val="14"/>
                <w:szCs w:val="14"/>
              </w:rPr>
              <w:t>на 35 день после отчетного квартала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10.11.5.6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Миграционные процессы в Брянской области</w:t>
            </w:r>
          </w:p>
        </w:tc>
        <w:tc>
          <w:tcPr>
            <w:tcW w:w="1268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891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74" w:type="dxa"/>
          </w:tcPr>
          <w:p w:rsidR="00435B58" w:rsidRPr="007E6DA6" w:rsidRDefault="00435B58" w:rsidP="00AA7D57">
            <w:pPr>
              <w:jc w:val="center"/>
              <w:rPr>
                <w:b/>
                <w:i/>
                <w:sz w:val="18"/>
                <w:szCs w:val="14"/>
              </w:rPr>
            </w:pPr>
            <w:r w:rsidRPr="007E6DA6">
              <w:rPr>
                <w:b/>
                <w:i/>
                <w:sz w:val="18"/>
                <w:szCs w:val="14"/>
              </w:rPr>
              <w:t>февраль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10.11.5.7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О возрастном составе населения в Брянской области </w:t>
            </w:r>
          </w:p>
        </w:tc>
        <w:tc>
          <w:tcPr>
            <w:tcW w:w="1268" w:type="dxa"/>
            <w:gridSpan w:val="2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891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74" w:type="dxa"/>
          </w:tcPr>
          <w:p w:rsidR="00435B58" w:rsidRPr="006812F2" w:rsidRDefault="00435B58" w:rsidP="00AA7D57">
            <w:pPr>
              <w:jc w:val="center"/>
              <w:rPr>
                <w:b/>
                <w:i/>
                <w:color w:val="0070C0"/>
                <w:sz w:val="18"/>
                <w:szCs w:val="14"/>
                <w:lang w:val="en-US"/>
              </w:rPr>
            </w:pPr>
            <w:r w:rsidRPr="006812F2">
              <w:rPr>
                <w:b/>
                <w:i/>
                <w:color w:val="000000"/>
                <w:sz w:val="18"/>
                <w:szCs w:val="14"/>
              </w:rPr>
              <w:t>июль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  <w:lang w:val="en-US"/>
              </w:rPr>
              <w:t>10.11.5.14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0" w:type="dxa"/>
          </w:tcPr>
          <w:p w:rsidR="00435B58" w:rsidRPr="000B2BD1" w:rsidRDefault="00435B58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О заболеваемости в Брянской области</w:t>
            </w:r>
          </w:p>
        </w:tc>
        <w:tc>
          <w:tcPr>
            <w:tcW w:w="1268" w:type="dxa"/>
            <w:gridSpan w:val="2"/>
          </w:tcPr>
          <w:p w:rsidR="00435B58" w:rsidRPr="000B2BD1" w:rsidRDefault="00435B58" w:rsidP="00AA7D57">
            <w:pPr>
              <w:jc w:val="center"/>
              <w:rPr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годовая</w:t>
            </w:r>
          </w:p>
        </w:tc>
        <w:tc>
          <w:tcPr>
            <w:tcW w:w="891" w:type="dxa"/>
            <w:gridSpan w:val="2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74" w:type="dxa"/>
          </w:tcPr>
          <w:p w:rsidR="00435B58" w:rsidRPr="00FB42F2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B42F2">
              <w:rPr>
                <w:b/>
                <w:i/>
                <w:color w:val="000000"/>
                <w:sz w:val="18"/>
                <w:szCs w:val="18"/>
              </w:rPr>
              <w:t>июнь</w:t>
            </w:r>
          </w:p>
        </w:tc>
      </w:tr>
      <w:tr w:rsidR="00435B58" w:rsidRPr="000B2BD1" w:rsidTr="00A93128">
        <w:trPr>
          <w:jc w:val="center"/>
        </w:trPr>
        <w:tc>
          <w:tcPr>
            <w:tcW w:w="923" w:type="dxa"/>
            <w:tcBorders>
              <w:bottom w:val="single" w:sz="4" w:space="0" w:color="auto"/>
            </w:tcBorders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  <w:lang w:val="en-US"/>
              </w:rPr>
              <w:t>10.11.5.1</w:t>
            </w:r>
            <w:r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35B58" w:rsidRPr="000B2BD1" w:rsidRDefault="00435B58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О предположительной численности населения Брянской области до 2036 года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35B58" w:rsidRPr="000B2BD1" w:rsidRDefault="00435B58" w:rsidP="00AA7D57">
            <w:pPr>
              <w:jc w:val="center"/>
              <w:rPr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годовая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35B58" w:rsidRPr="00FB42F2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август</w:t>
            </w:r>
          </w:p>
        </w:tc>
      </w:tr>
    </w:tbl>
    <w:p w:rsidR="00205DEC" w:rsidRDefault="00205DEC" w:rsidP="00205DEC"/>
    <w:p w:rsidR="00574B41" w:rsidRDefault="00574B41" w:rsidP="00CE49F0">
      <w:pPr>
        <w:sectPr w:rsidR="00574B41" w:rsidSect="00FD7451">
          <w:headerReference w:type="even" r:id="rId40"/>
          <w:headerReference w:type="default" r:id="rId41"/>
          <w:headerReference w:type="first" r:id="rId42"/>
          <w:footerReference w:type="first" r:id="rId43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C72E9E" w:rsidRPr="007C130C" w:rsidRDefault="0095542B" w:rsidP="00C72E9E">
      <w:pPr>
        <w:jc w:val="center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lastRenderedPageBreak/>
        <w:t>Солодовникова  Валентина Михайловна</w:t>
      </w:r>
    </w:p>
    <w:p w:rsidR="00C72E9E" w:rsidRPr="007C130C" w:rsidRDefault="00C72E9E" w:rsidP="00C72E9E">
      <w:pPr>
        <w:jc w:val="center"/>
        <w:rPr>
          <w:b/>
          <w:i/>
          <w:color w:val="0070C0"/>
          <w:sz w:val="18"/>
          <w:szCs w:val="18"/>
        </w:rPr>
      </w:pPr>
      <w:r w:rsidRPr="007C130C">
        <w:rPr>
          <w:b/>
          <w:i/>
          <w:color w:val="0070C0"/>
          <w:sz w:val="18"/>
          <w:szCs w:val="18"/>
        </w:rPr>
        <w:t>комн. 41</w:t>
      </w:r>
      <w:r w:rsidR="0095542B">
        <w:rPr>
          <w:b/>
          <w:i/>
          <w:color w:val="0070C0"/>
          <w:sz w:val="18"/>
          <w:szCs w:val="18"/>
        </w:rPr>
        <w:t>0</w:t>
      </w:r>
      <w:r w:rsidRPr="007C130C">
        <w:rPr>
          <w:b/>
          <w:i/>
          <w:color w:val="0070C0"/>
          <w:sz w:val="18"/>
          <w:szCs w:val="18"/>
        </w:rPr>
        <w:t>, телефон: 671-2</w:t>
      </w:r>
      <w:r w:rsidR="0095542B">
        <w:rPr>
          <w:b/>
          <w:i/>
          <w:color w:val="0070C0"/>
          <w:sz w:val="18"/>
          <w:szCs w:val="18"/>
        </w:rPr>
        <w:t>6</w:t>
      </w:r>
      <w:r w:rsidRPr="007C130C">
        <w:rPr>
          <w:b/>
          <w:i/>
          <w:color w:val="0070C0"/>
          <w:sz w:val="18"/>
          <w:szCs w:val="18"/>
        </w:rPr>
        <w:t>3</w:t>
      </w:r>
    </w:p>
    <w:p w:rsidR="00573A4C" w:rsidRPr="00052202" w:rsidRDefault="00573A4C" w:rsidP="00573A4C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704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"/>
        <w:gridCol w:w="1017"/>
        <w:gridCol w:w="2835"/>
        <w:gridCol w:w="1134"/>
        <w:gridCol w:w="851"/>
        <w:gridCol w:w="1195"/>
      </w:tblGrid>
      <w:tr w:rsidR="00205DEC" w:rsidRPr="007C07BB" w:rsidTr="00AA7D57">
        <w:trPr>
          <w:tblHeader/>
          <w:jc w:val="center"/>
        </w:trPr>
        <w:tc>
          <w:tcPr>
            <w:tcW w:w="1026" w:type="dxa"/>
            <w:gridSpan w:val="2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205DEC" w:rsidRPr="000B2BD1" w:rsidTr="00AA7D57">
        <w:trPr>
          <w:gridBefore w:val="1"/>
          <w:wBefore w:w="9" w:type="dxa"/>
          <w:jc w:val="center"/>
        </w:trPr>
        <w:tc>
          <w:tcPr>
            <w:tcW w:w="7032" w:type="dxa"/>
            <w:gridSpan w:val="5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7.1. Цены и тарифы</w:t>
            </w:r>
          </w:p>
        </w:tc>
      </w:tr>
      <w:tr w:rsidR="00205DEC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205DEC" w:rsidRPr="000B2BD1" w:rsidTr="00AA7D57">
        <w:trPr>
          <w:gridBefore w:val="1"/>
          <w:wBefore w:w="9" w:type="dxa"/>
          <w:trHeight w:val="3064"/>
          <w:jc w:val="center"/>
        </w:trPr>
        <w:tc>
          <w:tcPr>
            <w:tcW w:w="1017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color w:val="4F81BD"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11.3.1.3</w:t>
            </w:r>
          </w:p>
        </w:tc>
        <w:tc>
          <w:tcPr>
            <w:tcW w:w="2835" w:type="dxa"/>
          </w:tcPr>
          <w:p w:rsidR="00205DEC" w:rsidRPr="00694D9F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Цены в Брянской области,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B2BD1">
              <w:rPr>
                <w:b/>
                <w:i/>
                <w:sz w:val="18"/>
                <w:szCs w:val="18"/>
              </w:rPr>
              <w:t>201</w:t>
            </w:r>
            <w:r w:rsidRPr="00617615">
              <w:rPr>
                <w:b/>
                <w:i/>
                <w:sz w:val="18"/>
                <w:szCs w:val="18"/>
              </w:rPr>
              <w:t>8</w:t>
            </w:r>
            <w:r w:rsidRPr="000B2BD1">
              <w:rPr>
                <w:b/>
                <w:i/>
                <w:sz w:val="18"/>
                <w:szCs w:val="18"/>
              </w:rPr>
              <w:t xml:space="preserve"> г.</w:t>
            </w:r>
          </w:p>
          <w:p w:rsidR="00205DEC" w:rsidRPr="00FF4EE3" w:rsidRDefault="00205DEC" w:rsidP="00AA7D57">
            <w:pPr>
              <w:pStyle w:val="21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F4EE3">
              <w:rPr>
                <w:rFonts w:ascii="Times New Roman" w:hAnsi="Times New Roman"/>
                <w:sz w:val="14"/>
                <w:szCs w:val="14"/>
              </w:rPr>
              <w:t>В сборнике помещены статистические данные об уровне и  индексах цен (тарифов) на потребительские товары и услуги, продукцию производителей промышленных товаров, сельскохозяйственной продукции, в строительстве, грузовые перевозки, услуги связи, на рынке жилья в 201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FF4EE3">
              <w:rPr>
                <w:rFonts w:ascii="Times New Roman" w:hAnsi="Times New Roman"/>
                <w:sz w:val="14"/>
                <w:szCs w:val="14"/>
              </w:rPr>
              <w:t>г. в сравнении с рядом предшествующих лет. Приведено сравнение изменений потребительских цен и цен производителей; сравнение стоимости и структуры потребительских наборов и денежных доходов населения. Представлена структура потребительских расходов домашних хозяйств.</w:t>
            </w:r>
          </w:p>
          <w:p w:rsidR="00205DEC" w:rsidRPr="00FE4684" w:rsidRDefault="00205DEC" w:rsidP="00AA7D57">
            <w:pPr>
              <w:pStyle w:val="21"/>
              <w:ind w:firstLine="0"/>
              <w:jc w:val="both"/>
              <w:rPr>
                <w:b/>
                <w:i/>
                <w:sz w:val="18"/>
                <w:szCs w:val="18"/>
              </w:rPr>
            </w:pPr>
            <w:r w:rsidRPr="00FF4EE3">
              <w:rPr>
                <w:rFonts w:ascii="Times New Roman" w:hAnsi="Times New Roman"/>
                <w:sz w:val="14"/>
                <w:szCs w:val="14"/>
              </w:rPr>
              <w:t xml:space="preserve">Информация сопровождается цветными диаграммами и графиками, наглядно иллюстрирующими  </w:t>
            </w:r>
            <w:r w:rsidRPr="00B7615D">
              <w:rPr>
                <w:rFonts w:ascii="Times New Roman" w:hAnsi="Times New Roman"/>
                <w:sz w:val="14"/>
                <w:szCs w:val="14"/>
              </w:rPr>
              <w:t xml:space="preserve">  взаимосвязь </w:t>
            </w:r>
            <w:r>
              <w:rPr>
                <w:rFonts w:ascii="Times New Roman" w:hAnsi="Times New Roman"/>
                <w:sz w:val="14"/>
                <w:szCs w:val="14"/>
              </w:rPr>
              <w:t>индексов цен</w:t>
            </w:r>
            <w:r w:rsidRPr="007E320D">
              <w:rPr>
                <w:b/>
                <w:sz w:val="14"/>
                <w:szCs w:val="14"/>
              </w:rPr>
              <w:t xml:space="preserve"> </w:t>
            </w:r>
            <w:r w:rsidRPr="00753D06">
              <w:rPr>
                <w:rFonts w:ascii="Times New Roman" w:hAnsi="Times New Roman"/>
                <w:sz w:val="14"/>
                <w:szCs w:val="14"/>
              </w:rPr>
              <w:t>в различных секторах экономики</w:t>
            </w:r>
          </w:p>
        </w:tc>
        <w:tc>
          <w:tcPr>
            <w:tcW w:w="113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134 стр.</w:t>
            </w:r>
          </w:p>
        </w:tc>
        <w:tc>
          <w:tcPr>
            <w:tcW w:w="851" w:type="dxa"/>
          </w:tcPr>
          <w:p w:rsidR="00205DEC" w:rsidRPr="00F014AF" w:rsidRDefault="00051D11" w:rsidP="004B2A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B2A33">
              <w:rPr>
                <w:b/>
                <w:i/>
                <w:sz w:val="18"/>
                <w:szCs w:val="18"/>
              </w:rPr>
              <w:t>043</w:t>
            </w:r>
          </w:p>
        </w:tc>
        <w:tc>
          <w:tcPr>
            <w:tcW w:w="1195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</w:t>
            </w:r>
            <w:r w:rsidRPr="000B2BD1">
              <w:rPr>
                <w:b/>
                <w:i/>
                <w:sz w:val="18"/>
                <w:szCs w:val="18"/>
              </w:rPr>
              <w:t>юль</w:t>
            </w:r>
          </w:p>
        </w:tc>
      </w:tr>
      <w:tr w:rsidR="00205DEC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11.3.3.1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0B2BD1">
              <w:rPr>
                <w:b/>
                <w:i/>
                <w:sz w:val="18"/>
                <w:szCs w:val="18"/>
              </w:rPr>
              <w:t xml:space="preserve">редние потребительские цены </w:t>
            </w:r>
            <w:r>
              <w:rPr>
                <w:b/>
                <w:i/>
                <w:sz w:val="18"/>
                <w:szCs w:val="18"/>
              </w:rPr>
              <w:t>и и</w:t>
            </w:r>
            <w:r w:rsidRPr="000B2BD1">
              <w:rPr>
                <w:b/>
                <w:i/>
                <w:sz w:val="18"/>
                <w:szCs w:val="18"/>
              </w:rPr>
              <w:t xml:space="preserve">ндексы цен  на товары и услуги, оказанные населению по Брянской области </w:t>
            </w:r>
          </w:p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Представлены  </w:t>
            </w:r>
            <w:r w:rsidRPr="00FE4684">
              <w:rPr>
                <w:sz w:val="14"/>
                <w:szCs w:val="14"/>
              </w:rPr>
              <w:t>данные об уровне и  индексах цен (тарифов) на потребительские товары и услуги</w:t>
            </w:r>
            <w:r>
              <w:rPr>
                <w:sz w:val="14"/>
                <w:szCs w:val="14"/>
              </w:rPr>
              <w:t>,  приведены тарифы на услуги жилищно-коммунального хозяйства по городам региона; цены и тарифы по Брянской области на социально-значимые товары и услуги  в сравнении с ценами по соседним регионам</w:t>
            </w:r>
            <w:r w:rsidRPr="000A5966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Бюллетень выпускается с месячной периодичностью. </w:t>
            </w:r>
          </w:p>
        </w:tc>
        <w:tc>
          <w:tcPr>
            <w:tcW w:w="1134" w:type="dxa"/>
          </w:tcPr>
          <w:p w:rsidR="00556571" w:rsidRPr="00556571" w:rsidRDefault="00556571" w:rsidP="00556571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="00205DEC"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  <w:lang w:val="en-US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0A5966">
              <w:rPr>
                <w:b/>
                <w:i/>
                <w:sz w:val="18"/>
                <w:szCs w:val="18"/>
              </w:rPr>
              <w:t>6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</w:tcPr>
          <w:p w:rsidR="00205DEC" w:rsidRPr="00F014AF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942</w:t>
            </w:r>
          </w:p>
        </w:tc>
        <w:tc>
          <w:tcPr>
            <w:tcW w:w="1195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до 7 числа после отчетного периода</w:t>
            </w:r>
          </w:p>
        </w:tc>
      </w:tr>
      <w:tr w:rsidR="00205DEC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205DEC" w:rsidRPr="000A5966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11.3.3.</w:t>
            </w:r>
            <w:r w:rsidRPr="000A5966">
              <w:rPr>
                <w:b/>
                <w:i/>
                <w:sz w:val="18"/>
                <w:szCs w:val="18"/>
              </w:rPr>
              <w:t>2</w:t>
            </w:r>
          </w:p>
          <w:p w:rsidR="00205DEC" w:rsidRDefault="00205DEC" w:rsidP="00AA7D57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Средние цены и индексы цен на рынке жилья в  Брянской области</w:t>
            </w:r>
          </w:p>
          <w:p w:rsidR="00205DEC" w:rsidRPr="00881FEC" w:rsidRDefault="00205DEC" w:rsidP="00AA7D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Представлены </w:t>
            </w:r>
            <w:r w:rsidRPr="00FE4684">
              <w:rPr>
                <w:sz w:val="14"/>
                <w:szCs w:val="14"/>
              </w:rPr>
              <w:t>данные об уровне и  индексах цен</w:t>
            </w:r>
            <w:r>
              <w:rPr>
                <w:sz w:val="14"/>
                <w:szCs w:val="14"/>
              </w:rPr>
              <w:t xml:space="preserve"> на квартиры на первичном и вторичном рынках жилья в Брянской области по типам квартир и числу комнат. Для сравнения приведены цены и индексы по типам квартир в целом  по Российской Федерации  и регионам  входящим в ЦФО</w:t>
            </w:r>
            <w:r w:rsidRPr="000A5966">
              <w:rPr>
                <w:sz w:val="14"/>
                <w:szCs w:val="14"/>
              </w:rPr>
              <w:t>.</w:t>
            </w:r>
          </w:p>
          <w:p w:rsidR="00205DEC" w:rsidRDefault="00205DEC" w:rsidP="00AA7D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Бюллетень выпускается с квартальной периодичностью.</w:t>
            </w:r>
          </w:p>
          <w:p w:rsidR="00205DEC" w:rsidRPr="00753D06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EC" w:rsidRPr="00E03D48" w:rsidRDefault="00205DEC" w:rsidP="00AA7D57">
            <w:pPr>
              <w:jc w:val="center"/>
              <w:rPr>
                <w:b/>
                <w:i/>
                <w:noProof/>
                <w:sz w:val="16"/>
                <w:szCs w:val="16"/>
              </w:rPr>
            </w:pPr>
            <w:r w:rsidRPr="00E03D48">
              <w:rPr>
                <w:b/>
                <w:i/>
                <w:noProof/>
                <w:sz w:val="16"/>
                <w:szCs w:val="16"/>
              </w:rPr>
              <w:t>квартальная</w:t>
            </w:r>
          </w:p>
          <w:p w:rsidR="00205DEC" w:rsidRPr="00694D9F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  <w:lang w:val="en-US"/>
              </w:rPr>
            </w:pPr>
            <w:r>
              <w:rPr>
                <w:b/>
                <w:i/>
                <w:noProof/>
                <w:sz w:val="18"/>
                <w:szCs w:val="16"/>
              </w:rPr>
              <w:t>22 стр.</w:t>
            </w:r>
          </w:p>
        </w:tc>
        <w:tc>
          <w:tcPr>
            <w:tcW w:w="851" w:type="dxa"/>
          </w:tcPr>
          <w:p w:rsidR="00205DEC" w:rsidRPr="00051D11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707</w:t>
            </w:r>
          </w:p>
        </w:tc>
        <w:tc>
          <w:tcPr>
            <w:tcW w:w="1195" w:type="dxa"/>
          </w:tcPr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</w:t>
            </w:r>
            <w:r w:rsidRPr="002869A0">
              <w:rPr>
                <w:b/>
                <w:i/>
                <w:sz w:val="18"/>
                <w:szCs w:val="18"/>
              </w:rPr>
              <w:t xml:space="preserve">о </w:t>
            </w:r>
            <w:r>
              <w:rPr>
                <w:b/>
                <w:i/>
                <w:sz w:val="18"/>
                <w:szCs w:val="18"/>
              </w:rPr>
              <w:t>30 числа</w:t>
            </w:r>
          </w:p>
          <w:p w:rsidR="00205DEC" w:rsidRPr="002869A0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после отчетного</w:t>
            </w:r>
            <w:r w:rsidRPr="002869A0">
              <w:rPr>
                <w:b/>
                <w:i/>
                <w:sz w:val="18"/>
                <w:szCs w:val="18"/>
              </w:rPr>
              <w:t xml:space="preserve"> </w:t>
            </w:r>
          </w:p>
          <w:p w:rsidR="00205DEC" w:rsidRPr="002869A0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2869A0">
              <w:rPr>
                <w:b/>
                <w:i/>
                <w:sz w:val="18"/>
                <w:szCs w:val="18"/>
              </w:rPr>
              <w:t>периода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926971" w:rsidRPr="004D46FC" w:rsidRDefault="00926971" w:rsidP="00DA2908">
            <w:pPr>
              <w:jc w:val="right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lastRenderedPageBreak/>
              <w:t>11.3.3.3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О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В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И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К</w:t>
            </w:r>
          </w:p>
          <w:p w:rsidR="00926971" w:rsidRPr="007A0165" w:rsidRDefault="00926971" w:rsidP="00DA2908">
            <w:pPr>
              <w:jc w:val="center"/>
              <w:rPr>
                <w:b/>
                <w:i/>
                <w:sz w:val="16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35" w:type="dxa"/>
          </w:tcPr>
          <w:p w:rsidR="00926971" w:rsidRDefault="00926971" w:rsidP="00DA2908">
            <w:pPr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Индексы цен производителей промышленных товаров по видам экономической деятельности по Брянской области</w:t>
            </w:r>
          </w:p>
          <w:p w:rsidR="00926971" w:rsidRPr="004D46FC" w:rsidRDefault="00926971" w:rsidP="00DA2908">
            <w:pPr>
              <w:rPr>
                <w:b/>
                <w:i/>
                <w:sz w:val="18"/>
                <w:szCs w:val="18"/>
              </w:rPr>
            </w:pPr>
          </w:p>
          <w:p w:rsidR="00926971" w:rsidRPr="004D46FC" w:rsidRDefault="00926971" w:rsidP="00DA2908">
            <w:pPr>
              <w:rPr>
                <w:b/>
                <w:i/>
                <w:sz w:val="18"/>
                <w:szCs w:val="18"/>
              </w:rPr>
            </w:pPr>
            <w:r w:rsidRPr="004D46FC">
              <w:rPr>
                <w:sz w:val="14"/>
                <w:szCs w:val="14"/>
              </w:rPr>
              <w:t xml:space="preserve">Представлены сводные  данные об индексах цен  производителей промышленных </w:t>
            </w:r>
            <w:proofErr w:type="spellStart"/>
            <w:proofErr w:type="gramStart"/>
            <w:r w:rsidRPr="004D46FC">
              <w:rPr>
                <w:sz w:val="14"/>
                <w:szCs w:val="14"/>
              </w:rPr>
              <w:t>това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4D46FC">
              <w:rPr>
                <w:sz w:val="14"/>
                <w:szCs w:val="14"/>
              </w:rPr>
              <w:t>ров</w:t>
            </w:r>
            <w:proofErr w:type="gramEnd"/>
            <w:r w:rsidRPr="004D46FC">
              <w:rPr>
                <w:sz w:val="14"/>
                <w:szCs w:val="14"/>
              </w:rPr>
              <w:t xml:space="preserve"> по видам  экономической деятельности в сравнении с индексами  по соседним регионам. </w:t>
            </w:r>
          </w:p>
        </w:tc>
        <w:tc>
          <w:tcPr>
            <w:tcW w:w="1134" w:type="dxa"/>
          </w:tcPr>
          <w:p w:rsidR="00926971" w:rsidRPr="004D46FC" w:rsidRDefault="00926971" w:rsidP="00DA2908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4D46FC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1</w:t>
            </w:r>
            <w:r w:rsidRPr="004D46FC">
              <w:rPr>
                <w:b/>
                <w:i/>
                <w:sz w:val="18"/>
                <w:szCs w:val="18"/>
                <w:lang w:val="en-US"/>
              </w:rPr>
              <w:t>0</w:t>
            </w:r>
            <w:r w:rsidRPr="004D46FC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</w:tcPr>
          <w:p w:rsidR="00926971" w:rsidRPr="00AC750F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352</w:t>
            </w:r>
          </w:p>
        </w:tc>
        <w:tc>
          <w:tcPr>
            <w:tcW w:w="1195" w:type="dxa"/>
          </w:tcPr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до 15  числа после отчетного периода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926971" w:rsidRPr="004D46FC" w:rsidRDefault="00926971" w:rsidP="00DA2908">
            <w:pPr>
              <w:jc w:val="right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11.3.3.4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О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В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И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К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35" w:type="dxa"/>
          </w:tcPr>
          <w:p w:rsidR="00926971" w:rsidRPr="004D46FC" w:rsidRDefault="00926971" w:rsidP="00DA2908">
            <w:pPr>
              <w:rPr>
                <w:b/>
                <w:color w:val="000000" w:themeColor="text1"/>
                <w:sz w:val="18"/>
                <w:szCs w:val="18"/>
              </w:rPr>
            </w:pPr>
            <w:r w:rsidRPr="004D46FC">
              <w:rPr>
                <w:b/>
                <w:i/>
                <w:color w:val="000000" w:themeColor="text1"/>
                <w:sz w:val="18"/>
                <w:szCs w:val="18"/>
              </w:rPr>
              <w:t xml:space="preserve">Средние цены и индексы цен  </w:t>
            </w:r>
            <w:r w:rsidRPr="004D46FC">
              <w:rPr>
                <w:b/>
                <w:color w:val="000000" w:themeColor="text1"/>
                <w:sz w:val="18"/>
                <w:szCs w:val="18"/>
              </w:rPr>
              <w:t xml:space="preserve">производителей </w:t>
            </w:r>
            <w:proofErr w:type="spellStart"/>
            <w:proofErr w:type="gramStart"/>
            <w:r w:rsidRPr="004D46FC">
              <w:rPr>
                <w:b/>
                <w:color w:val="000000" w:themeColor="text1"/>
                <w:sz w:val="18"/>
                <w:szCs w:val="18"/>
              </w:rPr>
              <w:t>сельскохозяйст</w:t>
            </w:r>
            <w:proofErr w:type="spellEnd"/>
            <w:r w:rsidRPr="004D46FC">
              <w:rPr>
                <w:b/>
                <w:color w:val="000000" w:themeColor="text1"/>
                <w:sz w:val="18"/>
                <w:szCs w:val="18"/>
              </w:rPr>
              <w:t>-</w:t>
            </w:r>
            <w:r w:rsidRPr="004D46FC">
              <w:rPr>
                <w:b/>
                <w:bCs/>
                <w:color w:val="000000" w:themeColor="text1"/>
                <w:sz w:val="18"/>
                <w:szCs w:val="18"/>
              </w:rPr>
              <w:t>венн</w:t>
            </w:r>
            <w:r w:rsidRPr="004D46FC">
              <w:rPr>
                <w:color w:val="000000" w:themeColor="text1"/>
                <w:sz w:val="18"/>
                <w:szCs w:val="18"/>
              </w:rPr>
              <w:t>ой</w:t>
            </w:r>
            <w:proofErr w:type="gramEnd"/>
            <w:r w:rsidRPr="004D46F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D46FC">
              <w:rPr>
                <w:b/>
                <w:color w:val="000000" w:themeColor="text1"/>
                <w:sz w:val="18"/>
                <w:szCs w:val="18"/>
              </w:rPr>
              <w:t xml:space="preserve">продукции (по данным выборочного обследования) </w:t>
            </w:r>
          </w:p>
          <w:p w:rsidR="00926971" w:rsidRPr="004D46FC" w:rsidRDefault="00926971" w:rsidP="00DA290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4D46FC">
              <w:rPr>
                <w:color w:val="000000" w:themeColor="text1"/>
                <w:sz w:val="14"/>
                <w:szCs w:val="14"/>
              </w:rPr>
              <w:t xml:space="preserve">Представлены сводные  данные о ценах и индексах цен  производителей сельскохозяйственной продукции.  </w:t>
            </w:r>
            <w:r w:rsidRPr="004D46FC">
              <w:rPr>
                <w:sz w:val="14"/>
                <w:szCs w:val="14"/>
              </w:rPr>
              <w:t xml:space="preserve">Для сравнения приведены сводные  индексы  по Российской Федерации  и </w:t>
            </w:r>
            <w:proofErr w:type="gramStart"/>
            <w:r w:rsidRPr="004D46FC">
              <w:rPr>
                <w:sz w:val="14"/>
                <w:szCs w:val="14"/>
              </w:rPr>
              <w:t>регионам</w:t>
            </w:r>
            <w:proofErr w:type="gramEnd"/>
            <w:r w:rsidRPr="004D46FC">
              <w:rPr>
                <w:sz w:val="14"/>
                <w:szCs w:val="14"/>
              </w:rPr>
              <w:t xml:space="preserve">  входящим в ЦФО.</w:t>
            </w:r>
          </w:p>
        </w:tc>
        <w:tc>
          <w:tcPr>
            <w:tcW w:w="1134" w:type="dxa"/>
          </w:tcPr>
          <w:p w:rsidR="00926971" w:rsidRPr="004D46FC" w:rsidRDefault="00926971" w:rsidP="00DA2908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 w:rsidRPr="004D46FC">
              <w:rPr>
                <w:b/>
                <w:i/>
                <w:noProof/>
                <w:sz w:val="18"/>
                <w:szCs w:val="16"/>
              </w:rPr>
              <w:t>Годовая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noProof/>
                <w:sz w:val="18"/>
                <w:szCs w:val="16"/>
                <w:lang w:val="en-US"/>
              </w:rPr>
            </w:pPr>
            <w:r w:rsidRPr="004D46FC">
              <w:rPr>
                <w:b/>
                <w:i/>
                <w:noProof/>
                <w:sz w:val="18"/>
                <w:szCs w:val="16"/>
              </w:rPr>
              <w:t>10 стр</w:t>
            </w:r>
            <w:r w:rsidRPr="004D46FC">
              <w:rPr>
                <w:b/>
                <w:i/>
                <w:noProof/>
                <w:sz w:val="18"/>
                <w:szCs w:val="16"/>
                <w:lang w:val="en-US"/>
              </w:rPr>
              <w:t>.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</w:p>
        </w:tc>
        <w:tc>
          <w:tcPr>
            <w:tcW w:w="851" w:type="dxa"/>
          </w:tcPr>
          <w:p w:rsidR="00926971" w:rsidRPr="008F1FC6" w:rsidRDefault="00926971" w:rsidP="00DA290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441</w:t>
            </w:r>
          </w:p>
        </w:tc>
        <w:tc>
          <w:tcPr>
            <w:tcW w:w="1195" w:type="dxa"/>
          </w:tcPr>
          <w:p w:rsidR="00926971" w:rsidRPr="004D46FC" w:rsidRDefault="00926971" w:rsidP="00DA2908">
            <w:pPr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февраль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926971" w:rsidRPr="004D46FC" w:rsidRDefault="00926971" w:rsidP="00DA2908">
            <w:pPr>
              <w:jc w:val="right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11.3.3.5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О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В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И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926971" w:rsidRPr="005A7BA2" w:rsidRDefault="00926971" w:rsidP="00DA2908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К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35" w:type="dxa"/>
          </w:tcPr>
          <w:p w:rsidR="00926971" w:rsidRDefault="00926971" w:rsidP="00DA290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4D46FC">
              <w:rPr>
                <w:b/>
                <w:i/>
                <w:color w:val="000000" w:themeColor="text1"/>
                <w:sz w:val="18"/>
                <w:szCs w:val="18"/>
              </w:rPr>
              <w:t>Индексы цен на строительные  материалы и строительную продукцию</w:t>
            </w:r>
          </w:p>
          <w:p w:rsidR="00926971" w:rsidRPr="004D46FC" w:rsidRDefault="00926971" w:rsidP="00DA2908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926971" w:rsidRPr="0044451A" w:rsidRDefault="00926971" w:rsidP="00DA2908">
            <w:pPr>
              <w:rPr>
                <w:sz w:val="14"/>
                <w:szCs w:val="14"/>
              </w:rPr>
            </w:pPr>
            <w:r w:rsidRPr="004D46FC">
              <w:rPr>
                <w:color w:val="000000" w:themeColor="text1"/>
                <w:sz w:val="14"/>
                <w:szCs w:val="14"/>
              </w:rPr>
              <w:t>Представлены индексы цен на строительные материалы, детали и конструкции, сводные индексы цен  на продукцию (затраты, услуги) инвестиционного назначения</w:t>
            </w:r>
            <w:proofErr w:type="gramStart"/>
            <w:r w:rsidRPr="004D46FC">
              <w:rPr>
                <w:color w:val="000000" w:themeColor="text1"/>
                <w:sz w:val="14"/>
                <w:szCs w:val="14"/>
              </w:rPr>
              <w:t xml:space="preserve"> ,</w:t>
            </w:r>
            <w:proofErr w:type="gramEnd"/>
            <w:r w:rsidRPr="004D46FC">
              <w:rPr>
                <w:color w:val="000000" w:themeColor="text1"/>
                <w:sz w:val="14"/>
                <w:szCs w:val="14"/>
              </w:rPr>
              <w:t xml:space="preserve"> в том числе на строительную продукцию, строительно-монтажные работы.  </w:t>
            </w:r>
            <w:r w:rsidRPr="004D46FC">
              <w:rPr>
                <w:sz w:val="14"/>
                <w:szCs w:val="14"/>
              </w:rPr>
              <w:t xml:space="preserve">Для сравнения приведены сводные  индексы  по Российской Федерации  и </w:t>
            </w:r>
            <w:proofErr w:type="gramStart"/>
            <w:r w:rsidRPr="004D46FC">
              <w:rPr>
                <w:sz w:val="14"/>
                <w:szCs w:val="14"/>
              </w:rPr>
              <w:t>регионам</w:t>
            </w:r>
            <w:proofErr w:type="gramEnd"/>
            <w:r w:rsidRPr="004D46FC">
              <w:rPr>
                <w:sz w:val="14"/>
                <w:szCs w:val="14"/>
              </w:rPr>
              <w:t xml:space="preserve">  входящим в ЦФО.</w:t>
            </w:r>
          </w:p>
        </w:tc>
        <w:tc>
          <w:tcPr>
            <w:tcW w:w="1134" w:type="dxa"/>
          </w:tcPr>
          <w:p w:rsidR="00926971" w:rsidRPr="004D46FC" w:rsidRDefault="00926971" w:rsidP="00DA2908">
            <w:pPr>
              <w:jc w:val="center"/>
              <w:rPr>
                <w:b/>
                <w:i/>
                <w:noProof/>
                <w:sz w:val="16"/>
                <w:szCs w:val="16"/>
              </w:rPr>
            </w:pPr>
            <w:r w:rsidRPr="004D46FC">
              <w:rPr>
                <w:b/>
                <w:i/>
                <w:noProof/>
                <w:sz w:val="16"/>
                <w:szCs w:val="16"/>
              </w:rPr>
              <w:t>квартальная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noProof/>
                <w:sz w:val="18"/>
                <w:szCs w:val="16"/>
                <w:lang w:val="en-US"/>
              </w:rPr>
            </w:pPr>
            <w:r w:rsidRPr="004D46FC">
              <w:rPr>
                <w:b/>
                <w:i/>
                <w:noProof/>
                <w:sz w:val="18"/>
                <w:szCs w:val="16"/>
                <w:lang w:val="en-US"/>
              </w:rPr>
              <w:t xml:space="preserve">10 </w:t>
            </w:r>
            <w:r w:rsidRPr="004D46FC">
              <w:rPr>
                <w:b/>
                <w:i/>
                <w:noProof/>
                <w:sz w:val="18"/>
                <w:szCs w:val="16"/>
              </w:rPr>
              <w:t xml:space="preserve"> стр.</w:t>
            </w:r>
          </w:p>
        </w:tc>
        <w:tc>
          <w:tcPr>
            <w:tcW w:w="851" w:type="dxa"/>
          </w:tcPr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352</w:t>
            </w:r>
          </w:p>
        </w:tc>
        <w:tc>
          <w:tcPr>
            <w:tcW w:w="1195" w:type="dxa"/>
          </w:tcPr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до 30 числа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 xml:space="preserve">после отчетного </w:t>
            </w:r>
          </w:p>
          <w:p w:rsidR="00926971" w:rsidRPr="004D46FC" w:rsidRDefault="00926971" w:rsidP="00DA2908">
            <w:pPr>
              <w:jc w:val="center"/>
              <w:rPr>
                <w:b/>
                <w:i/>
                <w:sz w:val="18"/>
                <w:szCs w:val="18"/>
              </w:rPr>
            </w:pPr>
            <w:r w:rsidRPr="004D46FC">
              <w:rPr>
                <w:b/>
                <w:i/>
                <w:sz w:val="18"/>
                <w:szCs w:val="18"/>
              </w:rPr>
              <w:t>периода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  <w:shd w:val="clear" w:color="auto" w:fill="D9D9D9"/>
          </w:tcPr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4"/>
            <w:shd w:val="clear" w:color="auto" w:fill="D9D9D9"/>
          </w:tcPr>
          <w:p w:rsidR="00926971" w:rsidRPr="000B2BD1" w:rsidRDefault="00926971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Аналитические записки: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11.3.4.1</w:t>
            </w:r>
          </w:p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971" w:rsidRPr="000B2BD1" w:rsidRDefault="00926971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</w:t>
            </w:r>
            <w:r w:rsidRPr="000B2BD1">
              <w:rPr>
                <w:b/>
                <w:i/>
                <w:sz w:val="18"/>
                <w:szCs w:val="18"/>
              </w:rPr>
              <w:t>нфляционны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0B2BD1">
              <w:rPr>
                <w:b/>
                <w:i/>
                <w:sz w:val="18"/>
                <w:szCs w:val="18"/>
              </w:rPr>
              <w:t xml:space="preserve"> процесс</w:t>
            </w:r>
            <w:r>
              <w:rPr>
                <w:b/>
                <w:i/>
                <w:sz w:val="18"/>
                <w:szCs w:val="18"/>
              </w:rPr>
              <w:t>ы</w:t>
            </w:r>
            <w:r w:rsidRPr="000B2BD1">
              <w:rPr>
                <w:b/>
                <w:i/>
                <w:sz w:val="18"/>
                <w:szCs w:val="18"/>
              </w:rPr>
              <w:t xml:space="preserve"> на потребительском рынке</w:t>
            </w:r>
          </w:p>
          <w:p w:rsidR="00926971" w:rsidRPr="004F61AE" w:rsidRDefault="00926971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Брянской области в 201</w:t>
            </w:r>
            <w:r w:rsidRPr="00AA3BE4">
              <w:rPr>
                <w:b/>
                <w:i/>
                <w:sz w:val="18"/>
                <w:szCs w:val="18"/>
              </w:rPr>
              <w:t>7</w:t>
            </w:r>
            <w:r>
              <w:rPr>
                <w:b/>
                <w:i/>
                <w:sz w:val="18"/>
                <w:szCs w:val="18"/>
              </w:rPr>
              <w:t xml:space="preserve"> году</w:t>
            </w:r>
          </w:p>
          <w:p w:rsidR="00926971" w:rsidRPr="00B7615D" w:rsidRDefault="00926971" w:rsidP="00AA7D57">
            <w:pPr>
              <w:pStyle w:val="21"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7615D">
              <w:rPr>
                <w:rFonts w:ascii="Times New Roman" w:hAnsi="Times New Roman"/>
                <w:sz w:val="14"/>
                <w:szCs w:val="14"/>
              </w:rPr>
              <w:t>В материале приведен подробный анализ потребительской инфляции в регионе за 201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B7615D">
              <w:rPr>
                <w:rFonts w:ascii="Times New Roman" w:hAnsi="Times New Roman"/>
                <w:sz w:val="14"/>
                <w:szCs w:val="14"/>
              </w:rPr>
              <w:t xml:space="preserve"> год в сравнении с рядом лет. Приведено сравнение изменений потребительских цен и цен производителей. Опре</w:t>
            </w:r>
            <w:r>
              <w:rPr>
                <w:rFonts w:ascii="Times New Roman" w:hAnsi="Times New Roman"/>
                <w:sz w:val="14"/>
                <w:szCs w:val="14"/>
              </w:rPr>
              <w:t>делена  зависимость  между изме</w:t>
            </w:r>
            <w:r w:rsidRPr="00B7615D">
              <w:rPr>
                <w:rFonts w:ascii="Times New Roman" w:hAnsi="Times New Roman"/>
                <w:sz w:val="14"/>
                <w:szCs w:val="14"/>
              </w:rPr>
              <w:t xml:space="preserve">нением  потребительских цен на основные виды товаров и услуг  и их долей  в потребительских расходах населения, общего ИПЦ и цен на отдельные виды товаров и услуг. </w:t>
            </w:r>
          </w:p>
          <w:p w:rsidR="00926971" w:rsidRPr="004F61AE" w:rsidRDefault="00926971" w:rsidP="00AA7D57">
            <w:pPr>
              <w:pStyle w:val="21"/>
              <w:ind w:firstLine="0"/>
              <w:jc w:val="both"/>
              <w:rPr>
                <w:b/>
                <w:i/>
                <w:sz w:val="18"/>
                <w:szCs w:val="18"/>
              </w:rPr>
            </w:pPr>
            <w:r w:rsidRPr="00B7615D">
              <w:rPr>
                <w:rFonts w:ascii="Times New Roman" w:hAnsi="Times New Roman"/>
                <w:sz w:val="14"/>
                <w:szCs w:val="14"/>
              </w:rPr>
              <w:t xml:space="preserve">Информация сопровождается цветными диаграммами и графиками, наглядно </w:t>
            </w:r>
            <w:r w:rsidRPr="00B7615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иллюстрирующими  </w:t>
            </w:r>
            <w:r w:rsidRPr="00FF4EE3">
              <w:rPr>
                <w:rFonts w:ascii="Times New Roman" w:hAnsi="Times New Roman"/>
                <w:sz w:val="14"/>
                <w:szCs w:val="14"/>
              </w:rPr>
              <w:t xml:space="preserve">взаимосвязь ИПЦ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с </w:t>
            </w:r>
            <w:r w:rsidRPr="00FF4EE3">
              <w:rPr>
                <w:rFonts w:ascii="Times New Roman" w:hAnsi="Times New Roman"/>
                <w:sz w:val="14"/>
                <w:szCs w:val="14"/>
              </w:rPr>
              <w:t>динамикой цен в основных сегментах потребительского рынка.</w:t>
            </w:r>
          </w:p>
        </w:tc>
        <w:tc>
          <w:tcPr>
            <w:tcW w:w="1134" w:type="dxa"/>
          </w:tcPr>
          <w:p w:rsidR="00926971" w:rsidRDefault="00926971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годовая,</w:t>
            </w:r>
          </w:p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4</w:t>
            </w:r>
            <w:r>
              <w:rPr>
                <w:b/>
                <w:i/>
                <w:sz w:val="18"/>
                <w:szCs w:val="18"/>
              </w:rPr>
              <w:t>4 стр.</w:t>
            </w:r>
          </w:p>
        </w:tc>
        <w:tc>
          <w:tcPr>
            <w:tcW w:w="851" w:type="dxa"/>
          </w:tcPr>
          <w:p w:rsidR="00926971" w:rsidRPr="00185EAA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1657</w:t>
            </w:r>
          </w:p>
        </w:tc>
        <w:tc>
          <w:tcPr>
            <w:tcW w:w="1195" w:type="dxa"/>
          </w:tcPr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11.3.4.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8</w:t>
            </w:r>
          </w:p>
          <w:p w:rsidR="00926971" w:rsidRPr="000B2BD1" w:rsidRDefault="00926971" w:rsidP="00AA7D57">
            <w:pPr>
              <w:jc w:val="right"/>
              <w:rPr>
                <w:b/>
                <w:i/>
                <w:color w:val="00B050"/>
                <w:sz w:val="18"/>
                <w:szCs w:val="18"/>
              </w:rPr>
            </w:pPr>
            <w:r w:rsidRPr="000B2BD1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26971" w:rsidRDefault="00926971" w:rsidP="00AA7D57">
            <w:pPr>
              <w:pStyle w:val="210"/>
              <w:jc w:val="left"/>
              <w:rPr>
                <w:bCs/>
                <w:sz w:val="18"/>
                <w:szCs w:val="18"/>
              </w:rPr>
            </w:pPr>
            <w:r w:rsidRPr="00F014AF">
              <w:rPr>
                <w:sz w:val="18"/>
                <w:szCs w:val="18"/>
              </w:rPr>
              <w:t xml:space="preserve">О динамике цен на </w:t>
            </w:r>
            <w:r w:rsidRPr="00F014AF">
              <w:rPr>
                <w:bCs/>
                <w:sz w:val="18"/>
                <w:szCs w:val="18"/>
              </w:rPr>
              <w:t xml:space="preserve">строительные материалы, строительно-монтажные </w:t>
            </w:r>
            <w:r>
              <w:rPr>
                <w:bCs/>
                <w:sz w:val="18"/>
                <w:szCs w:val="18"/>
              </w:rPr>
              <w:t>работы по Брянской области в 201</w:t>
            </w:r>
            <w:r w:rsidRPr="00617615">
              <w:rPr>
                <w:bCs/>
                <w:sz w:val="18"/>
                <w:szCs w:val="18"/>
              </w:rPr>
              <w:t>7</w:t>
            </w:r>
            <w:r w:rsidRPr="00F014AF">
              <w:rPr>
                <w:bCs/>
                <w:sz w:val="18"/>
                <w:szCs w:val="18"/>
              </w:rPr>
              <w:t xml:space="preserve"> году</w:t>
            </w:r>
          </w:p>
          <w:p w:rsidR="00926971" w:rsidRPr="00753D06" w:rsidRDefault="00926971" w:rsidP="00AA7D57">
            <w:pPr>
              <w:pStyle w:val="210"/>
              <w:jc w:val="left"/>
              <w:rPr>
                <w:sz w:val="18"/>
                <w:szCs w:val="18"/>
              </w:rPr>
            </w:pPr>
            <w:r>
              <w:rPr>
                <w:b w:val="0"/>
                <w:i w:val="0"/>
                <w:sz w:val="14"/>
                <w:szCs w:val="14"/>
              </w:rPr>
              <w:t>П</w:t>
            </w:r>
            <w:r w:rsidRPr="00B7615D">
              <w:rPr>
                <w:b w:val="0"/>
                <w:i w:val="0"/>
                <w:sz w:val="14"/>
                <w:szCs w:val="14"/>
              </w:rPr>
              <w:t>риведен подробный анализ зависимости изменения цен в строительстве  и отдельных ее составляющих: стоимости приобретенных материалов, заработной платы в строительстве, стоим</w:t>
            </w:r>
            <w:r>
              <w:rPr>
                <w:b w:val="0"/>
                <w:i w:val="0"/>
                <w:sz w:val="14"/>
                <w:szCs w:val="14"/>
              </w:rPr>
              <w:t>ости ввода машин и оборудования</w:t>
            </w:r>
            <w:r w:rsidRPr="00F860FF">
              <w:rPr>
                <w:b w:val="0"/>
                <w:i w:val="0"/>
                <w:sz w:val="14"/>
                <w:szCs w:val="14"/>
              </w:rPr>
              <w:t xml:space="preserve">; </w:t>
            </w:r>
            <w:r w:rsidRPr="00B7615D">
              <w:rPr>
                <w:b w:val="0"/>
                <w:i w:val="0"/>
                <w:sz w:val="14"/>
                <w:szCs w:val="14"/>
              </w:rPr>
              <w:t>инфляции на потребительском рынке и других составляющих.</w:t>
            </w:r>
            <w:r>
              <w:rPr>
                <w:sz w:val="14"/>
                <w:szCs w:val="14"/>
              </w:rPr>
              <w:t xml:space="preserve"> </w:t>
            </w:r>
            <w:r w:rsidRPr="00753D06">
              <w:rPr>
                <w:b w:val="0"/>
                <w:i w:val="0"/>
                <w:sz w:val="14"/>
                <w:szCs w:val="14"/>
              </w:rPr>
              <w:t>Информация сопровождается цветными диаграммами и графиками.</w:t>
            </w:r>
          </w:p>
        </w:tc>
        <w:tc>
          <w:tcPr>
            <w:tcW w:w="1134" w:type="dxa"/>
          </w:tcPr>
          <w:p w:rsidR="00926971" w:rsidRDefault="00926971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 стр.</w:t>
            </w:r>
          </w:p>
        </w:tc>
        <w:tc>
          <w:tcPr>
            <w:tcW w:w="851" w:type="dxa"/>
          </w:tcPr>
          <w:p w:rsidR="00926971" w:rsidRPr="00F014AF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1271</w:t>
            </w:r>
          </w:p>
        </w:tc>
        <w:tc>
          <w:tcPr>
            <w:tcW w:w="1195" w:type="dxa"/>
          </w:tcPr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926971" w:rsidRPr="00B10059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11.3.4.</w:t>
            </w:r>
            <w:r w:rsidRPr="00B10059">
              <w:rPr>
                <w:b/>
                <w:i/>
                <w:sz w:val="18"/>
                <w:szCs w:val="18"/>
              </w:rPr>
              <w:t>9</w:t>
            </w:r>
          </w:p>
          <w:p w:rsidR="00926971" w:rsidRPr="000B2BD1" w:rsidRDefault="00926971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971" w:rsidRPr="00617615" w:rsidRDefault="00926971" w:rsidP="00AA7D57">
            <w:pPr>
              <w:pStyle w:val="ad"/>
              <w:pageBreakBefore/>
              <w:jc w:val="left"/>
              <w:rPr>
                <w:i/>
                <w:sz w:val="18"/>
                <w:szCs w:val="18"/>
              </w:rPr>
            </w:pPr>
            <w:r w:rsidRPr="000B2BD1">
              <w:rPr>
                <w:i/>
                <w:sz w:val="18"/>
                <w:szCs w:val="18"/>
              </w:rPr>
              <w:t xml:space="preserve">Индексы цен и тарифов на промышленные товары и услуги, </w:t>
            </w:r>
            <w:r w:rsidRPr="000B2BD1">
              <w:rPr>
                <w:i/>
                <w:sz w:val="18"/>
                <w:szCs w:val="18"/>
              </w:rPr>
              <w:br/>
              <w:t xml:space="preserve">приобретенные сельскохозяйственными организациями Брянской области за </w:t>
            </w:r>
            <w:r w:rsidRPr="00617615">
              <w:rPr>
                <w:i/>
                <w:sz w:val="18"/>
                <w:szCs w:val="18"/>
              </w:rPr>
              <w:t>2013-</w:t>
            </w:r>
            <w:r w:rsidRPr="000B2BD1">
              <w:rPr>
                <w:i/>
                <w:sz w:val="18"/>
                <w:szCs w:val="18"/>
              </w:rPr>
              <w:t>201</w:t>
            </w:r>
            <w:r w:rsidRPr="00617615">
              <w:rPr>
                <w:i/>
                <w:sz w:val="18"/>
                <w:szCs w:val="18"/>
              </w:rPr>
              <w:t>7</w:t>
            </w:r>
            <w:r w:rsidRPr="000B2BD1">
              <w:rPr>
                <w:i/>
                <w:sz w:val="18"/>
                <w:szCs w:val="18"/>
              </w:rPr>
              <w:t xml:space="preserve"> г</w:t>
            </w:r>
            <w:r>
              <w:rPr>
                <w:i/>
                <w:sz w:val="18"/>
                <w:szCs w:val="18"/>
              </w:rPr>
              <w:t>г.</w:t>
            </w:r>
          </w:p>
          <w:p w:rsidR="00926971" w:rsidRPr="007D38BB" w:rsidRDefault="00926971" w:rsidP="00AA7D57">
            <w:pPr>
              <w:pStyle w:val="ad"/>
              <w:pageBreakBefore/>
              <w:jc w:val="left"/>
              <w:rPr>
                <w:b w:val="0"/>
                <w:sz w:val="13"/>
                <w:szCs w:val="13"/>
              </w:rPr>
            </w:pPr>
            <w:r w:rsidRPr="007D38BB">
              <w:rPr>
                <w:b w:val="0"/>
                <w:sz w:val="13"/>
                <w:szCs w:val="13"/>
              </w:rPr>
              <w:t xml:space="preserve">В материале проводится сравнение изменения цен на товары и услуги приобретенные сельскохозяйственными организациями  и  цен производителей промышленных товаров в разрезе видов экономической деятельности. Приводится сравнение индексов цен в различных секторах экономики. Представлены </w:t>
            </w:r>
            <w:r w:rsidRPr="007D38BB">
              <w:rPr>
                <w:b w:val="0"/>
                <w:bCs/>
                <w:sz w:val="13"/>
                <w:szCs w:val="13"/>
              </w:rPr>
              <w:t xml:space="preserve">финансовые результаты деятельности крупных и средних организаций, осуществляющих деятельность в сельском хозяйстве.  </w:t>
            </w:r>
            <w:r w:rsidRPr="007D38BB">
              <w:rPr>
                <w:b w:val="0"/>
                <w:sz w:val="13"/>
                <w:szCs w:val="13"/>
              </w:rPr>
              <w:t>Информация сопровождается цветными диаграммами и графиками.</w:t>
            </w:r>
          </w:p>
        </w:tc>
        <w:tc>
          <w:tcPr>
            <w:tcW w:w="1134" w:type="dxa"/>
          </w:tcPr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годовая,</w:t>
            </w:r>
          </w:p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B10059">
              <w:rPr>
                <w:b/>
                <w:i/>
                <w:sz w:val="18"/>
                <w:szCs w:val="18"/>
              </w:rPr>
              <w:t>12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851" w:type="dxa"/>
          </w:tcPr>
          <w:p w:rsidR="00926971" w:rsidRPr="00DE5E2E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787</w:t>
            </w:r>
          </w:p>
        </w:tc>
        <w:tc>
          <w:tcPr>
            <w:tcW w:w="1195" w:type="dxa"/>
          </w:tcPr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  <w:shd w:val="clear" w:color="auto" w:fill="D9D9D9"/>
          </w:tcPr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4"/>
            <w:shd w:val="clear" w:color="auto" w:fill="D9D9D9"/>
          </w:tcPr>
          <w:p w:rsidR="00926971" w:rsidRPr="000B2BD1" w:rsidRDefault="00926971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Информация, предоставляется по индивидуальному запросу (заказу)</w:t>
            </w:r>
            <w:r w:rsidRPr="00CA6565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926971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11.3.5.1</w:t>
            </w:r>
          </w:p>
          <w:p w:rsidR="00926971" w:rsidRPr="000B2BD1" w:rsidRDefault="00926971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  <w:p w:rsidR="00926971" w:rsidRPr="000B2BD1" w:rsidRDefault="00926971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971" w:rsidRPr="00A967D0" w:rsidRDefault="00926971" w:rsidP="00AA7D57">
            <w:pPr>
              <w:rPr>
                <w:b/>
                <w:i/>
                <w:sz w:val="18"/>
                <w:szCs w:val="18"/>
              </w:rPr>
            </w:pPr>
            <w:r w:rsidRPr="00A967D0">
              <w:rPr>
                <w:b/>
                <w:i/>
                <w:sz w:val="18"/>
                <w:szCs w:val="18"/>
              </w:rPr>
              <w:t>О средних потребительских ценах по отдельным видам товаров и платных услуг, стоимость минимального набора продуктов питания</w:t>
            </w:r>
          </w:p>
          <w:p w:rsidR="00926971" w:rsidRPr="000B2BD1" w:rsidRDefault="00926971" w:rsidP="00AA7D57">
            <w:pPr>
              <w:rPr>
                <w:b/>
                <w:i/>
                <w:sz w:val="18"/>
                <w:szCs w:val="18"/>
              </w:rPr>
            </w:pPr>
            <w:r w:rsidRPr="00A967D0">
              <w:rPr>
                <w:b/>
                <w:i/>
                <w:sz w:val="18"/>
                <w:szCs w:val="18"/>
              </w:rPr>
              <w:t>по Брянской области и по другим регионам ЦФО Российской Федерации</w:t>
            </w:r>
          </w:p>
        </w:tc>
        <w:tc>
          <w:tcPr>
            <w:tcW w:w="1134" w:type="dxa"/>
          </w:tcPr>
          <w:p w:rsidR="00926971" w:rsidRPr="00BB0844" w:rsidRDefault="00926971" w:rsidP="00AA7D57">
            <w:pPr>
              <w:jc w:val="center"/>
              <w:rPr>
                <w:b/>
                <w:i/>
                <w:sz w:val="18"/>
                <w:szCs w:val="16"/>
              </w:rPr>
            </w:pPr>
            <w:r w:rsidRPr="00BB0844">
              <w:rPr>
                <w:b/>
                <w:i/>
                <w:sz w:val="18"/>
                <w:szCs w:val="16"/>
              </w:rPr>
              <w:t>недельная</w:t>
            </w:r>
          </w:p>
          <w:p w:rsidR="00926971" w:rsidRPr="00BB0844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926971" w:rsidRPr="000B2BD1" w:rsidRDefault="00926971" w:rsidP="00435B5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44</w:t>
            </w:r>
            <w:r w:rsidR="00435B58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195" w:type="dxa"/>
          </w:tcPr>
          <w:p w:rsidR="00926971" w:rsidRPr="000B2BD1" w:rsidRDefault="009269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каждый вторник</w:t>
            </w:r>
          </w:p>
        </w:tc>
      </w:tr>
      <w:tr w:rsidR="00435B58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11.3.5.5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Индексы и уровни цен производителей сельскохозяйственной продукции</w:t>
            </w:r>
          </w:p>
        </w:tc>
        <w:tc>
          <w:tcPr>
            <w:tcW w:w="1134" w:type="dxa"/>
          </w:tcPr>
          <w:p w:rsidR="00435B58" w:rsidRDefault="00435B58" w:rsidP="00AA7D57">
            <w:pPr>
              <w:jc w:val="center"/>
            </w:pPr>
            <w:r w:rsidRPr="00FB3176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</w:tc>
        <w:tc>
          <w:tcPr>
            <w:tcW w:w="85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95" w:type="dxa"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92221B">
              <w:rPr>
                <w:b/>
                <w:i/>
                <w:sz w:val="16"/>
                <w:szCs w:val="16"/>
              </w:rPr>
              <w:t>до 12 числа после отчетного периода</w:t>
            </w:r>
          </w:p>
        </w:tc>
      </w:tr>
      <w:tr w:rsidR="00435B58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11.3.5.6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 xml:space="preserve">Индексы цен строительной </w:t>
            </w:r>
            <w:r w:rsidRPr="000B2BD1">
              <w:rPr>
                <w:b/>
                <w:i/>
                <w:sz w:val="18"/>
                <w:szCs w:val="18"/>
              </w:rPr>
              <w:lastRenderedPageBreak/>
              <w:t xml:space="preserve">продукции в Брянской области </w:t>
            </w:r>
          </w:p>
        </w:tc>
        <w:tc>
          <w:tcPr>
            <w:tcW w:w="1134" w:type="dxa"/>
          </w:tcPr>
          <w:p w:rsidR="00435B58" w:rsidRDefault="00435B58" w:rsidP="00AA7D57">
            <w:pPr>
              <w:jc w:val="center"/>
            </w:pPr>
            <w:r w:rsidRPr="00FB3176">
              <w:rPr>
                <w:b/>
                <w:i/>
                <w:noProof/>
                <w:sz w:val="18"/>
                <w:szCs w:val="16"/>
              </w:rPr>
              <w:lastRenderedPageBreak/>
              <w:t>месячна</w:t>
            </w:r>
            <w:r>
              <w:rPr>
                <w:b/>
                <w:i/>
                <w:noProof/>
                <w:sz w:val="18"/>
                <w:szCs w:val="16"/>
              </w:rPr>
              <w:t>я</w:t>
            </w:r>
          </w:p>
        </w:tc>
        <w:tc>
          <w:tcPr>
            <w:tcW w:w="85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95" w:type="dxa"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92221B">
              <w:rPr>
                <w:b/>
                <w:i/>
                <w:sz w:val="16"/>
                <w:szCs w:val="16"/>
              </w:rPr>
              <w:t xml:space="preserve">до 12 числа </w:t>
            </w:r>
            <w:r w:rsidRPr="0092221B">
              <w:rPr>
                <w:b/>
                <w:i/>
                <w:sz w:val="16"/>
                <w:szCs w:val="16"/>
              </w:rPr>
              <w:lastRenderedPageBreak/>
              <w:t>после отчетного периода</w:t>
            </w:r>
          </w:p>
        </w:tc>
      </w:tr>
      <w:tr w:rsidR="00435B58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11.3.5.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7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Средние цены и индексы цен на рынке жилья в Брянской области</w:t>
            </w:r>
          </w:p>
        </w:tc>
        <w:tc>
          <w:tcPr>
            <w:tcW w:w="1134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85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95" w:type="dxa"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92221B">
              <w:rPr>
                <w:b/>
                <w:i/>
                <w:sz w:val="16"/>
                <w:szCs w:val="16"/>
              </w:rPr>
              <w:t>до 12 числа после отчетного периода</w:t>
            </w:r>
          </w:p>
        </w:tc>
      </w:tr>
      <w:tr w:rsidR="00435B58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5.8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Об изменении потребительских цен на основные виды товаров и платных услуг за текущую неделю по Брянской области </w:t>
            </w:r>
          </w:p>
        </w:tc>
        <w:tc>
          <w:tcPr>
            <w:tcW w:w="1134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8"/>
                <w:szCs w:val="16"/>
              </w:rPr>
            </w:pPr>
            <w:r w:rsidRPr="00BB0844">
              <w:rPr>
                <w:b/>
                <w:i/>
                <w:sz w:val="18"/>
                <w:szCs w:val="16"/>
              </w:rPr>
              <w:t>недельная</w:t>
            </w:r>
          </w:p>
        </w:tc>
        <w:tc>
          <w:tcPr>
            <w:tcW w:w="85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95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каждый вторник</w:t>
            </w:r>
          </w:p>
        </w:tc>
      </w:tr>
      <w:tr w:rsidR="00435B58" w:rsidRPr="000B2BD1" w:rsidTr="00AA7D57">
        <w:trPr>
          <w:gridBefore w:val="1"/>
          <w:wBefore w:w="9" w:type="dxa"/>
          <w:jc w:val="center"/>
        </w:trPr>
        <w:tc>
          <w:tcPr>
            <w:tcW w:w="1017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11.3.5.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9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Об индексе потребительских цен на товары и платные услуги, оказанные населению за месяц по Брянской области</w:t>
            </w:r>
          </w:p>
        </w:tc>
        <w:tc>
          <w:tcPr>
            <w:tcW w:w="1134" w:type="dxa"/>
          </w:tcPr>
          <w:p w:rsidR="00435B58" w:rsidRPr="00203517" w:rsidRDefault="00435B58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95" w:type="dxa"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92221B">
              <w:rPr>
                <w:b/>
                <w:i/>
                <w:sz w:val="16"/>
                <w:szCs w:val="16"/>
              </w:rPr>
              <w:t>до 2 числа после отчетного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92221B">
              <w:rPr>
                <w:b/>
                <w:i/>
                <w:sz w:val="16"/>
                <w:szCs w:val="16"/>
              </w:rPr>
              <w:t>периода</w:t>
            </w:r>
          </w:p>
        </w:tc>
      </w:tr>
      <w:tr w:rsidR="00435B58" w:rsidRPr="000B2BD1" w:rsidTr="00AA7D57">
        <w:trPr>
          <w:gridBefore w:val="1"/>
          <w:wBefore w:w="9" w:type="dxa"/>
          <w:trHeight w:val="43"/>
          <w:jc w:val="center"/>
        </w:trPr>
        <w:tc>
          <w:tcPr>
            <w:tcW w:w="1017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11.3.5.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12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435B58" w:rsidRPr="007A1A5E" w:rsidRDefault="00435B58" w:rsidP="00AA7D57">
            <w:pPr>
              <w:rPr>
                <w:b/>
                <w:i/>
                <w:sz w:val="18"/>
                <w:szCs w:val="16"/>
              </w:rPr>
            </w:pPr>
            <w:r w:rsidRPr="007A1A5E">
              <w:rPr>
                <w:b/>
                <w:i/>
                <w:sz w:val="18"/>
                <w:szCs w:val="16"/>
              </w:rPr>
              <w:t>Об индексе  цен производителей промышленных товаров по отдельным видам экономической деятельности</w:t>
            </w:r>
          </w:p>
        </w:tc>
        <w:tc>
          <w:tcPr>
            <w:tcW w:w="1134" w:type="dxa"/>
          </w:tcPr>
          <w:p w:rsidR="00435B58" w:rsidRPr="00203517" w:rsidRDefault="00435B58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95" w:type="dxa"/>
          </w:tcPr>
          <w:p w:rsidR="00435B58" w:rsidRPr="00F3396D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F3396D">
              <w:rPr>
                <w:b/>
                <w:i/>
                <w:sz w:val="16"/>
                <w:szCs w:val="16"/>
              </w:rPr>
              <w:t>до 7 числа после отчетного периода</w:t>
            </w:r>
          </w:p>
        </w:tc>
      </w:tr>
    </w:tbl>
    <w:p w:rsidR="00574B41" w:rsidRDefault="00574B41" w:rsidP="00574B41">
      <w:pPr>
        <w:tabs>
          <w:tab w:val="left" w:pos="2625"/>
        </w:tabs>
        <w:sectPr w:rsidR="00574B41" w:rsidSect="00FD7451">
          <w:headerReference w:type="even" r:id="rId44"/>
          <w:headerReference w:type="default" r:id="rId45"/>
          <w:headerReference w:type="first" r:id="rId46"/>
          <w:footerReference w:type="first" r:id="rId47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  <w:r>
        <w:tab/>
      </w:r>
    </w:p>
    <w:p w:rsidR="00B33669" w:rsidRPr="000B2BD1" w:rsidRDefault="00B33669" w:rsidP="00B33669">
      <w:pPr>
        <w:jc w:val="center"/>
        <w:rPr>
          <w:b/>
          <w:i/>
          <w:color w:val="0070C0"/>
          <w:sz w:val="18"/>
          <w:szCs w:val="18"/>
        </w:rPr>
      </w:pPr>
      <w:r w:rsidRPr="000B2BD1">
        <w:rPr>
          <w:b/>
          <w:i/>
          <w:color w:val="0070C0"/>
          <w:sz w:val="18"/>
          <w:szCs w:val="18"/>
        </w:rPr>
        <w:lastRenderedPageBreak/>
        <w:t>Малиновская Лариса Юрьевна</w:t>
      </w:r>
    </w:p>
    <w:p w:rsidR="00B33669" w:rsidRDefault="00B33669" w:rsidP="00B33669">
      <w:pPr>
        <w:jc w:val="center"/>
        <w:rPr>
          <w:b/>
          <w:i/>
          <w:color w:val="0070C0"/>
          <w:sz w:val="18"/>
          <w:szCs w:val="18"/>
        </w:rPr>
      </w:pPr>
      <w:r w:rsidRPr="000B2BD1">
        <w:rPr>
          <w:b/>
          <w:i/>
          <w:color w:val="0070C0"/>
          <w:sz w:val="18"/>
          <w:szCs w:val="18"/>
        </w:rPr>
        <w:t>ком. 309,телефон: 671-232</w:t>
      </w:r>
    </w:p>
    <w:p w:rsidR="00205DEC" w:rsidRDefault="00205DEC" w:rsidP="00205DEC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7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"/>
        <w:gridCol w:w="2827"/>
        <w:gridCol w:w="1143"/>
        <w:gridCol w:w="985"/>
        <w:gridCol w:w="1134"/>
      </w:tblGrid>
      <w:tr w:rsidR="00205DEC" w:rsidRPr="000B2BD1" w:rsidTr="00AA7D57">
        <w:trPr>
          <w:tblHeader/>
          <w:jc w:val="center"/>
        </w:trPr>
        <w:tc>
          <w:tcPr>
            <w:tcW w:w="976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205DEC" w:rsidRPr="000B2BD1" w:rsidTr="00AA7D57">
        <w:trPr>
          <w:jc w:val="center"/>
        </w:trPr>
        <w:tc>
          <w:tcPr>
            <w:tcW w:w="7065" w:type="dxa"/>
            <w:gridSpan w:val="5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8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.1. Статистика региональных счетов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B2BD1">
              <w:rPr>
                <w:b/>
                <w:i/>
                <w:sz w:val="18"/>
                <w:szCs w:val="18"/>
              </w:rPr>
              <w:t>14.1.1.1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color w:val="548DD4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Производство и использование ВРП Брянской области</w:t>
            </w:r>
          </w:p>
          <w:p w:rsidR="00205DEC" w:rsidRPr="0010749F" w:rsidRDefault="00205DEC" w:rsidP="00AA7D57">
            <w:pPr>
              <w:jc w:val="both"/>
              <w:rPr>
                <w:sz w:val="14"/>
                <w:szCs w:val="14"/>
              </w:rPr>
            </w:pPr>
            <w:r w:rsidRPr="0010749F">
              <w:rPr>
                <w:sz w:val="14"/>
                <w:szCs w:val="14"/>
              </w:rPr>
              <w:t xml:space="preserve">В сборнике подробно представлены отдельные показатели развития экономики Брянской области, рассчитываемые на региональном уровне в соответствии с концепцией СНС. </w:t>
            </w:r>
            <w:r>
              <w:rPr>
                <w:sz w:val="14"/>
                <w:szCs w:val="14"/>
              </w:rPr>
              <w:t>ВРП, показатели использования ВРП, счет образования доходов, фактическое конечное потребление домашних хозяйств. Отдельные д</w:t>
            </w:r>
            <w:r w:rsidRPr="0010749F">
              <w:rPr>
                <w:sz w:val="14"/>
                <w:szCs w:val="14"/>
              </w:rPr>
              <w:t>анные приведены по  регионам ЦФО.</w:t>
            </w:r>
          </w:p>
        </w:tc>
        <w:tc>
          <w:tcPr>
            <w:tcW w:w="1143" w:type="dxa"/>
            <w:shd w:val="clear" w:color="auto" w:fill="FFFFFF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C7BAF">
              <w:rPr>
                <w:b/>
                <w:i/>
                <w:sz w:val="18"/>
                <w:szCs w:val="18"/>
              </w:rPr>
              <w:t>148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  <w:shd w:val="clear" w:color="auto" w:fill="FFFFFF"/>
          </w:tcPr>
          <w:p w:rsidR="00205DEC" w:rsidRPr="002E5FE5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2004</w:t>
            </w:r>
          </w:p>
        </w:tc>
        <w:tc>
          <w:tcPr>
            <w:tcW w:w="1134" w:type="dxa"/>
          </w:tcPr>
          <w:p w:rsidR="00205DEC" w:rsidRPr="000B2BD1" w:rsidRDefault="00815F0A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</w:t>
            </w:r>
            <w:r w:rsidR="00205DEC" w:rsidRPr="000B2BD1">
              <w:rPr>
                <w:b/>
                <w:i/>
                <w:sz w:val="18"/>
                <w:szCs w:val="18"/>
              </w:rPr>
              <w:t>ай</w:t>
            </w:r>
          </w:p>
        </w:tc>
      </w:tr>
      <w:tr w:rsidR="00954F99" w:rsidRPr="000B2BD1" w:rsidTr="00954F99">
        <w:trPr>
          <w:jc w:val="center"/>
        </w:trPr>
        <w:tc>
          <w:tcPr>
            <w:tcW w:w="976" w:type="dxa"/>
            <w:shd w:val="clear" w:color="auto" w:fill="D9D9D9" w:themeFill="background1" w:themeFillShade="D9"/>
          </w:tcPr>
          <w:p w:rsidR="00954F99" w:rsidRPr="000B2BD1" w:rsidRDefault="00954F99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  <w:shd w:val="clear" w:color="auto" w:fill="D9D9D9" w:themeFill="background1" w:themeFillShade="D9"/>
          </w:tcPr>
          <w:p w:rsidR="00954F99" w:rsidRPr="00954F99" w:rsidRDefault="00954F99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Бюллетень</w:t>
            </w:r>
            <w:r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954F99" w:rsidRPr="007C130C" w:rsidRDefault="00954F99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954F99" w:rsidRDefault="00954F99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54F99" w:rsidRDefault="00954F99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556571" w:rsidRDefault="00954F99" w:rsidP="00AA7D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14.1.3.1</w:t>
            </w:r>
          </w:p>
        </w:tc>
        <w:tc>
          <w:tcPr>
            <w:tcW w:w="2827" w:type="dxa"/>
          </w:tcPr>
          <w:p w:rsidR="00556571" w:rsidRPr="00556571" w:rsidRDefault="00556571" w:rsidP="00556571">
            <w:pPr>
              <w:jc w:val="both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 xml:space="preserve">Данные об объемах произведенного валового регионального продукта в целом по Брянской области и по видам экономической деятельности за 2016-2017 </w:t>
            </w:r>
            <w:proofErr w:type="spellStart"/>
            <w:proofErr w:type="gramStart"/>
            <w:r w:rsidRPr="00556571">
              <w:rPr>
                <w:b/>
                <w:i/>
                <w:sz w:val="18"/>
                <w:szCs w:val="18"/>
              </w:rPr>
              <w:t>гг</w:t>
            </w:r>
            <w:proofErr w:type="spellEnd"/>
            <w:proofErr w:type="gramEnd"/>
          </w:p>
          <w:p w:rsidR="00556571" w:rsidRPr="00556571" w:rsidRDefault="00556571" w:rsidP="00556571">
            <w:pPr>
              <w:rPr>
                <w:b/>
                <w:i/>
                <w:sz w:val="18"/>
                <w:szCs w:val="18"/>
              </w:rPr>
            </w:pPr>
            <w:r w:rsidRPr="00556571">
              <w:rPr>
                <w:sz w:val="14"/>
                <w:szCs w:val="14"/>
              </w:rPr>
              <w:t>Выпуск товаров и услуг, промежуточное потребление, добавленная стоимость в фактических ценах и сопоставимых с предыдущим годом.</w:t>
            </w:r>
          </w:p>
        </w:tc>
        <w:tc>
          <w:tcPr>
            <w:tcW w:w="1143" w:type="dxa"/>
            <w:shd w:val="clear" w:color="auto" w:fill="FFFFFF"/>
          </w:tcPr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годовая,</w:t>
            </w:r>
          </w:p>
          <w:p w:rsidR="00205DEC" w:rsidRPr="00556571" w:rsidRDefault="00205DEC" w:rsidP="00815F0A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 xml:space="preserve">3 </w:t>
            </w:r>
            <w:r w:rsidR="00815F0A" w:rsidRPr="000B2BD1">
              <w:rPr>
                <w:b/>
                <w:i/>
                <w:sz w:val="18"/>
                <w:szCs w:val="18"/>
              </w:rPr>
              <w:t>стр.</w:t>
            </w:r>
          </w:p>
        </w:tc>
        <w:tc>
          <w:tcPr>
            <w:tcW w:w="985" w:type="dxa"/>
            <w:shd w:val="clear" w:color="auto" w:fill="FFFFFF"/>
          </w:tcPr>
          <w:p w:rsidR="00205DEC" w:rsidRPr="00556571" w:rsidRDefault="00954F99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556</w:t>
            </w:r>
          </w:p>
        </w:tc>
        <w:tc>
          <w:tcPr>
            <w:tcW w:w="1134" w:type="dxa"/>
          </w:tcPr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апрель</w:t>
            </w:r>
          </w:p>
        </w:tc>
      </w:tr>
      <w:tr w:rsidR="00205DEC" w:rsidRPr="000B2BD1" w:rsidTr="00AA7D57">
        <w:trPr>
          <w:jc w:val="center"/>
        </w:trPr>
        <w:tc>
          <w:tcPr>
            <w:tcW w:w="7065" w:type="dxa"/>
            <w:gridSpan w:val="5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C7BAF">
              <w:rPr>
                <w:b/>
                <w:smallCaps/>
                <w:color w:val="FF0000"/>
                <w:sz w:val="18"/>
                <w:szCs w:val="18"/>
              </w:rPr>
              <w:t>8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.2. Статистика строительства и инвестиций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C7BAF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Pr="000C7BAF">
              <w:rPr>
                <w:b/>
                <w:i/>
                <w:color w:val="000000"/>
                <w:sz w:val="18"/>
                <w:szCs w:val="18"/>
              </w:rPr>
              <w:t>4.20.1.6</w:t>
            </w:r>
          </w:p>
        </w:tc>
        <w:tc>
          <w:tcPr>
            <w:tcW w:w="2827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Строительный комплекс в Брянской области</w:t>
            </w:r>
          </w:p>
          <w:p w:rsidR="00205DEC" w:rsidRPr="000C7BAF" w:rsidRDefault="00205DEC" w:rsidP="00AA7D5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сборнике представлены финансовые показатели, труд, основные фонды в строительстве, материально-техническая база строительных организаций, жилищно-культурное строительство, ввод производственных мощностей, инвестиции. Часть данных по регионам ЦФО  городским округам и муниципальным районам Брянской области.</w:t>
            </w:r>
          </w:p>
        </w:tc>
        <w:tc>
          <w:tcPr>
            <w:tcW w:w="1143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</w:tcPr>
          <w:p w:rsidR="00205DEC" w:rsidRPr="003B5BF2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1996</w:t>
            </w:r>
          </w:p>
        </w:tc>
        <w:tc>
          <w:tcPr>
            <w:tcW w:w="113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14.20.3.1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Сведения об инвестициях и вводе объектов в эксплуатацию</w:t>
            </w:r>
          </w:p>
          <w:p w:rsidR="00205DEC" w:rsidRPr="007D4E01" w:rsidRDefault="00205DEC" w:rsidP="00AA7D57">
            <w:pPr>
              <w:jc w:val="both"/>
              <w:rPr>
                <w:b/>
                <w:i/>
                <w:sz w:val="14"/>
                <w:szCs w:val="14"/>
              </w:rPr>
            </w:pPr>
            <w:r w:rsidRPr="007D4E01">
              <w:rPr>
                <w:sz w:val="14"/>
                <w:szCs w:val="14"/>
              </w:rPr>
              <w:t xml:space="preserve">Инвестиции в </w:t>
            </w:r>
            <w:r>
              <w:rPr>
                <w:sz w:val="14"/>
                <w:szCs w:val="14"/>
              </w:rPr>
              <w:t xml:space="preserve">нефинансовые активы, </w:t>
            </w:r>
            <w:r w:rsidRPr="007D4E01">
              <w:rPr>
                <w:sz w:val="14"/>
                <w:szCs w:val="14"/>
              </w:rPr>
              <w:t xml:space="preserve">основной капитал, источники финансирования в разрезе городов и </w:t>
            </w:r>
            <w:r w:rsidRPr="007D4E01">
              <w:rPr>
                <w:sz w:val="14"/>
                <w:szCs w:val="14"/>
              </w:rPr>
              <w:lastRenderedPageBreak/>
              <w:t>районов области,</w:t>
            </w:r>
            <w:r>
              <w:rPr>
                <w:sz w:val="14"/>
                <w:szCs w:val="14"/>
              </w:rPr>
              <w:t xml:space="preserve"> инвестиции по видам экономической деятельности. Данные</w:t>
            </w:r>
            <w:r w:rsidRPr="007D4E01">
              <w:rPr>
                <w:sz w:val="14"/>
                <w:szCs w:val="14"/>
              </w:rPr>
              <w:t xml:space="preserve"> о вводе в эксплуатацию жилых домов, объектов коммунального хозяйства</w:t>
            </w:r>
            <w:r>
              <w:rPr>
                <w:sz w:val="14"/>
                <w:szCs w:val="14"/>
              </w:rPr>
              <w:t>, социально-культурного назначения.</w:t>
            </w:r>
          </w:p>
        </w:tc>
        <w:tc>
          <w:tcPr>
            <w:tcW w:w="1143" w:type="dxa"/>
          </w:tcPr>
          <w:p w:rsidR="00205DEC" w:rsidRPr="00BB0844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lastRenderedPageBreak/>
              <w:t>квартальная</w:t>
            </w:r>
          </w:p>
          <w:p w:rsidR="00205DEC" w:rsidRPr="000B2BD1" w:rsidRDefault="0055657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стр.</w:t>
            </w:r>
          </w:p>
        </w:tc>
        <w:tc>
          <w:tcPr>
            <w:tcW w:w="985" w:type="dxa"/>
          </w:tcPr>
          <w:p w:rsidR="00205DEC" w:rsidRPr="00D61B30" w:rsidRDefault="00205DEC" w:rsidP="00051D11">
            <w:pPr>
              <w:jc w:val="center"/>
              <w:rPr>
                <w:b/>
                <w:i/>
                <w:sz w:val="18"/>
                <w:szCs w:val="18"/>
              </w:rPr>
            </w:pPr>
            <w:r w:rsidRPr="00D24E8B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7</w:t>
            </w:r>
            <w:r w:rsidR="00051D11"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205DEC" w:rsidRDefault="00205DEC" w:rsidP="00AA7D5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до 20 числа </w:t>
            </w:r>
          </w:p>
          <w:p w:rsidR="00205DEC" w:rsidRPr="0092221B" w:rsidRDefault="00205DEC" w:rsidP="00AA7D5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второго месяца 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14.20.3.2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Объем работ, выполненных по виду деятельности “Строительство”</w:t>
            </w:r>
          </w:p>
          <w:p w:rsidR="00205DEC" w:rsidRDefault="00205DEC" w:rsidP="00AA7D57">
            <w:pPr>
              <w:jc w:val="both"/>
              <w:rPr>
                <w:b/>
                <w:sz w:val="14"/>
                <w:szCs w:val="14"/>
              </w:rPr>
            </w:pPr>
            <w:r w:rsidRPr="007D4E01">
              <w:rPr>
                <w:sz w:val="14"/>
                <w:szCs w:val="14"/>
              </w:rPr>
              <w:t xml:space="preserve">Данные приведены в разрезе </w:t>
            </w:r>
            <w:r>
              <w:rPr>
                <w:sz w:val="14"/>
                <w:szCs w:val="14"/>
              </w:rPr>
              <w:t xml:space="preserve">городских округов и муниципальных </w:t>
            </w:r>
            <w:r w:rsidRPr="007D4E01">
              <w:rPr>
                <w:sz w:val="14"/>
                <w:szCs w:val="14"/>
              </w:rPr>
              <w:t>районов</w:t>
            </w:r>
            <w:r w:rsidRPr="007D4E01">
              <w:rPr>
                <w:b/>
                <w:sz w:val="14"/>
                <w:szCs w:val="14"/>
              </w:rPr>
              <w:t>.</w:t>
            </w:r>
          </w:p>
          <w:p w:rsidR="00205DEC" w:rsidRPr="007D4E01" w:rsidRDefault="00205DEC" w:rsidP="00AA7D5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FFFFFF"/>
          </w:tcPr>
          <w:p w:rsidR="00205DEC" w:rsidRPr="005065C4" w:rsidRDefault="00205DEC" w:rsidP="00AA7D57">
            <w:pPr>
              <w:jc w:val="center"/>
              <w:rPr>
                <w:b/>
                <w:i/>
                <w:sz w:val="16"/>
                <w:szCs w:val="18"/>
                <w:lang w:val="en-US"/>
              </w:rPr>
            </w:pPr>
            <w:r w:rsidRPr="005065C4">
              <w:rPr>
                <w:b/>
                <w:i/>
                <w:sz w:val="16"/>
                <w:szCs w:val="18"/>
              </w:rPr>
              <w:t>квартальная</w:t>
            </w:r>
            <w:r w:rsidRPr="005065C4">
              <w:rPr>
                <w:b/>
                <w:i/>
                <w:sz w:val="16"/>
                <w:szCs w:val="18"/>
                <w:lang w:val="en-US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  <w:shd w:val="clear" w:color="auto" w:fill="FFFFFF"/>
          </w:tcPr>
          <w:p w:rsidR="00205DEC" w:rsidRPr="00DE5E2E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423</w:t>
            </w:r>
          </w:p>
        </w:tc>
        <w:tc>
          <w:tcPr>
            <w:tcW w:w="1134" w:type="dxa"/>
          </w:tcPr>
          <w:p w:rsidR="00205DEC" w:rsidRPr="0092221B" w:rsidRDefault="00205DEC" w:rsidP="00AA7D5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 20 числа месяца следующего</w:t>
            </w:r>
            <w:r w:rsidRPr="0092221B">
              <w:rPr>
                <w:b/>
                <w:i/>
                <w:sz w:val="16"/>
                <w:szCs w:val="16"/>
              </w:rPr>
              <w:t xml:space="preserve"> за </w:t>
            </w:r>
            <w:proofErr w:type="gramStart"/>
            <w:r w:rsidRPr="0092221B">
              <w:rPr>
                <w:b/>
                <w:i/>
                <w:sz w:val="16"/>
                <w:szCs w:val="16"/>
              </w:rPr>
              <w:t>отчетным</w:t>
            </w:r>
            <w:proofErr w:type="gramEnd"/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Аналитические записки: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92221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t>14.20.4.3</w:t>
            </w:r>
          </w:p>
          <w:p w:rsidR="00205DEC" w:rsidRPr="0092221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1B257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t>Инвестиционная активность промышленных организаций Брянской области</w:t>
            </w:r>
          </w:p>
          <w:p w:rsidR="00205DEC" w:rsidRPr="00AD2421" w:rsidRDefault="00205DEC" w:rsidP="00AA7D57">
            <w:pPr>
              <w:jc w:val="both"/>
              <w:rPr>
                <w:color w:val="000000"/>
                <w:sz w:val="13"/>
                <w:szCs w:val="13"/>
              </w:rPr>
            </w:pPr>
            <w:r w:rsidRPr="00AD2421">
              <w:rPr>
                <w:color w:val="000000"/>
                <w:sz w:val="13"/>
                <w:szCs w:val="13"/>
              </w:rPr>
              <w:t>Представлены результаты деятельности  крупных и средних организаций, занимающихся добычей полезных ископаемых, обрабатывающими производствами, производством и распределением электроэнергии, газа и воды. Проведен анализ инвестиций в основной капитал по видам деятельности, рассмотрена видовая структура инвестиций, источники финансирования, инвестиционная активность организаций. Представлена информация об инвестиционных намерениях.</w:t>
            </w:r>
          </w:p>
        </w:tc>
        <w:tc>
          <w:tcPr>
            <w:tcW w:w="1143" w:type="dxa"/>
            <w:shd w:val="clear" w:color="auto" w:fill="FFFFFF"/>
          </w:tcPr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г</w:t>
            </w:r>
            <w:r w:rsidRPr="0092221B">
              <w:rPr>
                <w:b/>
                <w:i/>
                <w:color w:val="000000"/>
                <w:sz w:val="18"/>
                <w:szCs w:val="18"/>
              </w:rPr>
              <w:t>одовая,</w:t>
            </w:r>
          </w:p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t>1</w:t>
            </w:r>
            <w:r w:rsidRPr="002C6C60">
              <w:rPr>
                <w:b/>
                <w:i/>
                <w:color w:val="000000"/>
                <w:sz w:val="18"/>
                <w:szCs w:val="18"/>
              </w:rPr>
              <w:t>4</w:t>
            </w:r>
            <w:r w:rsidRPr="0092221B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</w:tcPr>
          <w:p w:rsidR="00205DEC" w:rsidRPr="00DE5E2E" w:rsidRDefault="00051D11" w:rsidP="004B2A3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4B2A33">
              <w:rPr>
                <w:b/>
                <w:i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34" w:type="dxa"/>
          </w:tcPr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t>ноябрь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92221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t>14.20.4.4</w:t>
            </w:r>
          </w:p>
          <w:p w:rsidR="00205DEC" w:rsidRPr="0092221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t>Строительная  деятельность в Брянской области</w:t>
            </w:r>
          </w:p>
          <w:p w:rsidR="00205DEC" w:rsidRPr="00025CCC" w:rsidRDefault="00205DEC" w:rsidP="00AA7D57">
            <w:pPr>
              <w:jc w:val="both"/>
              <w:rPr>
                <w:color w:val="000000"/>
                <w:sz w:val="14"/>
                <w:szCs w:val="14"/>
              </w:rPr>
            </w:pPr>
            <w:r w:rsidRPr="00AD2421">
              <w:rPr>
                <w:color w:val="000000"/>
                <w:sz w:val="13"/>
                <w:szCs w:val="13"/>
              </w:rPr>
              <w:t>Представлена динамика основных показателей строительной деятельности, показатели жилищного строительства, ввода объек</w:t>
            </w:r>
            <w:r>
              <w:rPr>
                <w:color w:val="000000"/>
                <w:sz w:val="13"/>
                <w:szCs w:val="13"/>
              </w:rPr>
              <w:t>тов коммунальной инфраструктуры, данные о вводе производственных и непроизводственных мощностей.</w:t>
            </w:r>
            <w:r w:rsidRPr="00AD2421">
              <w:rPr>
                <w:color w:val="000000"/>
                <w:sz w:val="13"/>
                <w:szCs w:val="13"/>
              </w:rPr>
              <w:t xml:space="preserve"> Отдельные показатели представлены в разрезе </w:t>
            </w:r>
            <w:r>
              <w:rPr>
                <w:color w:val="000000"/>
                <w:sz w:val="13"/>
                <w:szCs w:val="13"/>
              </w:rPr>
              <w:t xml:space="preserve">городских округов и муниципальных </w:t>
            </w:r>
            <w:r w:rsidRPr="00AD2421">
              <w:rPr>
                <w:color w:val="000000"/>
                <w:sz w:val="13"/>
                <w:szCs w:val="13"/>
              </w:rPr>
              <w:t>районов и регионов ЦФО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143" w:type="dxa"/>
            <w:shd w:val="clear" w:color="auto" w:fill="FFFFFF"/>
          </w:tcPr>
          <w:p w:rsidR="00205DEC" w:rsidRPr="00565C1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г</w:t>
            </w:r>
            <w:r w:rsidRPr="0092221B">
              <w:rPr>
                <w:b/>
                <w:i/>
                <w:color w:val="000000"/>
                <w:sz w:val="18"/>
                <w:szCs w:val="18"/>
              </w:rPr>
              <w:t>одовая</w:t>
            </w:r>
            <w:r w:rsidRPr="00565C11">
              <w:rPr>
                <w:b/>
                <w:i/>
                <w:color w:val="000000"/>
                <w:sz w:val="18"/>
                <w:szCs w:val="18"/>
              </w:rPr>
              <w:t>,</w:t>
            </w:r>
          </w:p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</w:t>
            </w:r>
            <w:r w:rsidRPr="0092221B">
              <w:rPr>
                <w:b/>
                <w:i/>
                <w:color w:val="000000"/>
                <w:sz w:val="18"/>
                <w:szCs w:val="18"/>
              </w:rPr>
              <w:t xml:space="preserve">  стр.</w:t>
            </w:r>
          </w:p>
        </w:tc>
        <w:tc>
          <w:tcPr>
            <w:tcW w:w="985" w:type="dxa"/>
            <w:shd w:val="clear" w:color="auto" w:fill="FFFFFF"/>
          </w:tcPr>
          <w:p w:rsidR="00205DEC" w:rsidRPr="00714DBD" w:rsidRDefault="00051D11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134" w:type="dxa"/>
            <w:shd w:val="clear" w:color="auto" w:fill="FFFFFF"/>
          </w:tcPr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о</w:t>
            </w:r>
            <w:r w:rsidRPr="0092221B">
              <w:rPr>
                <w:b/>
                <w:i/>
                <w:color w:val="000000"/>
                <w:sz w:val="18"/>
                <w:szCs w:val="18"/>
              </w:rPr>
              <w:t>ктябрь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556571" w:rsidRDefault="00205DEC" w:rsidP="00AA7D57">
            <w:pPr>
              <w:jc w:val="center"/>
              <w:rPr>
                <w:b/>
                <w:sz w:val="18"/>
                <w:szCs w:val="18"/>
              </w:rPr>
            </w:pPr>
            <w:r w:rsidRPr="00556571">
              <w:rPr>
                <w:b/>
                <w:sz w:val="18"/>
                <w:szCs w:val="18"/>
              </w:rPr>
              <w:t>14.20.4.5</w:t>
            </w:r>
          </w:p>
          <w:p w:rsidR="00205DEC" w:rsidRPr="00556571" w:rsidRDefault="00205DEC" w:rsidP="00AA7D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Н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О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В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И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Н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К</w:t>
            </w:r>
          </w:p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27" w:type="dxa"/>
          </w:tcPr>
          <w:p w:rsidR="00205DEC" w:rsidRPr="00556571" w:rsidRDefault="00205DEC" w:rsidP="00AA7D57">
            <w:pPr>
              <w:jc w:val="both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Строительство жилья и жилищный фонд Брянской области</w:t>
            </w:r>
          </w:p>
          <w:p w:rsidR="00205DEC" w:rsidRPr="00556571" w:rsidRDefault="00205DEC" w:rsidP="00AA7D57">
            <w:pPr>
              <w:jc w:val="both"/>
              <w:rPr>
                <w:b/>
                <w:i/>
                <w:sz w:val="18"/>
                <w:szCs w:val="18"/>
              </w:rPr>
            </w:pPr>
            <w:r w:rsidRPr="00556571">
              <w:rPr>
                <w:sz w:val="13"/>
                <w:szCs w:val="13"/>
              </w:rPr>
              <w:t>Представлена  информация, отражающая ситуацию на рынке жилищного строительства. Приведены показатели, характеризующие объемы, динамику и структуру жилищного строительства. Данные о жилищном фонде, его благоустройство, техническое состояние, распределение по  формам собственности. Показатели представлены в разрезе городских округов и муниципальных районов Брянской области.</w:t>
            </w:r>
          </w:p>
        </w:tc>
        <w:tc>
          <w:tcPr>
            <w:tcW w:w="1143" w:type="dxa"/>
            <w:shd w:val="clear" w:color="auto" w:fill="FFFFFF"/>
          </w:tcPr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годовая,</w:t>
            </w:r>
          </w:p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30 стр.</w:t>
            </w:r>
          </w:p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/>
          </w:tcPr>
          <w:p w:rsidR="00205DEC" w:rsidRPr="00556571" w:rsidRDefault="00A45ED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1468</w:t>
            </w:r>
          </w:p>
        </w:tc>
        <w:tc>
          <w:tcPr>
            <w:tcW w:w="1134" w:type="dxa"/>
            <w:shd w:val="clear" w:color="auto" w:fill="FFFFFF"/>
          </w:tcPr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июнь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92221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5C11">
              <w:rPr>
                <w:b/>
                <w:i/>
                <w:color w:val="000000"/>
                <w:sz w:val="18"/>
                <w:szCs w:val="18"/>
              </w:rPr>
              <w:t>14.20.4.8</w:t>
            </w:r>
          </w:p>
          <w:p w:rsidR="00205DEC" w:rsidRPr="00565C11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lastRenderedPageBreak/>
              <w:t xml:space="preserve">Инвестиционная деятельность в </w:t>
            </w:r>
            <w:r w:rsidRPr="0092221B">
              <w:rPr>
                <w:b/>
                <w:i/>
                <w:color w:val="000000"/>
                <w:sz w:val="18"/>
                <w:szCs w:val="18"/>
              </w:rPr>
              <w:lastRenderedPageBreak/>
              <w:t>Брянской области</w:t>
            </w:r>
          </w:p>
          <w:p w:rsidR="00205DEC" w:rsidRPr="00AD2421" w:rsidRDefault="00205DEC" w:rsidP="00AA7D57">
            <w:pPr>
              <w:jc w:val="both"/>
              <w:rPr>
                <w:color w:val="000000"/>
                <w:sz w:val="13"/>
                <w:szCs w:val="13"/>
              </w:rPr>
            </w:pPr>
            <w:r w:rsidRPr="00AD2421">
              <w:rPr>
                <w:color w:val="000000"/>
                <w:sz w:val="13"/>
                <w:szCs w:val="13"/>
              </w:rPr>
              <w:t>Представлены инвестиции в основной капитал в динамике, видовая структура, направления инвестиций структура инвестиций по источникам финансирования. Данные представлены по городским округам и муниципальным образованиям области и регионам ЦФО.</w:t>
            </w:r>
          </w:p>
        </w:tc>
        <w:tc>
          <w:tcPr>
            <w:tcW w:w="1143" w:type="dxa"/>
            <w:shd w:val="clear" w:color="auto" w:fill="FFFFFF"/>
          </w:tcPr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lastRenderedPageBreak/>
              <w:t>годовая</w:t>
            </w:r>
          </w:p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20</w:t>
            </w:r>
            <w:r w:rsidRPr="0092221B">
              <w:rPr>
                <w:b/>
                <w:i/>
                <w:color w:val="000000"/>
                <w:sz w:val="18"/>
                <w:szCs w:val="18"/>
              </w:rPr>
              <w:t xml:space="preserve"> стр. </w:t>
            </w:r>
          </w:p>
        </w:tc>
        <w:tc>
          <w:tcPr>
            <w:tcW w:w="985" w:type="dxa"/>
            <w:shd w:val="clear" w:color="auto" w:fill="FFFFFF"/>
          </w:tcPr>
          <w:p w:rsidR="00205DEC" w:rsidRPr="00674130" w:rsidRDefault="00051D11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1511</w:t>
            </w:r>
          </w:p>
        </w:tc>
        <w:tc>
          <w:tcPr>
            <w:tcW w:w="1134" w:type="dxa"/>
            <w:shd w:val="clear" w:color="auto" w:fill="FFFFFF"/>
          </w:tcPr>
          <w:p w:rsidR="00205DEC" w:rsidRPr="0092221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2221B">
              <w:rPr>
                <w:b/>
                <w:i/>
                <w:color w:val="000000"/>
                <w:sz w:val="18"/>
                <w:szCs w:val="18"/>
              </w:rPr>
              <w:t>июль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14.20.5.1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Сведения о вводе жилья и о средней цене продажи 1 кв. м. жилья на территории Брянской области</w:t>
            </w:r>
          </w:p>
        </w:tc>
        <w:tc>
          <w:tcPr>
            <w:tcW w:w="1143" w:type="dxa"/>
          </w:tcPr>
          <w:p w:rsidR="00435B58" w:rsidRDefault="00435B58" w:rsidP="00AA7D57">
            <w:pPr>
              <w:jc w:val="center"/>
            </w:pPr>
            <w:r w:rsidRPr="002167F7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  <w:vMerge w:val="restart"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 10 числа месяца следующего</w:t>
            </w:r>
            <w:r w:rsidRPr="0092221B">
              <w:rPr>
                <w:b/>
                <w:i/>
                <w:sz w:val="16"/>
                <w:szCs w:val="16"/>
              </w:rPr>
              <w:t xml:space="preserve"> за </w:t>
            </w:r>
            <w:proofErr w:type="gramStart"/>
            <w:r w:rsidRPr="0092221B">
              <w:rPr>
                <w:b/>
                <w:i/>
                <w:sz w:val="16"/>
                <w:szCs w:val="16"/>
              </w:rPr>
              <w:t>отчетным</w:t>
            </w:r>
            <w:proofErr w:type="gramEnd"/>
          </w:p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14.20.5.2</w:t>
            </w: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Сведения о вводе жилья</w:t>
            </w:r>
          </w:p>
        </w:tc>
        <w:tc>
          <w:tcPr>
            <w:tcW w:w="1143" w:type="dxa"/>
          </w:tcPr>
          <w:p w:rsidR="00435B58" w:rsidRDefault="00435B58" w:rsidP="00AA7D57">
            <w:pPr>
              <w:jc w:val="center"/>
            </w:pPr>
            <w:r w:rsidRPr="002167F7">
              <w:rPr>
                <w:b/>
                <w:i/>
                <w:noProof/>
                <w:sz w:val="18"/>
                <w:szCs w:val="16"/>
              </w:rPr>
              <w:t>месячная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  <w:vMerge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14.20.5.3</w:t>
            </w: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Сведения об инвестициях </w:t>
            </w:r>
          </w:p>
        </w:tc>
        <w:tc>
          <w:tcPr>
            <w:tcW w:w="1143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  <w:vMerge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14.20.5.4</w:t>
            </w:r>
          </w:p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Сведения о вводе в эксплуатацию зданий, сооружений</w:t>
            </w:r>
          </w:p>
        </w:tc>
        <w:tc>
          <w:tcPr>
            <w:tcW w:w="1143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  <w:vMerge w:val="restart"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 15 числа месяца следующего</w:t>
            </w:r>
          </w:p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92221B">
              <w:rPr>
                <w:b/>
                <w:i/>
                <w:sz w:val="16"/>
                <w:szCs w:val="16"/>
              </w:rPr>
              <w:t xml:space="preserve">за отчетным </w:t>
            </w: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14.20.5.6</w:t>
            </w: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Сведения о работе строительных организаций</w:t>
            </w:r>
          </w:p>
        </w:tc>
        <w:tc>
          <w:tcPr>
            <w:tcW w:w="1143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месячная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  <w:vMerge/>
          </w:tcPr>
          <w:p w:rsidR="00435B58" w:rsidRPr="0092221B" w:rsidRDefault="00435B58" w:rsidP="00AA7D5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14.20.5.7</w:t>
            </w: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деловой активности</w:t>
            </w:r>
          </w:p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в строительстве</w:t>
            </w:r>
          </w:p>
        </w:tc>
        <w:tc>
          <w:tcPr>
            <w:tcW w:w="1143" w:type="dxa"/>
          </w:tcPr>
          <w:p w:rsidR="00435B58" w:rsidRPr="00BB0844" w:rsidRDefault="00435B58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</w:tcPr>
          <w:p w:rsidR="00435B58" w:rsidRPr="009970CB" w:rsidRDefault="00435B58" w:rsidP="00AA7D57">
            <w:pPr>
              <w:jc w:val="center"/>
              <w:rPr>
                <w:b/>
                <w:i/>
                <w:sz w:val="14"/>
                <w:szCs w:val="16"/>
              </w:rPr>
            </w:pPr>
            <w:r w:rsidRPr="009970CB">
              <w:rPr>
                <w:b/>
                <w:i/>
                <w:sz w:val="14"/>
                <w:szCs w:val="16"/>
              </w:rPr>
              <w:t>до 25 числа второго месяца отчетного квартала</w:t>
            </w:r>
          </w:p>
        </w:tc>
      </w:tr>
      <w:tr w:rsidR="00205DEC" w:rsidRPr="000B2BD1" w:rsidTr="00AA7D57">
        <w:trPr>
          <w:jc w:val="center"/>
        </w:trPr>
        <w:tc>
          <w:tcPr>
            <w:tcW w:w="7065" w:type="dxa"/>
            <w:gridSpan w:val="5"/>
            <w:vAlign w:val="center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8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.3. Статистика основных фондов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  <w:vAlign w:val="center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  <w:vAlign w:val="center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</w:t>
            </w:r>
            <w:r>
              <w:rPr>
                <w:b/>
                <w:i/>
                <w:sz w:val="18"/>
                <w:szCs w:val="18"/>
              </w:rPr>
              <w:t>1</w:t>
            </w:r>
            <w:r w:rsidRPr="000B2BD1">
              <w:rPr>
                <w:b/>
                <w:i/>
                <w:sz w:val="18"/>
                <w:szCs w:val="18"/>
              </w:rPr>
              <w:t>1.1.</w:t>
            </w:r>
            <w:r>
              <w:rPr>
                <w:b/>
                <w:i/>
                <w:sz w:val="18"/>
                <w:szCs w:val="18"/>
              </w:rPr>
              <w:t>4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right"/>
              <w:rPr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Основные фонды</w:t>
            </w:r>
            <w:r w:rsidRPr="000B2BD1">
              <w:rPr>
                <w:b/>
                <w:i/>
                <w:sz w:val="18"/>
                <w:szCs w:val="18"/>
              </w:rPr>
              <w:t xml:space="preserve"> Брянской области</w:t>
            </w:r>
          </w:p>
          <w:p w:rsidR="00205DEC" w:rsidRPr="00AD72B6" w:rsidRDefault="00205DEC" w:rsidP="00AA7D57">
            <w:pPr>
              <w:jc w:val="both"/>
              <w:rPr>
                <w:color w:val="000000"/>
                <w:sz w:val="14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  </w:t>
            </w:r>
            <w:r w:rsidRPr="00AD72B6">
              <w:rPr>
                <w:color w:val="000000"/>
                <w:sz w:val="14"/>
                <w:szCs w:val="13"/>
              </w:rPr>
              <w:t>Представлены основные показатели, характеризующие наличие, движение и состояние основных фондов в целом по области, по городским округам и муниципальным образованиям области и регионам ЦФО за ряд лет.</w:t>
            </w:r>
          </w:p>
          <w:p w:rsidR="00205DEC" w:rsidRDefault="00205DEC" w:rsidP="00AA7D57">
            <w:pPr>
              <w:ind w:firstLine="113"/>
              <w:jc w:val="both"/>
              <w:rPr>
                <w:color w:val="000000"/>
                <w:sz w:val="14"/>
                <w:szCs w:val="13"/>
              </w:rPr>
            </w:pPr>
            <w:r w:rsidRPr="00AD72B6">
              <w:rPr>
                <w:color w:val="000000"/>
                <w:sz w:val="14"/>
                <w:szCs w:val="13"/>
              </w:rPr>
              <w:t>Сборник подготовлен на основе данных основных фондов  коммерческих предприятий (без субъектов малого предпринимательства) и  некоммерческих организаций, а также сведений Баланса основного капитала и Баланса основных фондов в среднегодовых ценах. Представлены показатели  фактической степени износа основных фондов организаций в разрезе видов деятельности, коэффициентах их обновления и ликвидации.</w:t>
            </w:r>
          </w:p>
          <w:p w:rsidR="008157A8" w:rsidRPr="000B2BD1" w:rsidRDefault="008157A8" w:rsidP="00AA7D57">
            <w:pPr>
              <w:ind w:firstLine="113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3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</w:tcPr>
          <w:p w:rsidR="00205DEC" w:rsidRPr="00DE5E2E" w:rsidRDefault="00205DEC" w:rsidP="004B2A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4B2A33">
              <w:rPr>
                <w:b/>
                <w:i/>
                <w:sz w:val="18"/>
                <w:szCs w:val="18"/>
              </w:rPr>
              <w:t>167</w:t>
            </w:r>
          </w:p>
        </w:tc>
        <w:tc>
          <w:tcPr>
            <w:tcW w:w="113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  <w:vAlign w:val="center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  <w:vAlign w:val="center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Бюллетень: 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14.1.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0B2BD1">
              <w:rPr>
                <w:b/>
                <w:i/>
                <w:sz w:val="18"/>
                <w:szCs w:val="18"/>
              </w:rPr>
              <w:t>.1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right"/>
              <w:rPr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Основные фонды</w:t>
            </w:r>
            <w:r w:rsidRPr="000B2BD1">
              <w:rPr>
                <w:b/>
                <w:i/>
                <w:sz w:val="18"/>
                <w:szCs w:val="18"/>
              </w:rPr>
              <w:t xml:space="preserve"> Брянской области</w:t>
            </w:r>
          </w:p>
          <w:p w:rsidR="00205DEC" w:rsidRPr="00BA5F28" w:rsidRDefault="00205DEC" w:rsidP="00AA7D57">
            <w:pPr>
              <w:ind w:firstLine="113"/>
              <w:jc w:val="both"/>
              <w:rPr>
                <w:b/>
                <w:i/>
                <w:sz w:val="13"/>
                <w:szCs w:val="18"/>
              </w:rPr>
            </w:pPr>
            <w:r w:rsidRPr="00BA5F28">
              <w:rPr>
                <w:color w:val="000000"/>
                <w:sz w:val="13"/>
                <w:szCs w:val="13"/>
              </w:rPr>
              <w:t>Представленные показатели, характеризуют наличие основных фондов, их видовую структуру, структуру по видам экономической деятельности, состояние и обновление основных фондов коммерческих предприятий (без субъектов малого предпринимательства) и  некоммерческих организаций.</w:t>
            </w:r>
          </w:p>
        </w:tc>
        <w:tc>
          <w:tcPr>
            <w:tcW w:w="1143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</w:tcPr>
          <w:p w:rsidR="00205DEC" w:rsidRPr="00DE5E2E" w:rsidRDefault="00051D1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1306</w:t>
            </w:r>
          </w:p>
        </w:tc>
        <w:tc>
          <w:tcPr>
            <w:tcW w:w="113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205DEC" w:rsidRPr="000B2BD1" w:rsidTr="00AA7D57">
        <w:trPr>
          <w:jc w:val="center"/>
        </w:trPr>
        <w:tc>
          <w:tcPr>
            <w:tcW w:w="7065" w:type="dxa"/>
            <w:gridSpan w:val="5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8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.4 Статистика жилищно-коммунального хозяйства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14.41.1.1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right"/>
              <w:rPr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Жилищно-коммунальное хозяйство Брянской области</w:t>
            </w:r>
          </w:p>
          <w:p w:rsidR="00205DEC" w:rsidRPr="000B2BD1" w:rsidRDefault="00205DEC" w:rsidP="00AA7D57">
            <w:pPr>
              <w:ind w:firstLine="113"/>
              <w:jc w:val="both"/>
              <w:rPr>
                <w:b/>
                <w:i/>
                <w:sz w:val="18"/>
                <w:szCs w:val="18"/>
              </w:rPr>
            </w:pPr>
            <w:r w:rsidRPr="00BA5F28">
              <w:rPr>
                <w:sz w:val="13"/>
                <w:szCs w:val="14"/>
              </w:rPr>
              <w:t>Содержит основные экономические показатели жилищно-коммунального хозяйства. Статистический сборник подготовлен на основе данных форм статистического наблюдения полученных от предприятий, организаций Брянской области оказывающих жилищно-коммунальные услуги, а также муниципальных органов управления жилищно-коммунальным хозяйством. Сборник содержит информацию о жилищном фонде области и муниципальных образований, жилищно</w:t>
            </w:r>
            <w:r w:rsidRPr="00721D6B">
              <w:rPr>
                <w:sz w:val="14"/>
                <w:szCs w:val="14"/>
              </w:rPr>
              <w:t>-</w:t>
            </w:r>
            <w:r w:rsidRPr="00BA5F28">
              <w:rPr>
                <w:sz w:val="13"/>
                <w:szCs w:val="14"/>
              </w:rPr>
              <w:t>коммунальном хозяйстве и жилищных условиях населения. Информация представлена в динамике и с использованием сравнительных данных по областям ЦФО.</w:t>
            </w:r>
          </w:p>
        </w:tc>
        <w:tc>
          <w:tcPr>
            <w:tcW w:w="1143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</w:tcPr>
          <w:p w:rsidR="00205DEC" w:rsidRPr="00DE5E2E" w:rsidRDefault="004B2A33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ноябрь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14</w:t>
            </w:r>
            <w:r w:rsidRPr="000B2BD1">
              <w:rPr>
                <w:b/>
                <w:i/>
                <w:sz w:val="18"/>
                <w:szCs w:val="18"/>
              </w:rPr>
              <w:t>.41.3.1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FA10FE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О работе </w:t>
            </w:r>
            <w:proofErr w:type="spellStart"/>
            <w:r w:rsidRPr="000B2BD1">
              <w:rPr>
                <w:b/>
                <w:i/>
                <w:sz w:val="18"/>
                <w:szCs w:val="18"/>
              </w:rPr>
              <w:t>жилищно</w:t>
            </w:r>
            <w:proofErr w:type="spellEnd"/>
            <w:r w:rsidRPr="000B2BD1">
              <w:rPr>
                <w:b/>
                <w:i/>
                <w:sz w:val="18"/>
                <w:szCs w:val="18"/>
              </w:rPr>
              <w:t>–коммунальных предприятий в условиях реформы</w:t>
            </w:r>
          </w:p>
          <w:p w:rsidR="00205DEC" w:rsidRPr="00FA10FE" w:rsidRDefault="00205DEC" w:rsidP="00AA7D57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3"/>
                <w:szCs w:val="14"/>
              </w:rPr>
              <w:t xml:space="preserve">В бюллетени представлены показатели характеризующие работу жилищно- </w:t>
            </w:r>
            <w:proofErr w:type="spellStart"/>
            <w:r>
              <w:rPr>
                <w:sz w:val="13"/>
                <w:szCs w:val="14"/>
              </w:rPr>
              <w:t>коммуналь-ных</w:t>
            </w:r>
            <w:proofErr w:type="spellEnd"/>
            <w:r>
              <w:rPr>
                <w:sz w:val="13"/>
                <w:szCs w:val="14"/>
              </w:rPr>
              <w:t xml:space="preserve"> организаций в условиях реформы. С</w:t>
            </w:r>
            <w:r w:rsidRPr="00BA5F28">
              <w:rPr>
                <w:sz w:val="13"/>
                <w:szCs w:val="14"/>
              </w:rPr>
              <w:t xml:space="preserve">одержит информацию  </w:t>
            </w:r>
            <w:r>
              <w:rPr>
                <w:sz w:val="13"/>
                <w:szCs w:val="14"/>
              </w:rPr>
              <w:t>об объеме ком-</w:t>
            </w:r>
            <w:proofErr w:type="spellStart"/>
            <w:r>
              <w:rPr>
                <w:sz w:val="13"/>
                <w:szCs w:val="14"/>
              </w:rPr>
              <w:t>мунальных</w:t>
            </w:r>
            <w:proofErr w:type="spellEnd"/>
            <w:r>
              <w:rPr>
                <w:sz w:val="13"/>
                <w:szCs w:val="14"/>
              </w:rPr>
              <w:t xml:space="preserve"> услуг (водоснабжение, водо-отведение, теплоснабжение, газоснабжение и электроснабжение), показатели финансово-хозяйственной деятельности организаций.</w:t>
            </w:r>
          </w:p>
        </w:tc>
        <w:tc>
          <w:tcPr>
            <w:tcW w:w="1143" w:type="dxa"/>
          </w:tcPr>
          <w:p w:rsidR="00205DEC" w:rsidRPr="005065C4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5065C4">
              <w:rPr>
                <w:b/>
                <w:i/>
                <w:sz w:val="16"/>
                <w:szCs w:val="18"/>
              </w:rPr>
              <w:t>квартальная,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25 стр.</w:t>
            </w:r>
          </w:p>
        </w:tc>
        <w:tc>
          <w:tcPr>
            <w:tcW w:w="985" w:type="dxa"/>
          </w:tcPr>
          <w:p w:rsidR="00205DEC" w:rsidRPr="000B2BD1" w:rsidRDefault="00051D11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57</w:t>
            </w:r>
            <w:r w:rsidR="00205DEC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март,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июнь,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сентябрь,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декабрь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14</w:t>
            </w:r>
            <w:r w:rsidRPr="000B2BD1">
              <w:rPr>
                <w:b/>
                <w:i/>
                <w:sz w:val="18"/>
                <w:szCs w:val="18"/>
              </w:rPr>
              <w:t>.41.3.2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предоставлении гражданам социальной поддержки по оплате жилищно-коммунальных услуг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B2BD1">
              <w:rPr>
                <w:b/>
                <w:i/>
                <w:sz w:val="18"/>
                <w:szCs w:val="18"/>
              </w:rPr>
              <w:t>по Брянской области</w:t>
            </w:r>
          </w:p>
          <w:p w:rsidR="00205DEC" w:rsidRPr="00614015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sz w:val="13"/>
                <w:szCs w:val="14"/>
              </w:rPr>
              <w:t xml:space="preserve">В бюллетени представлена информация   о количестве граждан получающих  социальную поддержку  и средствах направленных  на оплату жилья и коммунальных услуг.  </w:t>
            </w:r>
          </w:p>
        </w:tc>
        <w:tc>
          <w:tcPr>
            <w:tcW w:w="1143" w:type="dxa"/>
            <w:shd w:val="clear" w:color="auto" w:fill="FFFFFF"/>
          </w:tcPr>
          <w:p w:rsidR="00205DEC" w:rsidRPr="005065C4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5065C4">
              <w:rPr>
                <w:b/>
                <w:i/>
                <w:sz w:val="16"/>
                <w:szCs w:val="18"/>
              </w:rPr>
              <w:t>квартальная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/>
          </w:tcPr>
          <w:p w:rsidR="00205DEC" w:rsidRPr="00630343" w:rsidRDefault="00051D11" w:rsidP="00A45E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</w:t>
            </w:r>
            <w:r w:rsidR="00A45ED8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февраль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май,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август,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ноябрь</w:t>
            </w:r>
          </w:p>
        </w:tc>
      </w:tr>
      <w:tr w:rsidR="00205DEC" w:rsidRPr="000B2BD1" w:rsidTr="00AA7D57">
        <w:trPr>
          <w:trHeight w:val="772"/>
          <w:jc w:val="center"/>
        </w:trPr>
        <w:tc>
          <w:tcPr>
            <w:tcW w:w="976" w:type="dxa"/>
          </w:tcPr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  <w:lang w:val="en-US"/>
              </w:rPr>
              <w:lastRenderedPageBreak/>
              <w:t>14</w:t>
            </w:r>
            <w:r w:rsidRPr="00721D6B">
              <w:rPr>
                <w:b/>
                <w:i/>
                <w:color w:val="000000"/>
                <w:sz w:val="18"/>
                <w:szCs w:val="18"/>
              </w:rPr>
              <w:t>.41.3.3</w:t>
            </w:r>
          </w:p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</w:rPr>
              <w:t>О предоставлении гражданам субсидий по оплате жилищно-коммунальных услуг по районам Брянской области</w:t>
            </w:r>
          </w:p>
          <w:p w:rsidR="00205DEC" w:rsidRPr="00721D6B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sz w:val="13"/>
                <w:szCs w:val="14"/>
              </w:rPr>
              <w:t xml:space="preserve">В бюллетени представлены показатели  о количестве семей получающих  субсидии  и средствах направленных  на оплату жилья и коммунальных услуг.  </w:t>
            </w:r>
          </w:p>
        </w:tc>
        <w:tc>
          <w:tcPr>
            <w:tcW w:w="1143" w:type="dxa"/>
            <w:shd w:val="clear" w:color="auto" w:fill="FFFFFF"/>
          </w:tcPr>
          <w:p w:rsidR="00205DEC" w:rsidRPr="005065C4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5065C4">
              <w:rPr>
                <w:b/>
                <w:i/>
                <w:color w:val="000000"/>
                <w:sz w:val="16"/>
                <w:szCs w:val="18"/>
              </w:rPr>
              <w:t>квартальная,</w:t>
            </w:r>
          </w:p>
          <w:p w:rsidR="00205DEC" w:rsidRPr="00721D6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</w:rPr>
              <w:t>32 стр.</w:t>
            </w:r>
          </w:p>
        </w:tc>
        <w:tc>
          <w:tcPr>
            <w:tcW w:w="985" w:type="dxa"/>
            <w:shd w:val="clear" w:color="auto" w:fill="FFFFFF"/>
          </w:tcPr>
          <w:p w:rsidR="00205DEC" w:rsidRPr="00051D11" w:rsidRDefault="004B2A33" w:rsidP="00A45ED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134" w:type="dxa"/>
          </w:tcPr>
          <w:p w:rsidR="00205DEC" w:rsidRPr="00FA71D0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FA71D0">
              <w:rPr>
                <w:b/>
                <w:i/>
                <w:color w:val="000000"/>
                <w:sz w:val="16"/>
                <w:szCs w:val="18"/>
              </w:rPr>
              <w:t>февраль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FA71D0">
              <w:rPr>
                <w:b/>
                <w:i/>
                <w:color w:val="000000"/>
                <w:sz w:val="16"/>
                <w:szCs w:val="18"/>
              </w:rPr>
              <w:t>май,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FA71D0">
              <w:rPr>
                <w:b/>
                <w:i/>
                <w:color w:val="000000"/>
                <w:sz w:val="16"/>
                <w:szCs w:val="18"/>
              </w:rPr>
              <w:t>август,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FA71D0">
              <w:rPr>
                <w:b/>
                <w:i/>
                <w:color w:val="000000"/>
                <w:sz w:val="16"/>
                <w:szCs w:val="18"/>
              </w:rPr>
              <w:t>ноябрь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  <w:lang w:val="en-US"/>
              </w:rPr>
              <w:t>14</w:t>
            </w:r>
            <w:r w:rsidRPr="00721D6B">
              <w:rPr>
                <w:b/>
                <w:i/>
                <w:color w:val="000000"/>
                <w:sz w:val="18"/>
                <w:szCs w:val="18"/>
              </w:rPr>
              <w:t>.41.3.4</w:t>
            </w:r>
          </w:p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721D6B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</w:rPr>
              <w:t>Жилищный фонд области</w:t>
            </w:r>
          </w:p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</w:rPr>
              <w:t>(по городам и районам области)</w:t>
            </w:r>
          </w:p>
          <w:p w:rsidR="00205DEC" w:rsidRPr="00721D6B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sz w:val="13"/>
                <w:szCs w:val="14"/>
              </w:rPr>
              <w:t>В бюллетени представлена развернутая характеристика</w:t>
            </w:r>
            <w:r w:rsidRPr="00BA5F28">
              <w:rPr>
                <w:sz w:val="13"/>
                <w:szCs w:val="14"/>
              </w:rPr>
              <w:t xml:space="preserve"> жилищно</w:t>
            </w:r>
            <w:r>
              <w:rPr>
                <w:sz w:val="13"/>
                <w:szCs w:val="14"/>
              </w:rPr>
              <w:t>го</w:t>
            </w:r>
            <w:r w:rsidRPr="00BA5F28">
              <w:rPr>
                <w:sz w:val="13"/>
                <w:szCs w:val="14"/>
              </w:rPr>
              <w:t xml:space="preserve"> фонд</w:t>
            </w:r>
            <w:r>
              <w:rPr>
                <w:sz w:val="13"/>
                <w:szCs w:val="14"/>
              </w:rPr>
              <w:t>а</w:t>
            </w:r>
            <w:r w:rsidRPr="00BA5F28">
              <w:rPr>
                <w:sz w:val="13"/>
                <w:szCs w:val="14"/>
              </w:rPr>
              <w:t xml:space="preserve"> области и муниципальных образований</w:t>
            </w:r>
            <w:r>
              <w:rPr>
                <w:sz w:val="13"/>
                <w:szCs w:val="14"/>
              </w:rPr>
              <w:t xml:space="preserve"> по формам собственности, по количеству квартир в  индивидуальных и многоквартирных жилых домах, оборудование жилищного фонда, распределение жилья по материалу стен, времени постройки и проценту износа.</w:t>
            </w:r>
          </w:p>
        </w:tc>
        <w:tc>
          <w:tcPr>
            <w:tcW w:w="1143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721D6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</w:rPr>
              <w:t>10</w:t>
            </w:r>
            <w:r>
              <w:rPr>
                <w:b/>
                <w:i/>
                <w:color w:val="000000"/>
                <w:sz w:val="18"/>
                <w:szCs w:val="18"/>
              </w:rPr>
              <w:t>2</w:t>
            </w:r>
            <w:r w:rsidRPr="00721D6B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85" w:type="dxa"/>
          </w:tcPr>
          <w:p w:rsidR="00205DEC" w:rsidRPr="00630343" w:rsidRDefault="004B2A33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134" w:type="dxa"/>
          </w:tcPr>
          <w:p w:rsidR="00205DEC" w:rsidRPr="00FA71D0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FA71D0">
              <w:rPr>
                <w:b/>
                <w:i/>
                <w:color w:val="000000"/>
                <w:sz w:val="16"/>
                <w:szCs w:val="18"/>
              </w:rPr>
              <w:t>июль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  <w:lang w:val="en-US"/>
              </w:rPr>
              <w:t>14</w:t>
            </w:r>
            <w:r w:rsidRPr="00721D6B">
              <w:rPr>
                <w:b/>
                <w:i/>
                <w:color w:val="000000"/>
                <w:sz w:val="18"/>
                <w:szCs w:val="18"/>
              </w:rPr>
              <w:t>.41.3.</w:t>
            </w:r>
            <w:r w:rsidRPr="00721D6B">
              <w:rPr>
                <w:b/>
                <w:i/>
                <w:color w:val="000000"/>
                <w:sz w:val="18"/>
                <w:szCs w:val="18"/>
                <w:lang w:val="en-US"/>
              </w:rPr>
              <w:t>5</w:t>
            </w:r>
          </w:p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721D6B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</w:rPr>
              <w:t>О работе жилищно-коммунальных предприятий г. Брянска в условиях реформы.</w:t>
            </w:r>
          </w:p>
        </w:tc>
        <w:tc>
          <w:tcPr>
            <w:tcW w:w="1143" w:type="dxa"/>
          </w:tcPr>
          <w:p w:rsidR="00205DEC" w:rsidRPr="005065C4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5065C4">
              <w:rPr>
                <w:b/>
                <w:i/>
                <w:color w:val="000000"/>
                <w:sz w:val="16"/>
                <w:szCs w:val="18"/>
              </w:rPr>
              <w:t>квартальная</w:t>
            </w:r>
          </w:p>
          <w:p w:rsidR="00205DEC" w:rsidRPr="00721D6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205DEC" w:rsidRPr="00097CE1" w:rsidRDefault="00A45ED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134" w:type="dxa"/>
          </w:tcPr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март,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июнь,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сентябрь,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декабрь</w:t>
            </w:r>
            <w:r w:rsidRPr="00FA71D0">
              <w:rPr>
                <w:b/>
                <w:i/>
                <w:color w:val="000000"/>
                <w:sz w:val="16"/>
                <w:szCs w:val="18"/>
              </w:rPr>
              <w:t xml:space="preserve"> 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  <w:lang w:val="en-US"/>
              </w:rPr>
              <w:t>14</w:t>
            </w:r>
            <w:r w:rsidRPr="00721D6B">
              <w:rPr>
                <w:b/>
                <w:i/>
                <w:color w:val="000000"/>
                <w:sz w:val="18"/>
                <w:szCs w:val="18"/>
              </w:rPr>
              <w:t>.41.3.</w:t>
            </w:r>
            <w:r w:rsidRPr="00721D6B">
              <w:rPr>
                <w:b/>
                <w:i/>
                <w:color w:val="000000"/>
                <w:sz w:val="18"/>
                <w:szCs w:val="18"/>
                <w:lang w:val="en-US"/>
              </w:rPr>
              <w:t>6</w:t>
            </w:r>
          </w:p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205DEC" w:rsidRPr="00721D6B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721D6B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21D6B">
              <w:rPr>
                <w:b/>
                <w:i/>
                <w:color w:val="000000"/>
                <w:sz w:val="18"/>
                <w:szCs w:val="18"/>
              </w:rPr>
              <w:t>О предоставлении гражданам             г. Брянска социальной поддержки по оплате жилищно-коммунальных услуг</w:t>
            </w:r>
          </w:p>
        </w:tc>
        <w:tc>
          <w:tcPr>
            <w:tcW w:w="1143" w:type="dxa"/>
          </w:tcPr>
          <w:p w:rsidR="00205DEC" w:rsidRPr="00532C1D" w:rsidRDefault="00205DEC" w:rsidP="00AA7D57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065C4">
              <w:rPr>
                <w:b/>
                <w:i/>
                <w:color w:val="000000"/>
                <w:sz w:val="16"/>
                <w:szCs w:val="18"/>
              </w:rPr>
              <w:t>квартальная</w:t>
            </w:r>
          </w:p>
          <w:p w:rsidR="00205DEC" w:rsidRPr="00721D6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205DEC" w:rsidRPr="00097CE1" w:rsidRDefault="00051D11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34" w:type="dxa"/>
          </w:tcPr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февраль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май,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август,</w:t>
            </w:r>
          </w:p>
          <w:p w:rsidR="00205DEC" w:rsidRPr="00FA71D0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FA71D0">
              <w:rPr>
                <w:b/>
                <w:i/>
                <w:sz w:val="16"/>
                <w:szCs w:val="18"/>
              </w:rPr>
              <w:t>ноябрь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Аналитическ</w:t>
            </w:r>
            <w:r>
              <w:rPr>
                <w:b/>
                <w:i/>
                <w:sz w:val="18"/>
                <w:szCs w:val="18"/>
              </w:rPr>
              <w:t>ие</w:t>
            </w:r>
            <w:r w:rsidRPr="000B2BD1">
              <w:rPr>
                <w:b/>
                <w:i/>
                <w:sz w:val="18"/>
                <w:szCs w:val="18"/>
              </w:rPr>
              <w:t xml:space="preserve"> записк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14</w:t>
            </w:r>
            <w:r w:rsidRPr="000B2BD1">
              <w:rPr>
                <w:b/>
                <w:i/>
                <w:sz w:val="18"/>
                <w:szCs w:val="18"/>
              </w:rPr>
              <w:t>.41.4.1</w:t>
            </w:r>
          </w:p>
          <w:p w:rsidR="00205DEC" w:rsidRPr="00910D28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910D28">
              <w:rPr>
                <w:b/>
                <w:sz w:val="14"/>
                <w:szCs w:val="18"/>
              </w:rPr>
              <w:t>Н</w:t>
            </w:r>
          </w:p>
          <w:p w:rsidR="00205DEC" w:rsidRPr="00910D28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910D28">
              <w:rPr>
                <w:b/>
                <w:sz w:val="14"/>
                <w:szCs w:val="18"/>
              </w:rPr>
              <w:t>О</w:t>
            </w:r>
          </w:p>
          <w:p w:rsidR="00205DEC" w:rsidRPr="00910D28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910D28">
              <w:rPr>
                <w:b/>
                <w:sz w:val="14"/>
                <w:szCs w:val="18"/>
              </w:rPr>
              <w:t>В</w:t>
            </w:r>
          </w:p>
          <w:p w:rsidR="00205DEC" w:rsidRPr="00910D28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910D28">
              <w:rPr>
                <w:b/>
                <w:sz w:val="14"/>
                <w:szCs w:val="18"/>
              </w:rPr>
              <w:t>И</w:t>
            </w:r>
          </w:p>
          <w:p w:rsidR="00205DEC" w:rsidRPr="00910D28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910D28">
              <w:rPr>
                <w:b/>
                <w:sz w:val="14"/>
                <w:szCs w:val="18"/>
              </w:rPr>
              <w:t>Н</w:t>
            </w:r>
          </w:p>
          <w:p w:rsidR="00205DEC" w:rsidRPr="00910D28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910D28">
              <w:rPr>
                <w:b/>
                <w:sz w:val="14"/>
                <w:szCs w:val="18"/>
              </w:rPr>
              <w:t>К</w:t>
            </w:r>
          </w:p>
          <w:p w:rsidR="00205DEC" w:rsidRPr="00910D28" w:rsidRDefault="00205DEC" w:rsidP="00AA7D57">
            <w:pPr>
              <w:jc w:val="center"/>
              <w:rPr>
                <w:b/>
                <w:i/>
                <w:sz w:val="14"/>
                <w:szCs w:val="18"/>
              </w:rPr>
            </w:pPr>
            <w:r w:rsidRPr="00910D28">
              <w:rPr>
                <w:b/>
                <w:sz w:val="14"/>
                <w:szCs w:val="18"/>
              </w:rPr>
              <w:t>А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7" w:type="dxa"/>
          </w:tcPr>
          <w:p w:rsidR="00205DEC" w:rsidRPr="00051D1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51D11">
              <w:rPr>
                <w:b/>
                <w:i/>
                <w:sz w:val="18"/>
                <w:szCs w:val="18"/>
              </w:rPr>
              <w:t>Анализ состояния  жилищно-коммунального хозяйства в Брянской области</w:t>
            </w:r>
          </w:p>
          <w:p w:rsidR="00205DEC" w:rsidRPr="00051D1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51D11">
              <w:rPr>
                <w:sz w:val="13"/>
                <w:szCs w:val="14"/>
              </w:rPr>
              <w:t>В записке представлены основные показатели,  характеризующие жилищно-коммунальное хозяйство Брянской области за 2005,2010,2015-2018 года, а также  сравнительная характеристика отдельных показателей по областям Центрального федерального округа.</w:t>
            </w:r>
          </w:p>
        </w:tc>
        <w:tc>
          <w:tcPr>
            <w:tcW w:w="1143" w:type="dxa"/>
          </w:tcPr>
          <w:p w:rsidR="00205DEC" w:rsidRPr="00051D1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51D11">
              <w:rPr>
                <w:b/>
                <w:i/>
                <w:sz w:val="18"/>
                <w:szCs w:val="18"/>
              </w:rPr>
              <w:t>годовая,</w:t>
            </w:r>
          </w:p>
          <w:p w:rsidR="00205DEC" w:rsidRPr="00051D1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51D11">
              <w:rPr>
                <w:b/>
                <w:i/>
                <w:sz w:val="18"/>
                <w:szCs w:val="18"/>
              </w:rPr>
              <w:t>36 стр.</w:t>
            </w:r>
          </w:p>
        </w:tc>
        <w:tc>
          <w:tcPr>
            <w:tcW w:w="985" w:type="dxa"/>
          </w:tcPr>
          <w:p w:rsidR="00205DEC" w:rsidRPr="00051D11" w:rsidRDefault="00051D11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51D11">
              <w:rPr>
                <w:b/>
                <w:i/>
                <w:sz w:val="18"/>
                <w:szCs w:val="18"/>
              </w:rPr>
              <w:t>1727</w:t>
            </w:r>
          </w:p>
        </w:tc>
        <w:tc>
          <w:tcPr>
            <w:tcW w:w="1134" w:type="dxa"/>
          </w:tcPr>
          <w:p w:rsidR="00205DEC" w:rsidRPr="00051D1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51D11">
              <w:rPr>
                <w:b/>
                <w:i/>
                <w:sz w:val="18"/>
                <w:szCs w:val="18"/>
              </w:rPr>
              <w:t>октябрь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</w:tcPr>
          <w:p w:rsidR="00205DEC" w:rsidRPr="00556571" w:rsidRDefault="00205DEC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556571">
              <w:rPr>
                <w:b/>
                <w:i/>
                <w:sz w:val="18"/>
                <w:szCs w:val="18"/>
                <w:lang w:val="en-US"/>
              </w:rPr>
              <w:t>14</w:t>
            </w:r>
            <w:r w:rsidRPr="00556571">
              <w:rPr>
                <w:b/>
                <w:i/>
                <w:sz w:val="18"/>
                <w:szCs w:val="18"/>
              </w:rPr>
              <w:t>.41.4.2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Н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О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В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И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Н</w:t>
            </w:r>
          </w:p>
          <w:p w:rsidR="00205DEC" w:rsidRPr="00556571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56571">
              <w:rPr>
                <w:b/>
                <w:sz w:val="14"/>
                <w:szCs w:val="18"/>
              </w:rPr>
              <w:t>К</w:t>
            </w:r>
          </w:p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556571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27" w:type="dxa"/>
          </w:tcPr>
          <w:p w:rsidR="00205DEC" w:rsidRPr="0055657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Жилищные условия населения Брянской области</w:t>
            </w:r>
          </w:p>
          <w:p w:rsidR="00205DEC" w:rsidRPr="0055657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556571">
              <w:rPr>
                <w:sz w:val="13"/>
                <w:szCs w:val="14"/>
              </w:rPr>
              <w:t>В записке представлен анализ жилищных условий населения, информация о капитальном ремонте жилищного фонда, предоставлении жилых помещений гражданам  Брянской области.</w:t>
            </w:r>
          </w:p>
        </w:tc>
        <w:tc>
          <w:tcPr>
            <w:tcW w:w="1143" w:type="dxa"/>
          </w:tcPr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годовая,</w:t>
            </w:r>
          </w:p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30 стр.</w:t>
            </w:r>
          </w:p>
        </w:tc>
        <w:tc>
          <w:tcPr>
            <w:tcW w:w="985" w:type="dxa"/>
          </w:tcPr>
          <w:p w:rsidR="00205DEC" w:rsidRPr="00556571" w:rsidRDefault="00A45ED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1646</w:t>
            </w:r>
          </w:p>
        </w:tc>
        <w:tc>
          <w:tcPr>
            <w:tcW w:w="1134" w:type="dxa"/>
          </w:tcPr>
          <w:p w:rsidR="00205DEC" w:rsidRPr="0055657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556571">
              <w:rPr>
                <w:b/>
                <w:i/>
                <w:sz w:val="18"/>
                <w:szCs w:val="18"/>
              </w:rPr>
              <w:t>август</w:t>
            </w:r>
          </w:p>
        </w:tc>
      </w:tr>
      <w:tr w:rsidR="00205DEC" w:rsidRPr="000B2BD1" w:rsidTr="00AA7D57">
        <w:trPr>
          <w:jc w:val="center"/>
        </w:trPr>
        <w:tc>
          <w:tcPr>
            <w:tcW w:w="976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E422DA">
              <w:rPr>
                <w:b/>
                <w:i/>
                <w:sz w:val="18"/>
                <w:szCs w:val="18"/>
              </w:rPr>
              <w:t>14</w:t>
            </w:r>
            <w:r w:rsidRPr="000B2BD1">
              <w:rPr>
                <w:b/>
                <w:i/>
                <w:sz w:val="18"/>
                <w:szCs w:val="18"/>
              </w:rPr>
              <w:t>.41.5.1</w:t>
            </w: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жилищном фонде</w:t>
            </w:r>
          </w:p>
        </w:tc>
        <w:tc>
          <w:tcPr>
            <w:tcW w:w="1143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июнь</w:t>
            </w: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14</w:t>
            </w:r>
            <w:r w:rsidRPr="000B2BD1">
              <w:rPr>
                <w:b/>
                <w:i/>
                <w:sz w:val="18"/>
                <w:szCs w:val="18"/>
              </w:rPr>
              <w:t>.41.5.3</w:t>
            </w: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О предоставлении гражданам </w:t>
            </w:r>
            <w:r w:rsidRPr="000B2BD1">
              <w:rPr>
                <w:b/>
                <w:i/>
                <w:sz w:val="18"/>
                <w:szCs w:val="18"/>
              </w:rPr>
              <w:lastRenderedPageBreak/>
              <w:t>жилья</w:t>
            </w:r>
          </w:p>
        </w:tc>
        <w:tc>
          <w:tcPr>
            <w:tcW w:w="1143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lastRenderedPageBreak/>
              <w:t>годовая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июль</w:t>
            </w: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0B2BD1" w:rsidRDefault="00435B58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lastRenderedPageBreak/>
              <w:t>14.41.5.4</w:t>
            </w:r>
          </w:p>
        </w:tc>
        <w:tc>
          <w:tcPr>
            <w:tcW w:w="2827" w:type="dxa"/>
          </w:tcPr>
          <w:p w:rsidR="00435B58" w:rsidRPr="002026EF" w:rsidRDefault="00435B58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Капитальный ремонт жилищного фонда Брянской области </w:t>
            </w:r>
          </w:p>
        </w:tc>
        <w:tc>
          <w:tcPr>
            <w:tcW w:w="1143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март</w:t>
            </w: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2026EF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14.41.5.5</w:t>
            </w: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 водоснабжении населения в Брянской области </w:t>
            </w:r>
          </w:p>
        </w:tc>
        <w:tc>
          <w:tcPr>
            <w:tcW w:w="1143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апрель</w:t>
            </w:r>
          </w:p>
        </w:tc>
      </w:tr>
      <w:tr w:rsidR="00435B58" w:rsidRPr="000B2BD1" w:rsidTr="00AA7D57">
        <w:trPr>
          <w:jc w:val="center"/>
        </w:trPr>
        <w:tc>
          <w:tcPr>
            <w:tcW w:w="976" w:type="dxa"/>
          </w:tcPr>
          <w:p w:rsidR="00435B58" w:rsidRPr="002026EF" w:rsidRDefault="00435B58" w:rsidP="00AA7D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14.41.5.6</w:t>
            </w:r>
          </w:p>
        </w:tc>
        <w:tc>
          <w:tcPr>
            <w:tcW w:w="2827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 снабжении тепловой энергией населения в Брянской области  </w:t>
            </w:r>
          </w:p>
        </w:tc>
        <w:tc>
          <w:tcPr>
            <w:tcW w:w="1143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годовая</w:t>
            </w:r>
          </w:p>
        </w:tc>
        <w:tc>
          <w:tcPr>
            <w:tcW w:w="985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134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апрель</w:t>
            </w:r>
          </w:p>
        </w:tc>
      </w:tr>
    </w:tbl>
    <w:p w:rsidR="00205DEC" w:rsidRDefault="00205DEC" w:rsidP="00205DEC"/>
    <w:p w:rsidR="00574B41" w:rsidRDefault="00574B41" w:rsidP="00B33669">
      <w:pPr>
        <w:sectPr w:rsidR="00574B41" w:rsidSect="00FD7451">
          <w:headerReference w:type="even" r:id="rId48"/>
          <w:headerReference w:type="default" r:id="rId49"/>
          <w:headerReference w:type="first" r:id="rId50"/>
          <w:footerReference w:type="first" r:id="rId51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E17475" w:rsidRPr="000B2BD1" w:rsidRDefault="00E17475" w:rsidP="00E17475">
      <w:pPr>
        <w:jc w:val="center"/>
        <w:rPr>
          <w:b/>
          <w:i/>
          <w:color w:val="0070C0"/>
          <w:sz w:val="18"/>
          <w:szCs w:val="18"/>
        </w:rPr>
      </w:pPr>
      <w:r w:rsidRPr="000B2BD1">
        <w:rPr>
          <w:b/>
          <w:i/>
          <w:color w:val="0070C0"/>
          <w:sz w:val="18"/>
          <w:szCs w:val="18"/>
        </w:rPr>
        <w:lastRenderedPageBreak/>
        <w:t>Дьяченкова Татьяна Андреевна</w:t>
      </w:r>
    </w:p>
    <w:p w:rsidR="00E17475" w:rsidRDefault="00E17475" w:rsidP="00E17475">
      <w:pPr>
        <w:jc w:val="center"/>
        <w:rPr>
          <w:b/>
          <w:i/>
          <w:color w:val="0070C0"/>
          <w:sz w:val="18"/>
          <w:szCs w:val="18"/>
        </w:rPr>
      </w:pPr>
      <w:r w:rsidRPr="000B2BD1">
        <w:rPr>
          <w:b/>
          <w:i/>
          <w:color w:val="0070C0"/>
          <w:sz w:val="18"/>
          <w:szCs w:val="18"/>
        </w:rPr>
        <w:t>комн. 406, телефон: 671-247</w:t>
      </w:r>
    </w:p>
    <w:p w:rsidR="00205DEC" w:rsidRPr="000B2BD1" w:rsidRDefault="00205DEC" w:rsidP="00205DEC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926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"/>
        <w:gridCol w:w="2823"/>
        <w:gridCol w:w="1143"/>
        <w:gridCol w:w="993"/>
        <w:gridCol w:w="996"/>
      </w:tblGrid>
      <w:tr w:rsidR="00205DEC" w:rsidRPr="000B2BD1" w:rsidTr="00AA7D57">
        <w:trPr>
          <w:tblHeader/>
          <w:jc w:val="center"/>
        </w:trPr>
        <w:tc>
          <w:tcPr>
            <w:tcW w:w="971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23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143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205DEC" w:rsidRPr="000B2BD1" w:rsidTr="00AA7D57">
        <w:trPr>
          <w:jc w:val="center"/>
        </w:trPr>
        <w:tc>
          <w:tcPr>
            <w:tcW w:w="6926" w:type="dxa"/>
            <w:gridSpan w:val="5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9.1. Статистика труда и занятости населения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5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15.12.1.1</w:t>
            </w:r>
          </w:p>
          <w:p w:rsidR="00205DEC" w:rsidRPr="00467437" w:rsidRDefault="00205DEC" w:rsidP="00AA7D57">
            <w:pPr>
              <w:jc w:val="right"/>
              <w:rPr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Труд и занятость</w:t>
            </w:r>
          </w:p>
          <w:p w:rsidR="00205DEC" w:rsidRPr="00F56FB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в Брянской области</w:t>
            </w:r>
          </w:p>
          <w:p w:rsidR="00205DEC" w:rsidRPr="006E3471" w:rsidRDefault="00205DEC" w:rsidP="00AA7D57">
            <w:pPr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6E3471">
              <w:rPr>
                <w:sz w:val="14"/>
                <w:szCs w:val="14"/>
              </w:rPr>
              <w:t xml:space="preserve">Отражены в динамике по годам данные о численности населения по половозрастным группам, </w:t>
            </w:r>
            <w:r>
              <w:rPr>
                <w:sz w:val="14"/>
                <w:szCs w:val="14"/>
              </w:rPr>
              <w:t>рабочей силы</w:t>
            </w:r>
            <w:r w:rsidRPr="006E3471">
              <w:rPr>
                <w:sz w:val="14"/>
                <w:szCs w:val="14"/>
              </w:rPr>
              <w:t xml:space="preserve"> и </w:t>
            </w:r>
            <w:r>
              <w:rPr>
                <w:sz w:val="14"/>
                <w:szCs w:val="14"/>
              </w:rPr>
              <w:t>лицах, не отнесенных к рабочей силе</w:t>
            </w:r>
            <w:r w:rsidRPr="006E3471">
              <w:rPr>
                <w:sz w:val="14"/>
                <w:szCs w:val="14"/>
              </w:rPr>
              <w:t>; данные о структуре занятого населения, распределении численности занятых в экономике по видам экономической деятельности и формам собственности. Представлены сведения о масштабах и структуре общей безработицы, составе безработных, трудоустройстве населения органами государственной службы занятости; данные о движении  рабочей силы и использование рабочего времени, освещены условия труда и уровень травматизма. Приведены данные об оплате труда работающих по видам экономической деятельности, распределении работающих по размерам начисленной заработной платы, заработной плате работающих по профессиям и должностям, подготовке специалистов и квалифицированных рабочих; приводятся данные  о кадрах органов государственной власти и местного самоуправления.</w:t>
            </w:r>
          </w:p>
        </w:tc>
        <w:tc>
          <w:tcPr>
            <w:tcW w:w="1143" w:type="dxa"/>
          </w:tcPr>
          <w:p w:rsidR="00205DEC" w:rsidRPr="005B323A" w:rsidRDefault="00205DEC" w:rsidP="00AA7D5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</w:t>
            </w:r>
            <w:r w:rsidRPr="00F36C6E">
              <w:rPr>
                <w:b/>
                <w:i/>
                <w:color w:val="000000" w:themeColor="text1"/>
                <w:sz w:val="18"/>
                <w:szCs w:val="18"/>
              </w:rPr>
              <w:t>я,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E7741">
              <w:rPr>
                <w:b/>
                <w:i/>
                <w:sz w:val="18"/>
                <w:szCs w:val="18"/>
              </w:rPr>
              <w:t>183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93" w:type="dxa"/>
          </w:tcPr>
          <w:p w:rsidR="00205DEC" w:rsidRPr="00097CE1" w:rsidRDefault="004B2A33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D2109">
              <w:rPr>
                <w:b/>
                <w:i/>
                <w:color w:val="000000"/>
                <w:sz w:val="18"/>
                <w:szCs w:val="18"/>
              </w:rPr>
              <w:t>декабрь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5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205DEC" w:rsidRPr="000B2BD1" w:rsidTr="00AA7D57">
        <w:trPr>
          <w:trHeight w:val="332"/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15.12.3.1</w:t>
            </w:r>
          </w:p>
          <w:p w:rsidR="00205DEC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AB1CDD" w:rsidRDefault="00205DEC" w:rsidP="00AA7D57">
            <w:pPr>
              <w:spacing w:after="120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Численность и оплата труда работников Брянской области по видам экономической деятельности</w:t>
            </w:r>
          </w:p>
          <w:p w:rsidR="00205DEC" w:rsidRPr="00AB1CDD" w:rsidRDefault="00205DEC" w:rsidP="00AA7D57">
            <w:pPr>
              <w:spacing w:after="120"/>
              <w:ind w:firstLine="113"/>
              <w:jc w:val="both"/>
              <w:rPr>
                <w:b/>
                <w:i/>
                <w:color w:val="000000"/>
                <w:sz w:val="14"/>
                <w:szCs w:val="14"/>
              </w:rPr>
            </w:pPr>
            <w:r w:rsidRPr="00B446E1">
              <w:rPr>
                <w:b/>
                <w:i/>
                <w:color w:val="000000"/>
                <w:sz w:val="14"/>
                <w:szCs w:val="14"/>
              </w:rPr>
              <w:t xml:space="preserve">По организациям, не относящимся к субъектам малого </w:t>
            </w:r>
            <w:proofErr w:type="spellStart"/>
            <w:r w:rsidRPr="00B446E1">
              <w:rPr>
                <w:b/>
                <w:i/>
                <w:color w:val="000000"/>
                <w:sz w:val="14"/>
                <w:szCs w:val="14"/>
              </w:rPr>
              <w:t>предприни</w:t>
            </w:r>
            <w:r>
              <w:rPr>
                <w:b/>
                <w:i/>
                <w:color w:val="000000"/>
                <w:sz w:val="14"/>
                <w:szCs w:val="14"/>
              </w:rPr>
              <w:t>-</w:t>
            </w:r>
            <w:r w:rsidRPr="00B446E1">
              <w:rPr>
                <w:b/>
                <w:i/>
                <w:color w:val="000000"/>
                <w:sz w:val="14"/>
                <w:szCs w:val="14"/>
              </w:rPr>
              <w:t>мательства</w:t>
            </w:r>
            <w:proofErr w:type="spellEnd"/>
            <w:r>
              <w:rPr>
                <w:b/>
                <w:i/>
                <w:color w:val="000000"/>
                <w:sz w:val="14"/>
                <w:szCs w:val="14"/>
              </w:rPr>
              <w:t xml:space="preserve"> </w:t>
            </w:r>
            <w:r w:rsidRPr="009C4A6C">
              <w:rPr>
                <w:i/>
                <w:color w:val="000000"/>
                <w:sz w:val="14"/>
                <w:szCs w:val="14"/>
              </w:rPr>
              <w:t>(включая средние предприятия</w:t>
            </w:r>
            <w:r>
              <w:rPr>
                <w:i/>
                <w:color w:val="000000"/>
                <w:sz w:val="14"/>
                <w:szCs w:val="14"/>
              </w:rPr>
              <w:t>)</w:t>
            </w:r>
            <w:r w:rsidRPr="009C4A6C">
              <w:rPr>
                <w:color w:val="000000"/>
                <w:sz w:val="14"/>
                <w:szCs w:val="14"/>
              </w:rPr>
              <w:t>,</w:t>
            </w:r>
            <w:r w:rsidRPr="00AB1CDD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отражаю</w:t>
            </w:r>
            <w:r w:rsidRPr="00AB1CDD">
              <w:rPr>
                <w:color w:val="000000"/>
                <w:sz w:val="14"/>
                <w:szCs w:val="14"/>
              </w:rPr>
              <w:t>тся</w:t>
            </w:r>
            <w:r>
              <w:rPr>
                <w:color w:val="000000"/>
                <w:sz w:val="14"/>
                <w:szCs w:val="14"/>
              </w:rPr>
              <w:t xml:space="preserve"> количество замещенных рабочих мест, в </w:t>
            </w:r>
            <w:proofErr w:type="spellStart"/>
            <w:r>
              <w:rPr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  <w:r w:rsidRPr="00AB1CDD">
              <w:rPr>
                <w:color w:val="000000"/>
                <w:sz w:val="14"/>
                <w:szCs w:val="14"/>
              </w:rPr>
              <w:t>среднесписочная численность, численность внешних совместителей, работников, выполнявших работы по договорам подряда</w:t>
            </w:r>
            <w:r>
              <w:rPr>
                <w:color w:val="000000"/>
                <w:sz w:val="14"/>
                <w:szCs w:val="14"/>
              </w:rPr>
              <w:t>;</w:t>
            </w:r>
            <w:r w:rsidRPr="00AB1CDD">
              <w:rPr>
                <w:color w:val="000000"/>
                <w:sz w:val="14"/>
                <w:szCs w:val="14"/>
              </w:rPr>
              <w:t xml:space="preserve"> фонд начисленной заработной платы</w:t>
            </w:r>
            <w:r>
              <w:rPr>
                <w:color w:val="000000"/>
                <w:sz w:val="14"/>
                <w:szCs w:val="14"/>
              </w:rPr>
              <w:t>;</w:t>
            </w:r>
            <w:r w:rsidRPr="00AB1CDD">
              <w:rPr>
                <w:color w:val="000000"/>
                <w:sz w:val="14"/>
                <w:szCs w:val="14"/>
              </w:rPr>
              <w:t xml:space="preserve"> среднемесячная заработная плата </w:t>
            </w:r>
            <w:r>
              <w:rPr>
                <w:color w:val="000000"/>
                <w:sz w:val="14"/>
                <w:szCs w:val="14"/>
              </w:rPr>
              <w:br/>
            </w:r>
            <w:r w:rsidRPr="00B446E1">
              <w:rPr>
                <w:b/>
                <w:i/>
                <w:color w:val="000000"/>
                <w:sz w:val="14"/>
                <w:szCs w:val="14"/>
              </w:rPr>
              <w:t>в разрезе видов экономической деятельности</w:t>
            </w:r>
            <w:r>
              <w:rPr>
                <w:color w:val="000000"/>
                <w:sz w:val="14"/>
                <w:szCs w:val="14"/>
              </w:rPr>
              <w:t>.</w:t>
            </w:r>
            <w:r w:rsidRPr="00AB1CDD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</w:r>
            <w:r w:rsidRPr="005437C8">
              <w:rPr>
                <w:b/>
                <w:i/>
                <w:color w:val="000000"/>
                <w:sz w:val="14"/>
                <w:szCs w:val="14"/>
              </w:rPr>
              <w:t xml:space="preserve">По полному кругу предприятий </w:t>
            </w:r>
            <w:r>
              <w:rPr>
                <w:color w:val="000000"/>
                <w:sz w:val="14"/>
                <w:szCs w:val="14"/>
              </w:rPr>
              <w:t xml:space="preserve">отражаются </w:t>
            </w:r>
            <w:r w:rsidRPr="00AB1CDD">
              <w:rPr>
                <w:color w:val="000000"/>
                <w:sz w:val="14"/>
                <w:szCs w:val="14"/>
              </w:rPr>
              <w:t>среднесписочная численность, фонд начисленной заработной платы</w:t>
            </w:r>
            <w:r>
              <w:rPr>
                <w:color w:val="000000"/>
                <w:sz w:val="14"/>
                <w:szCs w:val="14"/>
              </w:rPr>
              <w:t>,</w:t>
            </w:r>
            <w:r w:rsidRPr="00AB1CDD">
              <w:rPr>
                <w:color w:val="000000"/>
                <w:sz w:val="14"/>
                <w:szCs w:val="14"/>
              </w:rPr>
              <w:t xml:space="preserve"> среднемесячная заработная плата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5437C8">
              <w:rPr>
                <w:color w:val="000000"/>
                <w:sz w:val="14"/>
                <w:szCs w:val="14"/>
              </w:rPr>
              <w:t xml:space="preserve">в разрезе </w:t>
            </w:r>
            <w:r w:rsidRPr="005437C8">
              <w:rPr>
                <w:color w:val="000000"/>
                <w:sz w:val="14"/>
                <w:szCs w:val="14"/>
              </w:rPr>
              <w:lastRenderedPageBreak/>
              <w:t>видов экономической деятельности.</w:t>
            </w:r>
          </w:p>
        </w:tc>
        <w:tc>
          <w:tcPr>
            <w:tcW w:w="1143" w:type="dxa"/>
          </w:tcPr>
          <w:p w:rsidR="00205DEC" w:rsidRPr="00203517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lastRenderedPageBreak/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220 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</w:tcPr>
          <w:p w:rsidR="00205DEC" w:rsidRPr="006E3471" w:rsidRDefault="004B2A33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2627</w:t>
            </w:r>
          </w:p>
        </w:tc>
        <w:tc>
          <w:tcPr>
            <w:tcW w:w="996" w:type="dxa"/>
          </w:tcPr>
          <w:p w:rsidR="00205DEC" w:rsidRPr="00F3396D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на </w:t>
            </w:r>
            <w:r w:rsidRPr="00AD2109">
              <w:rPr>
                <w:b/>
                <w:i/>
                <w:color w:val="000000"/>
                <w:sz w:val="16"/>
                <w:szCs w:val="16"/>
              </w:rPr>
              <w:t>28</w:t>
            </w:r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 раб</w:t>
            </w:r>
            <w:proofErr w:type="gramStart"/>
            <w:r w:rsidRPr="00F3396D">
              <w:rPr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3396D">
              <w:rPr>
                <w:b/>
                <w:i/>
                <w:color w:val="000000"/>
                <w:sz w:val="16"/>
                <w:szCs w:val="16"/>
              </w:rPr>
              <w:t>д</w:t>
            </w:r>
            <w:proofErr w:type="gramEnd"/>
            <w:r w:rsidRPr="00F3396D">
              <w:rPr>
                <w:b/>
                <w:i/>
                <w:color w:val="000000"/>
                <w:sz w:val="16"/>
                <w:szCs w:val="16"/>
              </w:rPr>
              <w:t>ень после месяца, следующего за отчетным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15.12.3.1-1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Численность и оплата труда работников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предприятий 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г.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Брянск</w:t>
            </w:r>
            <w:r>
              <w:rPr>
                <w:b/>
                <w:i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по видам экономической деятельности</w:t>
            </w:r>
          </w:p>
        </w:tc>
        <w:tc>
          <w:tcPr>
            <w:tcW w:w="1143" w:type="dxa"/>
          </w:tcPr>
          <w:p w:rsidR="00205DEC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месячная,</w:t>
            </w:r>
          </w:p>
          <w:p w:rsidR="00205DEC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28 стр.</w:t>
            </w:r>
          </w:p>
        </w:tc>
        <w:tc>
          <w:tcPr>
            <w:tcW w:w="993" w:type="dxa"/>
          </w:tcPr>
          <w:p w:rsidR="00205DEC" w:rsidRPr="00C862D2" w:rsidRDefault="004B2A33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96" w:type="dxa"/>
          </w:tcPr>
          <w:p w:rsidR="00205DEC" w:rsidRPr="00F3396D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на </w:t>
            </w:r>
            <w:r w:rsidRPr="00AD2109">
              <w:rPr>
                <w:b/>
                <w:i/>
                <w:color w:val="000000"/>
                <w:sz w:val="16"/>
                <w:szCs w:val="16"/>
              </w:rPr>
              <w:t>28</w:t>
            </w:r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 раб</w:t>
            </w:r>
            <w:proofErr w:type="gramStart"/>
            <w:r w:rsidRPr="00F3396D">
              <w:rPr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3396D">
              <w:rPr>
                <w:b/>
                <w:i/>
                <w:color w:val="000000"/>
                <w:sz w:val="16"/>
                <w:szCs w:val="16"/>
              </w:rPr>
              <w:t>д</w:t>
            </w:r>
            <w:proofErr w:type="gramEnd"/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ень после месяца, следующего за </w:t>
            </w:r>
            <w:r>
              <w:rPr>
                <w:b/>
                <w:i/>
                <w:color w:val="000000"/>
                <w:sz w:val="16"/>
                <w:szCs w:val="16"/>
              </w:rPr>
              <w:t>от</w:t>
            </w:r>
            <w:r w:rsidRPr="00F3396D">
              <w:rPr>
                <w:b/>
                <w:i/>
                <w:color w:val="000000"/>
                <w:sz w:val="16"/>
                <w:szCs w:val="16"/>
              </w:rPr>
              <w:t>четным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  <w:lang w:val="en-US"/>
              </w:rPr>
              <w:t>15.12.3.7</w:t>
            </w:r>
          </w:p>
          <w:p w:rsidR="00205DEC" w:rsidRPr="00467437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Default="00205DEC" w:rsidP="00AA7D57">
            <w:pPr>
              <w:rPr>
                <w:color w:val="000000"/>
                <w:sz w:val="14"/>
                <w:szCs w:val="14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Численность и оплата труда работников  Брянской области в разрезе муниципальных образований  </w:t>
            </w:r>
            <w:r w:rsidRPr="002B7AA3">
              <w:rPr>
                <w:b/>
                <w:i/>
                <w:color w:val="000000"/>
                <w:sz w:val="18"/>
                <w:szCs w:val="18"/>
              </w:rPr>
              <w:t>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</w:t>
            </w:r>
            <w:r w:rsidRPr="003D21B1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B7AA3">
              <w:rPr>
                <w:b/>
                <w:i/>
                <w:color w:val="000000"/>
                <w:sz w:val="18"/>
                <w:szCs w:val="18"/>
              </w:rPr>
              <w:t>15 человек</w:t>
            </w:r>
            <w:r w:rsidRPr="00795E18">
              <w:rPr>
                <w:color w:val="000000"/>
                <w:sz w:val="14"/>
                <w:szCs w:val="14"/>
              </w:rPr>
              <w:t xml:space="preserve"> </w:t>
            </w:r>
          </w:p>
          <w:p w:rsidR="00205DEC" w:rsidRPr="00795E18" w:rsidRDefault="00205DEC" w:rsidP="00AA7D57">
            <w:pPr>
              <w:rPr>
                <w:color w:val="000000"/>
                <w:sz w:val="14"/>
                <w:szCs w:val="14"/>
              </w:rPr>
            </w:pPr>
            <w:r w:rsidRPr="00795E18">
              <w:rPr>
                <w:color w:val="000000"/>
                <w:sz w:val="14"/>
                <w:szCs w:val="14"/>
              </w:rPr>
              <w:t>Отража</w:t>
            </w:r>
            <w:r>
              <w:rPr>
                <w:color w:val="000000"/>
                <w:sz w:val="14"/>
                <w:szCs w:val="14"/>
              </w:rPr>
              <w:t>ю</w:t>
            </w:r>
            <w:r w:rsidRPr="00795E18">
              <w:rPr>
                <w:color w:val="000000"/>
                <w:sz w:val="14"/>
                <w:szCs w:val="14"/>
              </w:rPr>
              <w:t xml:space="preserve">тся среднесписочная численность, фонд оплаты труда и среднемесячная зарплата – </w:t>
            </w:r>
          </w:p>
          <w:p w:rsidR="00205DEC" w:rsidRPr="00795E18" w:rsidRDefault="00205DEC" w:rsidP="00AA7D57">
            <w:pPr>
              <w:rPr>
                <w:color w:val="000000"/>
                <w:sz w:val="14"/>
                <w:szCs w:val="14"/>
              </w:rPr>
            </w:pPr>
            <w:r w:rsidRPr="00795E18">
              <w:rPr>
                <w:color w:val="000000"/>
                <w:sz w:val="14"/>
                <w:szCs w:val="14"/>
              </w:rPr>
              <w:t>1)по муниципальным образованиям области</w:t>
            </w:r>
          </w:p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95E18">
              <w:rPr>
                <w:color w:val="000000"/>
                <w:sz w:val="14"/>
                <w:szCs w:val="14"/>
              </w:rPr>
              <w:t>2)всего по области,  по видам экономической деятельности</w:t>
            </w:r>
            <w:r w:rsidRPr="00AB1CD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</w:tcPr>
          <w:p w:rsidR="00205DEC" w:rsidRPr="00203517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</w:t>
            </w:r>
            <w:r>
              <w:rPr>
                <w:b/>
                <w:i/>
                <w:color w:val="000000"/>
                <w:sz w:val="18"/>
                <w:szCs w:val="18"/>
              </w:rPr>
              <w:t>2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93" w:type="dxa"/>
          </w:tcPr>
          <w:p w:rsidR="00205DEC" w:rsidRPr="00097CE1" w:rsidRDefault="00AD2109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на </w:t>
            </w:r>
            <w:r w:rsidRPr="00AD2109">
              <w:rPr>
                <w:b/>
                <w:i/>
                <w:color w:val="000000"/>
                <w:sz w:val="16"/>
                <w:szCs w:val="16"/>
              </w:rPr>
              <w:t>28</w:t>
            </w:r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 раб</w:t>
            </w:r>
            <w:proofErr w:type="gramStart"/>
            <w:r w:rsidRPr="00F3396D">
              <w:rPr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3396D">
              <w:rPr>
                <w:b/>
                <w:i/>
                <w:color w:val="000000"/>
                <w:sz w:val="16"/>
                <w:szCs w:val="16"/>
              </w:rPr>
              <w:t>д</w:t>
            </w:r>
            <w:proofErr w:type="gramEnd"/>
            <w:r w:rsidRPr="00F3396D">
              <w:rPr>
                <w:b/>
                <w:i/>
                <w:color w:val="000000"/>
                <w:sz w:val="16"/>
                <w:szCs w:val="16"/>
              </w:rPr>
              <w:t xml:space="preserve">ень после месяца, следующего за </w:t>
            </w:r>
            <w:r>
              <w:rPr>
                <w:b/>
                <w:i/>
                <w:color w:val="000000"/>
                <w:sz w:val="16"/>
                <w:szCs w:val="16"/>
              </w:rPr>
              <w:t>от</w:t>
            </w:r>
            <w:r w:rsidRPr="00F3396D">
              <w:rPr>
                <w:b/>
                <w:i/>
                <w:color w:val="000000"/>
                <w:sz w:val="16"/>
                <w:szCs w:val="16"/>
              </w:rPr>
              <w:t>четным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15.12.3.12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Численность и оплата труда работников  </w:t>
            </w:r>
            <w:r w:rsidRPr="006B17F0">
              <w:rPr>
                <w:b/>
                <w:i/>
                <w:color w:val="000000"/>
                <w:sz w:val="18"/>
                <w:szCs w:val="18"/>
              </w:rPr>
              <w:t>бюджетной сферы</w:t>
            </w:r>
            <w:r w:rsidRPr="00AB1CDD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по видам экономической деятельности по области</w:t>
            </w:r>
          </w:p>
          <w:p w:rsidR="00205DEC" w:rsidRPr="00283F9D" w:rsidRDefault="00205DEC" w:rsidP="00AA7D57">
            <w:pPr>
              <w:rPr>
                <w:color w:val="000000"/>
                <w:sz w:val="14"/>
                <w:szCs w:val="14"/>
              </w:rPr>
            </w:pPr>
            <w:r w:rsidRPr="007D4E01">
              <w:rPr>
                <w:color w:val="000000"/>
                <w:sz w:val="14"/>
                <w:szCs w:val="14"/>
              </w:rPr>
              <w:t>Отражаются показатели среднесписочной численности, фонда оплаты труда, выплат социального характера и среднемесячной заработной платы в разрезе видов экономической деятельности</w:t>
            </w:r>
          </w:p>
        </w:tc>
        <w:tc>
          <w:tcPr>
            <w:tcW w:w="1143" w:type="dxa"/>
          </w:tcPr>
          <w:p w:rsidR="00205DEC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>
              <w:rPr>
                <w:b/>
                <w:i/>
                <w:color w:val="000000"/>
                <w:sz w:val="16"/>
                <w:szCs w:val="18"/>
              </w:rPr>
              <w:t>к</w:t>
            </w:r>
            <w:r w:rsidRPr="005065C4">
              <w:rPr>
                <w:b/>
                <w:i/>
                <w:color w:val="000000"/>
                <w:sz w:val="16"/>
                <w:szCs w:val="18"/>
              </w:rPr>
              <w:t>вартальная</w:t>
            </w:r>
            <w:r>
              <w:rPr>
                <w:b/>
                <w:i/>
                <w:color w:val="000000"/>
                <w:sz w:val="16"/>
                <w:szCs w:val="18"/>
              </w:rPr>
              <w:t>,</w:t>
            </w:r>
          </w:p>
          <w:p w:rsidR="00205DEC" w:rsidRPr="007817D8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817D8">
              <w:rPr>
                <w:b/>
                <w:i/>
                <w:color w:val="000000"/>
                <w:sz w:val="18"/>
                <w:szCs w:val="18"/>
              </w:rPr>
              <w:t>12 стр.</w:t>
            </w:r>
          </w:p>
          <w:p w:rsidR="00205DEC" w:rsidRPr="00721D6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05DEC" w:rsidRPr="00097CE1" w:rsidRDefault="00AD2109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D2109">
              <w:rPr>
                <w:b/>
                <w:i/>
                <w:color w:val="000000"/>
                <w:sz w:val="16"/>
                <w:szCs w:val="16"/>
              </w:rPr>
              <w:t>на 35 раб</w:t>
            </w:r>
            <w:proofErr w:type="gramStart"/>
            <w:r w:rsidRPr="00AD2109">
              <w:rPr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AD2109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2109">
              <w:rPr>
                <w:b/>
                <w:i/>
                <w:color w:val="000000"/>
                <w:sz w:val="16"/>
                <w:szCs w:val="16"/>
              </w:rPr>
              <w:t>д</w:t>
            </w:r>
            <w:proofErr w:type="gramEnd"/>
            <w:r w:rsidRPr="00AD2109">
              <w:rPr>
                <w:b/>
                <w:i/>
                <w:color w:val="000000"/>
                <w:sz w:val="16"/>
                <w:szCs w:val="16"/>
              </w:rPr>
              <w:t>ень после отчетного периода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15.12.3.1</w:t>
            </w:r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Численность и оплата труда работников  </w:t>
            </w:r>
            <w:r>
              <w:rPr>
                <w:b/>
                <w:i/>
                <w:color w:val="000000"/>
                <w:sz w:val="18"/>
                <w:szCs w:val="18"/>
              </w:rPr>
              <w:t>средних предприятий области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по видам экономической деятельности </w:t>
            </w:r>
          </w:p>
          <w:p w:rsidR="00205DEC" w:rsidRPr="00A329CB" w:rsidRDefault="00205DEC" w:rsidP="00AA7D57">
            <w:pPr>
              <w:rPr>
                <w:color w:val="000000"/>
                <w:sz w:val="13"/>
                <w:szCs w:val="14"/>
              </w:rPr>
            </w:pPr>
            <w:r w:rsidRPr="00A329CB">
              <w:rPr>
                <w:color w:val="000000"/>
                <w:sz w:val="13"/>
                <w:szCs w:val="14"/>
              </w:rPr>
              <w:t>Отражаются показатели среднесписочной численности, фонда оплаты труда и среднемесячной заработной платы в разрезе видов экономической деятельности</w:t>
            </w:r>
          </w:p>
        </w:tc>
        <w:tc>
          <w:tcPr>
            <w:tcW w:w="1143" w:type="dxa"/>
          </w:tcPr>
          <w:p w:rsidR="00205DEC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>
              <w:rPr>
                <w:b/>
                <w:i/>
                <w:color w:val="000000"/>
                <w:sz w:val="16"/>
                <w:szCs w:val="18"/>
              </w:rPr>
              <w:t>к</w:t>
            </w:r>
            <w:r w:rsidRPr="005065C4">
              <w:rPr>
                <w:b/>
                <w:i/>
                <w:color w:val="000000"/>
                <w:sz w:val="16"/>
                <w:szCs w:val="18"/>
              </w:rPr>
              <w:t>вартальная</w:t>
            </w:r>
            <w:r>
              <w:rPr>
                <w:b/>
                <w:i/>
                <w:color w:val="000000"/>
                <w:sz w:val="16"/>
                <w:szCs w:val="18"/>
              </w:rPr>
              <w:t>,</w:t>
            </w:r>
          </w:p>
          <w:p w:rsidR="00205DEC" w:rsidRPr="007817D8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D2109">
              <w:rPr>
                <w:b/>
                <w:i/>
                <w:color w:val="000000"/>
                <w:sz w:val="18"/>
                <w:szCs w:val="18"/>
              </w:rPr>
              <w:t>54</w:t>
            </w:r>
            <w:r w:rsidRPr="007817D8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  <w:p w:rsidR="00205DEC" w:rsidRPr="00721D6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05DEC" w:rsidRPr="00097CE1" w:rsidRDefault="00AD2109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966</w:t>
            </w: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B1CDD">
              <w:rPr>
                <w:b/>
                <w:i/>
                <w:color w:val="000000"/>
                <w:sz w:val="16"/>
                <w:szCs w:val="16"/>
              </w:rPr>
              <w:t>на 3</w:t>
            </w: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  <w:r w:rsidRPr="00AB1CDD">
              <w:rPr>
                <w:b/>
                <w:i/>
                <w:color w:val="000000"/>
                <w:sz w:val="16"/>
                <w:szCs w:val="16"/>
              </w:rPr>
              <w:t xml:space="preserve"> раб</w:t>
            </w:r>
            <w:proofErr w:type="gramStart"/>
            <w:r w:rsidRPr="00AB1CDD">
              <w:rPr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AB1CDD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B1CDD">
              <w:rPr>
                <w:b/>
                <w:i/>
                <w:color w:val="000000"/>
                <w:sz w:val="16"/>
                <w:szCs w:val="16"/>
              </w:rPr>
              <w:t>д</w:t>
            </w:r>
            <w:proofErr w:type="gramEnd"/>
            <w:r w:rsidRPr="00AB1CDD">
              <w:rPr>
                <w:b/>
                <w:i/>
                <w:color w:val="000000"/>
                <w:sz w:val="16"/>
                <w:szCs w:val="16"/>
              </w:rPr>
              <w:t>ень после отчетного периода</w:t>
            </w:r>
          </w:p>
        </w:tc>
      </w:tr>
      <w:tr w:rsidR="00205DEC" w:rsidRPr="000B2BD1" w:rsidTr="002729DA">
        <w:trPr>
          <w:trHeight w:val="468"/>
          <w:jc w:val="center"/>
        </w:trPr>
        <w:tc>
          <w:tcPr>
            <w:tcW w:w="971" w:type="dxa"/>
            <w:vMerge w:val="restart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15.12.3.16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</w:tcPr>
          <w:p w:rsidR="00205DEC" w:rsidRPr="006D7639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6D7639">
              <w:rPr>
                <w:b/>
                <w:i/>
                <w:color w:val="000000"/>
                <w:sz w:val="18"/>
                <w:szCs w:val="18"/>
              </w:rPr>
              <w:t xml:space="preserve">Численность и оплата труда работников по городам и районом  Брянской области </w:t>
            </w:r>
            <w:r w:rsidRPr="006D7639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в разрезе  видов экономической деятельности </w:t>
            </w:r>
            <w:r w:rsidRPr="006D7639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п</w:t>
            </w:r>
            <w:r w:rsidRPr="004B2BF7">
              <w:rPr>
                <w:b/>
                <w:i/>
                <w:color w:val="000000"/>
                <w:sz w:val="18"/>
                <w:szCs w:val="18"/>
              </w:rPr>
              <w:t xml:space="preserve">о организациям, не относящимся к субъектам малого предпринимательства  </w:t>
            </w:r>
            <w:r w:rsidRPr="004B2BF7">
              <w:rPr>
                <w:b/>
                <w:i/>
                <w:color w:val="000000"/>
                <w:sz w:val="18"/>
                <w:szCs w:val="18"/>
              </w:rPr>
              <w:lastRenderedPageBreak/>
              <w:t>(по данным</w:t>
            </w:r>
            <w:r w:rsidRPr="006D7639">
              <w:rPr>
                <w:b/>
                <w:i/>
                <w:color w:val="000000"/>
                <w:sz w:val="18"/>
                <w:szCs w:val="18"/>
              </w:rPr>
              <w:t xml:space="preserve"> годовых  отчетов)</w:t>
            </w:r>
            <w:r>
              <w:rPr>
                <w:b/>
                <w:i/>
                <w:color w:val="000000"/>
                <w:sz w:val="18"/>
                <w:szCs w:val="18"/>
              </w:rPr>
              <w:t>.</w:t>
            </w:r>
            <w:r w:rsidRPr="006D7639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br/>
            </w:r>
            <w:r w:rsidRPr="00AD2109">
              <w:rPr>
                <w:b/>
                <w:i/>
                <w:color w:val="000000"/>
                <w:sz w:val="18"/>
                <w:szCs w:val="18"/>
              </w:rPr>
              <w:t>(В электронном виде)</w:t>
            </w:r>
          </w:p>
        </w:tc>
        <w:tc>
          <w:tcPr>
            <w:tcW w:w="1143" w:type="dxa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lastRenderedPageBreak/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430 стр.    </w:t>
            </w:r>
          </w:p>
        </w:tc>
        <w:tc>
          <w:tcPr>
            <w:tcW w:w="993" w:type="dxa"/>
          </w:tcPr>
          <w:p w:rsidR="00205DEC" w:rsidRPr="004D3A99" w:rsidRDefault="00AD2109" w:rsidP="004B2A3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4B2A33">
              <w:rPr>
                <w:b/>
                <w:i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6" w:type="dxa"/>
            <w:vMerge w:val="restart"/>
          </w:tcPr>
          <w:p w:rsidR="00205DEC" w:rsidRPr="00AB1CDD" w:rsidRDefault="00205DEC" w:rsidP="002729DA">
            <w:pPr>
              <w:jc w:val="center"/>
              <w:rPr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май</w:t>
            </w:r>
          </w:p>
        </w:tc>
      </w:tr>
      <w:tr w:rsidR="00205DEC" w:rsidRPr="000B2BD1" w:rsidTr="00AA7D57">
        <w:trPr>
          <w:trHeight w:val="720"/>
          <w:jc w:val="center"/>
        </w:trPr>
        <w:tc>
          <w:tcPr>
            <w:tcW w:w="971" w:type="dxa"/>
            <w:vMerge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vMerge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</w:tcPr>
          <w:p w:rsidR="00205DEC" w:rsidRPr="00AB1CDD" w:rsidRDefault="00205DEC" w:rsidP="002729D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   1</w:t>
            </w:r>
            <w:r w:rsidRPr="00DC1B75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район –       13 стр.</w:t>
            </w:r>
          </w:p>
        </w:tc>
        <w:tc>
          <w:tcPr>
            <w:tcW w:w="993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6"/>
                <w:szCs w:val="16"/>
              </w:rPr>
              <w:t xml:space="preserve">расчет по </w:t>
            </w:r>
            <w:proofErr w:type="gramStart"/>
            <w:r w:rsidRPr="00AB1CDD">
              <w:rPr>
                <w:b/>
                <w:i/>
                <w:color w:val="000000"/>
                <w:sz w:val="16"/>
                <w:szCs w:val="16"/>
              </w:rPr>
              <w:t>индивиду-</w:t>
            </w:r>
            <w:proofErr w:type="spellStart"/>
            <w:r w:rsidRPr="00AB1CDD">
              <w:rPr>
                <w:b/>
                <w:i/>
                <w:color w:val="000000"/>
                <w:sz w:val="16"/>
                <w:szCs w:val="16"/>
              </w:rPr>
              <w:t>альному</w:t>
            </w:r>
            <w:proofErr w:type="spellEnd"/>
            <w:proofErr w:type="gramEnd"/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AB1CDD">
              <w:rPr>
                <w:b/>
                <w:i/>
                <w:color w:val="000000"/>
                <w:sz w:val="16"/>
                <w:szCs w:val="16"/>
              </w:rPr>
              <w:t>запросу</w:t>
            </w:r>
          </w:p>
        </w:tc>
        <w:tc>
          <w:tcPr>
            <w:tcW w:w="996" w:type="dxa"/>
            <w:vMerge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lastRenderedPageBreak/>
              <w:t>15.12.3.17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Численность и оплата труда работников по городам и районам  Брянской области </w:t>
            </w:r>
            <w:r w:rsidRPr="004B2BF7">
              <w:rPr>
                <w:b/>
                <w:i/>
                <w:color w:val="000000"/>
                <w:sz w:val="18"/>
                <w:szCs w:val="18"/>
              </w:rPr>
              <w:t xml:space="preserve">по организациям, не относящимся к субъектам малого </w:t>
            </w:r>
            <w:proofErr w:type="spellStart"/>
            <w:r w:rsidRPr="004B2BF7">
              <w:rPr>
                <w:b/>
                <w:i/>
                <w:color w:val="000000"/>
                <w:sz w:val="18"/>
                <w:szCs w:val="18"/>
              </w:rPr>
              <w:t>предприни-мательства</w:t>
            </w:r>
            <w:proofErr w:type="spellEnd"/>
            <w:r w:rsidRPr="00AB1CDD"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(по данным годовых  отчетов) </w:t>
            </w:r>
          </w:p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329CB">
              <w:rPr>
                <w:color w:val="000000"/>
                <w:sz w:val="13"/>
                <w:szCs w:val="14"/>
              </w:rPr>
              <w:t>Отражаются показатели среднесписочной численности, фонда оплаты труда и среднемесячной заработной платы в разрезе</w:t>
            </w:r>
            <w:r w:rsidRPr="00A329CB">
              <w:rPr>
                <w:sz w:val="13"/>
                <w:szCs w:val="14"/>
              </w:rPr>
              <w:t xml:space="preserve"> муниципальны</w:t>
            </w:r>
            <w:r>
              <w:rPr>
                <w:sz w:val="13"/>
                <w:szCs w:val="14"/>
              </w:rPr>
              <w:t>х</w:t>
            </w:r>
            <w:r w:rsidRPr="00A329CB">
              <w:rPr>
                <w:sz w:val="13"/>
                <w:szCs w:val="14"/>
              </w:rPr>
              <w:t xml:space="preserve"> образовани</w:t>
            </w:r>
            <w:r>
              <w:rPr>
                <w:sz w:val="13"/>
                <w:szCs w:val="14"/>
              </w:rPr>
              <w:t>й</w:t>
            </w:r>
            <w:r w:rsidRPr="00A329CB">
              <w:rPr>
                <w:sz w:val="13"/>
                <w:szCs w:val="14"/>
              </w:rPr>
              <w:t xml:space="preserve"> области</w:t>
            </w:r>
          </w:p>
        </w:tc>
        <w:tc>
          <w:tcPr>
            <w:tcW w:w="1143" w:type="dxa"/>
          </w:tcPr>
          <w:p w:rsidR="00205DEC" w:rsidRPr="007F2103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годовая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800C73">
              <w:rPr>
                <w:b/>
                <w:i/>
                <w:color w:val="000000"/>
                <w:sz w:val="18"/>
                <w:szCs w:val="18"/>
              </w:rPr>
              <w:t>2 стр.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</w:tcPr>
          <w:p w:rsidR="00205DEC" w:rsidRPr="00800C73" w:rsidRDefault="00205DEC" w:rsidP="00AA7D57">
            <w:pPr>
              <w:tabs>
                <w:tab w:val="center" w:pos="368"/>
                <w:tab w:val="right" w:pos="737"/>
              </w:tabs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ab/>
            </w:r>
            <w:r w:rsidR="00AD2109">
              <w:rPr>
                <w:b/>
                <w:i/>
                <w:color w:val="000000"/>
                <w:sz w:val="18"/>
                <w:szCs w:val="18"/>
              </w:rPr>
              <w:t>369</w:t>
            </w:r>
          </w:p>
          <w:p w:rsidR="00205DEC" w:rsidRPr="00AB1CDD" w:rsidRDefault="00205DEC" w:rsidP="00AA7D57">
            <w:pPr>
              <w:rPr>
                <w:color w:val="000000"/>
                <w:sz w:val="18"/>
                <w:szCs w:val="18"/>
              </w:rPr>
            </w:pPr>
          </w:p>
          <w:p w:rsidR="00205DEC" w:rsidRPr="00AB1CDD" w:rsidRDefault="00205DEC" w:rsidP="00AA7D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май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15.12.3.18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Неполная занятость и движение работников по городам и районам Брянской области</w:t>
            </w:r>
          </w:p>
        </w:tc>
        <w:tc>
          <w:tcPr>
            <w:tcW w:w="1143" w:type="dxa"/>
          </w:tcPr>
          <w:p w:rsidR="00205DEC" w:rsidRPr="005065C4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5065C4">
              <w:rPr>
                <w:b/>
                <w:i/>
                <w:color w:val="000000"/>
                <w:sz w:val="16"/>
                <w:szCs w:val="18"/>
              </w:rPr>
              <w:t>квартальная,</w:t>
            </w:r>
          </w:p>
          <w:p w:rsidR="00205DEC" w:rsidRPr="00721D6B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</w:t>
            </w:r>
            <w:r w:rsidRPr="00721D6B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993" w:type="dxa"/>
          </w:tcPr>
          <w:p w:rsidR="00205DEC" w:rsidRPr="00AD2109" w:rsidRDefault="00AD2109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D2109">
              <w:rPr>
                <w:b/>
                <w:i/>
                <w:color w:val="000000"/>
                <w:sz w:val="16"/>
                <w:szCs w:val="16"/>
              </w:rPr>
              <w:t>на 30 раб</w:t>
            </w:r>
            <w:proofErr w:type="gramStart"/>
            <w:r w:rsidRPr="00AD2109">
              <w:rPr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AD2109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2109">
              <w:rPr>
                <w:b/>
                <w:i/>
                <w:color w:val="000000"/>
                <w:sz w:val="16"/>
                <w:szCs w:val="16"/>
              </w:rPr>
              <w:t>д</w:t>
            </w:r>
            <w:proofErr w:type="gramEnd"/>
            <w:r w:rsidRPr="00AD2109">
              <w:rPr>
                <w:b/>
                <w:i/>
                <w:color w:val="000000"/>
                <w:sz w:val="16"/>
                <w:szCs w:val="16"/>
              </w:rPr>
              <w:t>ень после отчетного периода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15.12.3.19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Просроченная задолженность по выдаче средств на заработную плату по состоянию на 1 число каждого месяца</w:t>
            </w:r>
          </w:p>
          <w:p w:rsidR="00205DEC" w:rsidRPr="007F0846" w:rsidRDefault="00205DEC" w:rsidP="00AA7D57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    </w:t>
            </w:r>
            <w:r w:rsidRPr="007F0846">
              <w:rPr>
                <w:color w:val="000000"/>
                <w:sz w:val="13"/>
                <w:szCs w:val="13"/>
              </w:rPr>
              <w:t>Показатели в разрезе видов экономической деятельности и районов области. Просроченная задолженность по выдаче средств на заработную плату всего, в том числе задолженность из-за отсутствия бюджетного финансирования.</w:t>
            </w:r>
          </w:p>
        </w:tc>
        <w:tc>
          <w:tcPr>
            <w:tcW w:w="1143" w:type="dxa"/>
          </w:tcPr>
          <w:p w:rsidR="00205DEC" w:rsidRPr="00203517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  16 стр.</w:t>
            </w:r>
          </w:p>
        </w:tc>
        <w:tc>
          <w:tcPr>
            <w:tcW w:w="993" w:type="dxa"/>
          </w:tcPr>
          <w:p w:rsidR="00205DEC" w:rsidRPr="00234E4B" w:rsidRDefault="00AD2109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до 10 числа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AB1CDD">
              <w:rPr>
                <w:b/>
                <w:i/>
                <w:color w:val="000000"/>
                <w:sz w:val="16"/>
                <w:szCs w:val="16"/>
              </w:rPr>
              <w:t>15.12.3.20</w:t>
            </w:r>
          </w:p>
        </w:tc>
        <w:tc>
          <w:tcPr>
            <w:tcW w:w="2823" w:type="dxa"/>
          </w:tcPr>
          <w:p w:rsidR="00205DEC" w:rsidRPr="00460335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460335">
              <w:rPr>
                <w:b/>
                <w:i/>
                <w:color w:val="000000"/>
                <w:sz w:val="18"/>
                <w:szCs w:val="18"/>
              </w:rPr>
              <w:t>Баланс трудовых ресурсов (среднегодовая численность  занятых в экономике области по видам экономической деятельности, по категория занятых на основной работе по видам деятельности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AD2109">
              <w:rPr>
                <w:b/>
                <w:i/>
                <w:sz w:val="18"/>
                <w:szCs w:val="18"/>
              </w:rPr>
              <w:t>рабочие места работников списочного состава в организациях (по сведениям организаций)</w:t>
            </w:r>
            <w:r w:rsidRPr="00FE2E3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</w:tcPr>
          <w:p w:rsidR="00205DEC" w:rsidRPr="00FA36F9" w:rsidRDefault="00FA36F9" w:rsidP="00AA7D5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="00205DEC" w:rsidRPr="007C130C">
              <w:rPr>
                <w:b/>
                <w:i/>
                <w:sz w:val="18"/>
                <w:szCs w:val="18"/>
              </w:rPr>
              <w:t>одов</w:t>
            </w:r>
            <w:r w:rsidR="00205DEC">
              <w:rPr>
                <w:b/>
                <w:i/>
                <w:sz w:val="18"/>
                <w:szCs w:val="18"/>
              </w:rPr>
              <w:t>ая</w:t>
            </w:r>
            <w:r>
              <w:rPr>
                <w:b/>
                <w:i/>
                <w:sz w:val="18"/>
                <w:szCs w:val="18"/>
                <w:lang w:val="en-US"/>
              </w:rPr>
              <w:t>,</w:t>
            </w:r>
          </w:p>
          <w:p w:rsidR="00205DEC" w:rsidRPr="00AB1CDD" w:rsidRDefault="00FA36F9" w:rsidP="00AA7D5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30 стр.</w:t>
            </w:r>
          </w:p>
        </w:tc>
        <w:tc>
          <w:tcPr>
            <w:tcW w:w="993" w:type="dxa"/>
          </w:tcPr>
          <w:p w:rsidR="00205DEC" w:rsidRPr="00234E4B" w:rsidRDefault="00FA36F9" w:rsidP="00AA7D57">
            <w:pPr>
              <w:jc w:val="center"/>
              <w:rPr>
                <w:b/>
                <w:i/>
                <w:color w:val="000000"/>
                <w:sz w:val="18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6"/>
              </w:rPr>
              <w:t>799</w:t>
            </w:r>
          </w:p>
        </w:tc>
        <w:tc>
          <w:tcPr>
            <w:tcW w:w="996" w:type="dxa"/>
          </w:tcPr>
          <w:p w:rsidR="00205DEC" w:rsidRPr="004D3A99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6"/>
              </w:rPr>
            </w:pPr>
            <w:r w:rsidRPr="004D3A99">
              <w:rPr>
                <w:b/>
                <w:i/>
                <w:color w:val="000000"/>
                <w:sz w:val="18"/>
                <w:szCs w:val="16"/>
              </w:rPr>
              <w:t>сентябрь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32F02">
              <w:rPr>
                <w:b/>
                <w:i/>
                <w:color w:val="000000"/>
                <w:sz w:val="18"/>
                <w:szCs w:val="18"/>
              </w:rPr>
              <w:t>15.1</w:t>
            </w: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2</w:t>
            </w:r>
            <w:r w:rsidRPr="00332F02">
              <w:rPr>
                <w:b/>
                <w:i/>
                <w:color w:val="000000"/>
                <w:sz w:val="18"/>
                <w:szCs w:val="18"/>
              </w:rPr>
              <w:t>.3.</w:t>
            </w: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205DEC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О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В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И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К</w:t>
            </w:r>
          </w:p>
          <w:p w:rsidR="00205DEC" w:rsidRPr="00D170B0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23" w:type="dxa"/>
          </w:tcPr>
          <w:p w:rsidR="00205DEC" w:rsidRPr="00395B5F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 xml:space="preserve">Состояние условий труда работников организаций по отдельным видам </w:t>
            </w:r>
            <w:proofErr w:type="spellStart"/>
            <w:r w:rsidRPr="00FD2C1A">
              <w:rPr>
                <w:b/>
                <w:i/>
                <w:color w:val="000000"/>
                <w:sz w:val="18"/>
                <w:szCs w:val="18"/>
              </w:rPr>
              <w:t>экономичес</w:t>
            </w:r>
            <w:proofErr w:type="spellEnd"/>
            <w:r w:rsidRPr="00FD2C1A">
              <w:rPr>
                <w:b/>
                <w:i/>
                <w:color w:val="000000"/>
                <w:sz w:val="18"/>
                <w:szCs w:val="18"/>
              </w:rPr>
              <w:t>-кой деятельности по Брянской области</w:t>
            </w:r>
          </w:p>
          <w:p w:rsidR="00205DEC" w:rsidRPr="00EB3C6B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3"/>
                <w:szCs w:val="13"/>
              </w:rPr>
              <w:t xml:space="preserve">     Приведены данные  о состоянии  условий труда и компенсациях на работах с вредными  и (или) опасными условиями  труда </w:t>
            </w:r>
            <w:r w:rsidRPr="00EB3C6B">
              <w:rPr>
                <w:color w:val="000000"/>
                <w:sz w:val="13"/>
                <w:szCs w:val="13"/>
              </w:rPr>
              <w:t xml:space="preserve"> </w:t>
            </w:r>
            <w:r>
              <w:rPr>
                <w:color w:val="000000"/>
                <w:sz w:val="13"/>
                <w:szCs w:val="13"/>
              </w:rPr>
              <w:t xml:space="preserve">по отдельным  видам  экономической деятельности  </w:t>
            </w:r>
            <w:r>
              <w:rPr>
                <w:color w:val="000000"/>
                <w:sz w:val="13"/>
                <w:szCs w:val="13"/>
              </w:rPr>
              <w:lastRenderedPageBreak/>
              <w:t>и</w:t>
            </w:r>
            <w:r w:rsidRPr="00A329CB">
              <w:rPr>
                <w:sz w:val="13"/>
                <w:szCs w:val="14"/>
              </w:rPr>
              <w:t xml:space="preserve"> </w:t>
            </w:r>
            <w:r>
              <w:rPr>
                <w:sz w:val="13"/>
                <w:szCs w:val="14"/>
              </w:rPr>
              <w:t xml:space="preserve">в разрезе </w:t>
            </w:r>
            <w:r w:rsidRPr="00A329CB">
              <w:rPr>
                <w:sz w:val="13"/>
                <w:szCs w:val="14"/>
              </w:rPr>
              <w:t xml:space="preserve"> муниципальн</w:t>
            </w:r>
            <w:r>
              <w:rPr>
                <w:sz w:val="13"/>
                <w:szCs w:val="14"/>
              </w:rPr>
              <w:t xml:space="preserve">ых </w:t>
            </w:r>
            <w:r w:rsidRPr="00A329CB">
              <w:rPr>
                <w:sz w:val="13"/>
                <w:szCs w:val="14"/>
              </w:rPr>
              <w:t xml:space="preserve"> </w:t>
            </w:r>
            <w:r>
              <w:rPr>
                <w:sz w:val="13"/>
                <w:szCs w:val="14"/>
              </w:rPr>
              <w:t>районов и городских  округов области</w:t>
            </w:r>
            <w:r w:rsidRPr="00EB3C6B">
              <w:rPr>
                <w:sz w:val="13"/>
                <w:szCs w:val="14"/>
              </w:rPr>
              <w:t>.</w:t>
            </w:r>
          </w:p>
        </w:tc>
        <w:tc>
          <w:tcPr>
            <w:tcW w:w="1143" w:type="dxa"/>
          </w:tcPr>
          <w:p w:rsidR="00205DEC" w:rsidRPr="00FD2C1A" w:rsidRDefault="00205DEC" w:rsidP="00AA7D57">
            <w:pPr>
              <w:tabs>
                <w:tab w:val="center" w:pos="514"/>
              </w:tabs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lastRenderedPageBreak/>
              <w:t>годовая,</w:t>
            </w:r>
          </w:p>
          <w:p w:rsidR="00205DEC" w:rsidRPr="00A45ED8" w:rsidRDefault="00205DEC" w:rsidP="00A45ED8">
            <w:pPr>
              <w:tabs>
                <w:tab w:val="center" w:pos="514"/>
              </w:tabs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131 стр</w:t>
            </w:r>
            <w:r w:rsidR="00A45ED8">
              <w:rPr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05DEC" w:rsidRPr="00FD2C1A" w:rsidRDefault="00FA36F9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996" w:type="dxa"/>
          </w:tcPr>
          <w:p w:rsidR="00205DEC" w:rsidRPr="00FD2C1A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октябрь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lastRenderedPageBreak/>
              <w:t>15.1</w:t>
            </w:r>
            <w:r w:rsidRPr="008C6897">
              <w:rPr>
                <w:b/>
                <w:i/>
                <w:color w:val="000000"/>
                <w:sz w:val="18"/>
                <w:szCs w:val="18"/>
              </w:rPr>
              <w:t>2</w:t>
            </w:r>
            <w:r>
              <w:rPr>
                <w:b/>
                <w:i/>
                <w:color w:val="000000"/>
                <w:sz w:val="18"/>
                <w:szCs w:val="18"/>
              </w:rPr>
              <w:t>.3.</w:t>
            </w:r>
            <w:r w:rsidRPr="008C6897">
              <w:rPr>
                <w:b/>
                <w:i/>
                <w:color w:val="000000"/>
                <w:sz w:val="18"/>
                <w:szCs w:val="18"/>
              </w:rPr>
              <w:t>22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A7BA2">
              <w:rPr>
                <w:b/>
                <w:sz w:val="14"/>
                <w:szCs w:val="18"/>
              </w:rPr>
              <w:t>Н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О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В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И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К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А</w:t>
            </w:r>
          </w:p>
        </w:tc>
        <w:tc>
          <w:tcPr>
            <w:tcW w:w="2823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 xml:space="preserve">Сведения о травматизме на производстве </w:t>
            </w:r>
          </w:p>
          <w:p w:rsidR="00205DEC" w:rsidRPr="00CF70D1" w:rsidRDefault="00205DEC" w:rsidP="00AA7D57">
            <w:pPr>
              <w:rPr>
                <w:b/>
                <w:color w:val="000000"/>
                <w:sz w:val="13"/>
                <w:szCs w:val="13"/>
              </w:rPr>
            </w:pPr>
            <w:r w:rsidRPr="00CF70D1">
              <w:rPr>
                <w:b/>
                <w:color w:val="000000"/>
                <w:sz w:val="13"/>
                <w:szCs w:val="13"/>
              </w:rPr>
              <w:t xml:space="preserve"> </w:t>
            </w:r>
            <w:r w:rsidRPr="00CF70D1">
              <w:rPr>
                <w:color w:val="000000"/>
                <w:sz w:val="13"/>
                <w:szCs w:val="13"/>
              </w:rPr>
              <w:t>Отражаются основные показатели</w:t>
            </w:r>
            <w:r>
              <w:t xml:space="preserve"> </w:t>
            </w:r>
            <w:proofErr w:type="spellStart"/>
            <w:r w:rsidRPr="00CF70D1">
              <w:rPr>
                <w:sz w:val="13"/>
                <w:szCs w:val="13"/>
              </w:rPr>
              <w:t>производ</w:t>
            </w:r>
            <w:r>
              <w:rPr>
                <w:sz w:val="13"/>
                <w:szCs w:val="13"/>
              </w:rPr>
              <w:t>-</w:t>
            </w:r>
            <w:r w:rsidRPr="00CF70D1">
              <w:rPr>
                <w:sz w:val="13"/>
                <w:szCs w:val="13"/>
              </w:rPr>
              <w:t>ственного</w:t>
            </w:r>
            <w:proofErr w:type="spellEnd"/>
            <w:r w:rsidRPr="00CF70D1">
              <w:rPr>
                <w:sz w:val="13"/>
                <w:szCs w:val="13"/>
              </w:rPr>
              <w:t xml:space="preserve"> травматизма</w:t>
            </w:r>
            <w:r>
              <w:rPr>
                <w:sz w:val="13"/>
                <w:szCs w:val="13"/>
              </w:rPr>
              <w:t xml:space="preserve"> в разрезе видов экономической деятельности,  районов области, областям ЦФО.</w:t>
            </w:r>
          </w:p>
        </w:tc>
        <w:tc>
          <w:tcPr>
            <w:tcW w:w="1143" w:type="dxa"/>
          </w:tcPr>
          <w:p w:rsidR="00205DEC" w:rsidRPr="00FD2C1A" w:rsidRDefault="00205DEC" w:rsidP="00AA7D57">
            <w:pPr>
              <w:tabs>
                <w:tab w:val="center" w:pos="514"/>
              </w:tabs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205DEC" w:rsidRPr="00FD2C1A" w:rsidRDefault="00205DEC" w:rsidP="00AA7D57">
            <w:pPr>
              <w:tabs>
                <w:tab w:val="center" w:pos="514"/>
              </w:tabs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53 стр</w:t>
            </w:r>
            <w:r w:rsidR="00A45ED8">
              <w:rPr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05DEC" w:rsidRPr="00FD2C1A" w:rsidRDefault="00FA36F9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958</w:t>
            </w:r>
          </w:p>
        </w:tc>
        <w:tc>
          <w:tcPr>
            <w:tcW w:w="996" w:type="dxa"/>
          </w:tcPr>
          <w:p w:rsidR="00205DEC" w:rsidRPr="00FD2C1A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октябрь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5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435B58" w:rsidRPr="000B2BD1" w:rsidTr="00AA7D57">
        <w:trPr>
          <w:jc w:val="center"/>
        </w:trPr>
        <w:tc>
          <w:tcPr>
            <w:tcW w:w="971" w:type="dxa"/>
          </w:tcPr>
          <w:p w:rsidR="00435B58" w:rsidRPr="00AB1CDD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</w:t>
            </w:r>
            <w:r w:rsidRPr="00AB1CDD">
              <w:rPr>
                <w:b/>
                <w:i/>
                <w:color w:val="000000"/>
                <w:sz w:val="18"/>
                <w:szCs w:val="18"/>
                <w:lang w:val="en-US"/>
              </w:rPr>
              <w:t>5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.2</w:t>
            </w:r>
          </w:p>
          <w:p w:rsidR="00435B58" w:rsidRPr="00AB1CDD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435B58" w:rsidRPr="00AB1CDD" w:rsidRDefault="00435B58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Задолженность предприятий и организаций по выдаче средств на заработную плату</w:t>
            </w:r>
          </w:p>
        </w:tc>
        <w:tc>
          <w:tcPr>
            <w:tcW w:w="1143" w:type="dxa"/>
          </w:tcPr>
          <w:p w:rsidR="00435B58" w:rsidRPr="00AB1CDD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месячная</w:t>
            </w:r>
          </w:p>
          <w:p w:rsidR="00435B58" w:rsidRPr="00AB1CDD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96" w:type="dxa"/>
          </w:tcPr>
          <w:p w:rsidR="00435B58" w:rsidRPr="00AB1CDD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на 6-ой рабочий день </w:t>
            </w:r>
          </w:p>
        </w:tc>
      </w:tr>
      <w:tr w:rsidR="00435B58" w:rsidRPr="000B2BD1" w:rsidTr="00AA7D57">
        <w:trPr>
          <w:jc w:val="center"/>
        </w:trPr>
        <w:tc>
          <w:tcPr>
            <w:tcW w:w="971" w:type="dxa"/>
          </w:tcPr>
          <w:p w:rsidR="00435B58" w:rsidRPr="00AB1CDD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</w:t>
            </w:r>
            <w:r w:rsidRPr="00AB1CDD">
              <w:rPr>
                <w:b/>
                <w:i/>
                <w:color w:val="000000"/>
                <w:sz w:val="18"/>
                <w:szCs w:val="18"/>
                <w:lang w:val="en-US"/>
              </w:rPr>
              <w:t>5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.2</w:t>
            </w:r>
            <w:r>
              <w:rPr>
                <w:b/>
                <w:i/>
                <w:color w:val="000000"/>
                <w:sz w:val="18"/>
                <w:szCs w:val="18"/>
              </w:rPr>
              <w:t>-1</w:t>
            </w:r>
          </w:p>
          <w:p w:rsidR="00435B58" w:rsidRPr="00AB1CDD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435B58" w:rsidRPr="00AB1CDD" w:rsidRDefault="00435B58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Задолженность предприятий и организаций по выдаче средств на заработную плату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г.Брянску</w:t>
            </w:r>
            <w:proofErr w:type="spellEnd"/>
          </w:p>
        </w:tc>
        <w:tc>
          <w:tcPr>
            <w:tcW w:w="1143" w:type="dxa"/>
          </w:tcPr>
          <w:p w:rsidR="00435B58" w:rsidRPr="00AB1CDD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месячная</w:t>
            </w:r>
          </w:p>
          <w:p w:rsidR="00435B58" w:rsidRPr="00AB1CDD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96" w:type="dxa"/>
          </w:tcPr>
          <w:p w:rsidR="00435B58" w:rsidRPr="00AB1CDD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 xml:space="preserve">на 6-ой рабочий день </w:t>
            </w:r>
          </w:p>
        </w:tc>
      </w:tr>
      <w:tr w:rsidR="00AB4597" w:rsidRPr="000B2BD1" w:rsidTr="00AA7D57">
        <w:trPr>
          <w:trHeight w:val="479"/>
          <w:jc w:val="center"/>
        </w:trPr>
        <w:tc>
          <w:tcPr>
            <w:tcW w:w="971" w:type="dxa"/>
          </w:tcPr>
          <w:p w:rsidR="00AB4597" w:rsidRPr="00AB1CDD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</w:t>
            </w:r>
            <w:r w:rsidRPr="00E46F30">
              <w:rPr>
                <w:b/>
                <w:i/>
                <w:color w:val="000000"/>
                <w:sz w:val="18"/>
                <w:szCs w:val="18"/>
              </w:rPr>
              <w:t>5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.4</w:t>
            </w:r>
          </w:p>
          <w:p w:rsidR="00AB4597" w:rsidRPr="00AB1CDD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AB4597" w:rsidRPr="00AB1CDD" w:rsidRDefault="00AB4597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Производственный травматизм и профзаболевания в Брянской области</w:t>
            </w:r>
          </w:p>
        </w:tc>
        <w:tc>
          <w:tcPr>
            <w:tcW w:w="1143" w:type="dxa"/>
          </w:tcPr>
          <w:p w:rsidR="00AB4597" w:rsidRPr="00AB1CDD" w:rsidRDefault="00AB4597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годовая</w:t>
            </w:r>
          </w:p>
        </w:tc>
        <w:tc>
          <w:tcPr>
            <w:tcW w:w="993" w:type="dxa"/>
          </w:tcPr>
          <w:p w:rsidR="00AB4597" w:rsidRPr="00376EC4" w:rsidRDefault="00AB4597" w:rsidP="007A55A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996" w:type="dxa"/>
          </w:tcPr>
          <w:p w:rsidR="00AB4597" w:rsidRPr="00AB1CDD" w:rsidRDefault="00AB4597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апрель</w:t>
            </w:r>
          </w:p>
        </w:tc>
      </w:tr>
      <w:tr w:rsidR="00435B58" w:rsidRPr="000B2BD1" w:rsidTr="00AA7D57">
        <w:trPr>
          <w:jc w:val="center"/>
        </w:trPr>
        <w:tc>
          <w:tcPr>
            <w:tcW w:w="971" w:type="dxa"/>
          </w:tcPr>
          <w:p w:rsidR="00435B58" w:rsidRPr="00AB1CDD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15.12.5.5</w:t>
            </w:r>
          </w:p>
          <w:p w:rsidR="00435B58" w:rsidRPr="00AB1CDD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3" w:type="dxa"/>
          </w:tcPr>
          <w:p w:rsidR="00435B58" w:rsidRPr="00AB1CDD" w:rsidRDefault="00435B58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Неполная занятость и движение работников</w:t>
            </w:r>
          </w:p>
        </w:tc>
        <w:tc>
          <w:tcPr>
            <w:tcW w:w="1143" w:type="dxa"/>
          </w:tcPr>
          <w:p w:rsidR="00435B58" w:rsidRPr="00721D6B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065C4">
              <w:rPr>
                <w:b/>
                <w:i/>
                <w:color w:val="000000"/>
                <w:sz w:val="16"/>
                <w:szCs w:val="18"/>
              </w:rPr>
              <w:t>квартальная</w:t>
            </w:r>
          </w:p>
        </w:tc>
        <w:tc>
          <w:tcPr>
            <w:tcW w:w="993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96" w:type="dxa"/>
          </w:tcPr>
          <w:p w:rsidR="00435B58" w:rsidRPr="00AB1CDD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до 20 числа</w:t>
            </w:r>
          </w:p>
        </w:tc>
      </w:tr>
      <w:tr w:rsidR="00AB4597" w:rsidRPr="000B2BD1" w:rsidTr="00AA7D57">
        <w:trPr>
          <w:jc w:val="center"/>
        </w:trPr>
        <w:tc>
          <w:tcPr>
            <w:tcW w:w="971" w:type="dxa"/>
          </w:tcPr>
          <w:p w:rsidR="00AB4597" w:rsidRPr="00AB1CDD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15.12.5.6</w:t>
            </w:r>
          </w:p>
          <w:p w:rsidR="00AB4597" w:rsidRPr="00AB1CDD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3" w:type="dxa"/>
          </w:tcPr>
          <w:p w:rsidR="00AB4597" w:rsidRPr="00AB1CDD" w:rsidRDefault="00AB4597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О средней заработной плате работников области по видам экономической деятельности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</w:tcPr>
          <w:p w:rsidR="00AB4597" w:rsidRPr="00203517" w:rsidRDefault="00AB4597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AB4597" w:rsidRPr="00AB1CDD" w:rsidRDefault="00AB4597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B4597" w:rsidRPr="00376EC4" w:rsidRDefault="00AB4597" w:rsidP="007A55A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996" w:type="dxa"/>
          </w:tcPr>
          <w:p w:rsidR="00AB4597" w:rsidRPr="003E15F9" w:rsidRDefault="00AB4597" w:rsidP="00AA7D57">
            <w:pPr>
              <w:jc w:val="center"/>
              <w:rPr>
                <w:b/>
                <w:i/>
                <w:color w:val="000000"/>
                <w:sz w:val="16"/>
                <w:szCs w:val="18"/>
              </w:rPr>
            </w:pPr>
            <w:r w:rsidRPr="00AD2109">
              <w:rPr>
                <w:b/>
                <w:i/>
                <w:color w:val="000000"/>
                <w:sz w:val="16"/>
                <w:szCs w:val="16"/>
              </w:rPr>
              <w:t>на 28 раб</w:t>
            </w:r>
            <w:proofErr w:type="gramStart"/>
            <w:r w:rsidRPr="00AD2109">
              <w:rPr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 w:rsidRPr="00AD2109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2109">
              <w:rPr>
                <w:b/>
                <w:i/>
                <w:color w:val="000000"/>
                <w:sz w:val="16"/>
                <w:szCs w:val="16"/>
              </w:rPr>
              <w:t>д</w:t>
            </w:r>
            <w:proofErr w:type="gramEnd"/>
            <w:r w:rsidRPr="00AD2109">
              <w:rPr>
                <w:b/>
                <w:i/>
                <w:color w:val="000000"/>
                <w:sz w:val="16"/>
                <w:szCs w:val="16"/>
              </w:rPr>
              <w:t>ень после месяца, следующего за отчетным</w:t>
            </w:r>
          </w:p>
        </w:tc>
      </w:tr>
      <w:tr w:rsidR="00205DEC" w:rsidRPr="000B2BD1" w:rsidTr="00AA7D57">
        <w:trPr>
          <w:jc w:val="center"/>
        </w:trPr>
        <w:tc>
          <w:tcPr>
            <w:tcW w:w="6926" w:type="dxa"/>
            <w:gridSpan w:val="5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9.</w:t>
            </w:r>
            <w:r>
              <w:rPr>
                <w:b/>
                <w:smallCaps/>
                <w:color w:val="FF0000"/>
                <w:sz w:val="18"/>
                <w:szCs w:val="18"/>
              </w:rPr>
              <w:t>2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 Статистика науки  и инновации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5" w:type="dxa"/>
            <w:gridSpan w:val="4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Сборник: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15.15.1.1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Наука в Брянской области</w:t>
            </w:r>
          </w:p>
          <w:p w:rsidR="00205DEC" w:rsidRPr="00A329CB" w:rsidRDefault="00205DEC" w:rsidP="00AA7D57">
            <w:pPr>
              <w:jc w:val="both"/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   </w:t>
            </w:r>
            <w:r w:rsidRPr="00A329CB">
              <w:rPr>
                <w:color w:val="000000"/>
                <w:sz w:val="14"/>
                <w:szCs w:val="18"/>
              </w:rPr>
              <w:t>В сборнике</w:t>
            </w:r>
            <w:r>
              <w:rPr>
                <w:color w:val="000000"/>
                <w:sz w:val="14"/>
                <w:szCs w:val="18"/>
              </w:rPr>
              <w:t xml:space="preserve"> представлены  данные</w:t>
            </w:r>
            <w:r w:rsidRPr="00A329CB">
              <w:rPr>
                <w:color w:val="000000"/>
                <w:sz w:val="14"/>
                <w:szCs w:val="18"/>
              </w:rPr>
              <w:t>,</w:t>
            </w:r>
            <w:r>
              <w:rPr>
                <w:color w:val="000000"/>
                <w:sz w:val="14"/>
                <w:szCs w:val="18"/>
              </w:rPr>
              <w:t xml:space="preserve"> характеризующие динамику состояния науки в регионе и в сравнении с регионами.</w:t>
            </w:r>
          </w:p>
        </w:tc>
        <w:tc>
          <w:tcPr>
            <w:tcW w:w="1143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D2109">
              <w:rPr>
                <w:b/>
                <w:i/>
                <w:color w:val="000000"/>
                <w:sz w:val="18"/>
                <w:szCs w:val="18"/>
              </w:rPr>
              <w:t>104 стр.</w:t>
            </w:r>
          </w:p>
        </w:tc>
        <w:tc>
          <w:tcPr>
            <w:tcW w:w="993" w:type="dxa"/>
          </w:tcPr>
          <w:p w:rsidR="00205DEC" w:rsidRPr="00234E4B" w:rsidRDefault="004B2A33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996" w:type="dxa"/>
          </w:tcPr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н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оябрь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  <w:shd w:val="clear" w:color="auto" w:fill="D9D9D9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955" w:type="dxa"/>
            <w:gridSpan w:val="4"/>
            <w:shd w:val="clear" w:color="auto" w:fill="D9D9D9"/>
          </w:tcPr>
          <w:p w:rsidR="00205DEC" w:rsidRPr="00C36262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Бюллетень</w:t>
            </w:r>
            <w:r>
              <w:rPr>
                <w:b/>
                <w:i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205DEC" w:rsidRPr="000B2BD1" w:rsidTr="00AD2109">
        <w:trPr>
          <w:jc w:val="center"/>
        </w:trPr>
        <w:tc>
          <w:tcPr>
            <w:tcW w:w="971" w:type="dxa"/>
          </w:tcPr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B1CDD">
              <w:rPr>
                <w:b/>
                <w:i/>
                <w:color w:val="000000"/>
                <w:sz w:val="18"/>
                <w:szCs w:val="18"/>
              </w:rPr>
              <w:t>15.15.</w:t>
            </w:r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.</w:t>
            </w: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205DEC" w:rsidRPr="00AB1CDD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Об и</w:t>
            </w:r>
            <w:r w:rsidRPr="00AB1CDD">
              <w:rPr>
                <w:b/>
                <w:i/>
                <w:color w:val="000000"/>
                <w:sz w:val="18"/>
                <w:szCs w:val="18"/>
              </w:rPr>
              <w:t>нновационной деятельности предприятий и организаций Брянской области</w:t>
            </w:r>
            <w:r w:rsidRPr="00B446E1">
              <w:rPr>
                <w:b/>
                <w:i/>
                <w:color w:val="000000"/>
                <w:sz w:val="14"/>
                <w:szCs w:val="14"/>
              </w:rPr>
              <w:t xml:space="preserve"> </w:t>
            </w:r>
            <w:r w:rsidRPr="00395B5F">
              <w:rPr>
                <w:i/>
                <w:color w:val="000000"/>
                <w:sz w:val="14"/>
                <w:szCs w:val="14"/>
              </w:rPr>
              <w:t xml:space="preserve">По организациям, не относящимся к субъектам малого предпринимательства, </w:t>
            </w:r>
            <w:r w:rsidRPr="00395B5F">
              <w:rPr>
                <w:rFonts w:cstheme="minorHAnsi"/>
                <w:sz w:val="14"/>
                <w:szCs w:val="14"/>
              </w:rPr>
              <w:t>приводятся</w:t>
            </w:r>
            <w:r w:rsidRPr="004E7A0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о</w:t>
            </w:r>
            <w:r w:rsidRPr="004E7A00">
              <w:rPr>
                <w:rFonts w:cstheme="minorHAnsi"/>
                <w:sz w:val="14"/>
                <w:szCs w:val="14"/>
              </w:rPr>
              <w:t xml:space="preserve">бщие экономические </w:t>
            </w:r>
            <w:r>
              <w:rPr>
                <w:rFonts w:cstheme="minorHAnsi"/>
                <w:sz w:val="14"/>
                <w:szCs w:val="14"/>
              </w:rPr>
              <w:t xml:space="preserve">и организационные </w:t>
            </w:r>
            <w:r w:rsidRPr="004E7A00">
              <w:rPr>
                <w:rFonts w:cstheme="minorHAnsi"/>
                <w:sz w:val="14"/>
                <w:szCs w:val="14"/>
              </w:rPr>
              <w:t>показатели организаций, осуществлявших технологические инновации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4E7A00">
              <w:t xml:space="preserve"> </w:t>
            </w:r>
            <w:r w:rsidRPr="00BF76E9">
              <w:rPr>
                <w:rFonts w:cstheme="minorHAnsi"/>
                <w:sz w:val="14"/>
                <w:szCs w:val="14"/>
              </w:rPr>
              <w:t>данные, характеризующие уро</w:t>
            </w:r>
            <w:r w:rsidRPr="004E7A00">
              <w:rPr>
                <w:rFonts w:cstheme="minorHAnsi"/>
                <w:sz w:val="14"/>
                <w:szCs w:val="14"/>
              </w:rPr>
              <w:t>вень инновационной активности, объем инновационных товаров, работ, услуг организаций промышленного производства и сферы услуг</w:t>
            </w:r>
            <w:r w:rsidRPr="00BF76E9">
              <w:rPr>
                <w:rFonts w:cstheme="minorHAnsi"/>
                <w:sz w:val="14"/>
                <w:szCs w:val="14"/>
              </w:rPr>
              <w:t xml:space="preserve">, затраты на инновационную </w:t>
            </w:r>
            <w:r w:rsidRPr="00BF76E9">
              <w:rPr>
                <w:rFonts w:cstheme="minorHAnsi"/>
                <w:sz w:val="14"/>
                <w:szCs w:val="14"/>
              </w:rPr>
              <w:lastRenderedPageBreak/>
              <w:t xml:space="preserve">деятельность, ее результативность, кооперационные связи организаций, экономические, производственные и иные факторы, препятствующие нововведениям </w:t>
            </w:r>
            <w:r w:rsidRPr="00395B5F">
              <w:rPr>
                <w:rFonts w:cstheme="minorHAnsi"/>
                <w:color w:val="000000"/>
                <w:sz w:val="14"/>
                <w:szCs w:val="14"/>
              </w:rPr>
              <w:t xml:space="preserve">в разрезе видов экономической деятельности и  </w:t>
            </w:r>
            <w:r w:rsidRPr="00395B5F">
              <w:rPr>
                <w:rFonts w:cstheme="minorHAnsi"/>
                <w:sz w:val="14"/>
                <w:szCs w:val="14"/>
              </w:rPr>
              <w:t>муниципальных районов и городских округов.</w:t>
            </w:r>
          </w:p>
        </w:tc>
        <w:tc>
          <w:tcPr>
            <w:tcW w:w="1143" w:type="dxa"/>
            <w:shd w:val="clear" w:color="auto" w:fill="auto"/>
          </w:tcPr>
          <w:p w:rsidR="00205DEC" w:rsidRPr="00D276A6" w:rsidRDefault="00205DEC" w:rsidP="00AA7D57">
            <w:pPr>
              <w:tabs>
                <w:tab w:val="center" w:pos="514"/>
              </w:tabs>
              <w:rPr>
                <w:b/>
                <w:i/>
                <w:color w:val="000000"/>
                <w:sz w:val="18"/>
                <w:szCs w:val="18"/>
              </w:rPr>
            </w:pPr>
            <w:r w:rsidRPr="00D276A6">
              <w:rPr>
                <w:b/>
                <w:i/>
                <w:color w:val="000000"/>
                <w:sz w:val="18"/>
                <w:szCs w:val="18"/>
              </w:rPr>
              <w:lastRenderedPageBreak/>
              <w:tab/>
              <w:t>годовая,</w:t>
            </w:r>
          </w:p>
          <w:p w:rsidR="00205DEC" w:rsidRPr="00D276A6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  <w:highlight w:val="red"/>
              </w:rPr>
            </w:pPr>
            <w:r w:rsidRPr="00AD2109">
              <w:rPr>
                <w:b/>
                <w:i/>
                <w:sz w:val="18"/>
                <w:szCs w:val="18"/>
              </w:rPr>
              <w:t>7</w:t>
            </w:r>
            <w:r w:rsidRPr="00AD2109">
              <w:rPr>
                <w:b/>
                <w:i/>
                <w:sz w:val="18"/>
                <w:szCs w:val="18"/>
                <w:lang w:val="en-US"/>
              </w:rPr>
              <w:t>5</w:t>
            </w:r>
            <w:r w:rsidRPr="00AD2109">
              <w:rPr>
                <w:b/>
                <w:i/>
                <w:sz w:val="18"/>
                <w:szCs w:val="18"/>
              </w:rPr>
              <w:t xml:space="preserve"> </w:t>
            </w:r>
            <w:r w:rsidRPr="00AD2109">
              <w:rPr>
                <w:b/>
                <w:i/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</w:tcPr>
          <w:p w:rsidR="00205DEC" w:rsidRPr="00C36262" w:rsidRDefault="00FA36F9" w:rsidP="004B2A3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="004B2A33">
              <w:rPr>
                <w:b/>
                <w:i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6" w:type="dxa"/>
          </w:tcPr>
          <w:p w:rsidR="00205DEC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сентябрь</w:t>
            </w:r>
          </w:p>
          <w:p w:rsidR="00205DEC" w:rsidRPr="00AB1CDD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205DEC" w:rsidRPr="000B2BD1" w:rsidTr="00AA7D57">
        <w:trPr>
          <w:jc w:val="center"/>
        </w:trPr>
        <w:tc>
          <w:tcPr>
            <w:tcW w:w="971" w:type="dxa"/>
            <w:shd w:val="clear" w:color="auto" w:fill="D9D9D9" w:themeFill="background1" w:themeFillShade="D9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5" w:type="dxa"/>
            <w:gridSpan w:val="4"/>
            <w:shd w:val="clear" w:color="auto" w:fill="D9D9D9" w:themeFill="background1" w:themeFillShade="D9"/>
          </w:tcPr>
          <w:p w:rsidR="00205DEC" w:rsidRPr="00FD2C1A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FD2C1A">
              <w:rPr>
                <w:b/>
                <w:i/>
                <w:sz w:val="18"/>
                <w:szCs w:val="18"/>
              </w:rPr>
              <w:t>Аналитическая записка:</w:t>
            </w:r>
          </w:p>
        </w:tc>
      </w:tr>
      <w:tr w:rsidR="00205DEC" w:rsidRPr="000B2BD1" w:rsidTr="00AA7D57">
        <w:trPr>
          <w:jc w:val="center"/>
        </w:trPr>
        <w:tc>
          <w:tcPr>
            <w:tcW w:w="971" w:type="dxa"/>
          </w:tcPr>
          <w:p w:rsidR="00205DEC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15.15.4.1 </w:t>
            </w:r>
          </w:p>
          <w:p w:rsidR="00205DEC" w:rsidRDefault="00205DEC" w:rsidP="00AA7D57">
            <w:pPr>
              <w:jc w:val="center"/>
              <w:rPr>
                <w:b/>
                <w:sz w:val="14"/>
                <w:szCs w:val="18"/>
                <w:lang w:val="en-US"/>
              </w:rPr>
            </w:pP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О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В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И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Н</w:t>
            </w:r>
          </w:p>
          <w:p w:rsidR="00205DEC" w:rsidRPr="005A7BA2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К</w:t>
            </w:r>
          </w:p>
          <w:p w:rsidR="00205DEC" w:rsidRDefault="00205DEC" w:rsidP="00AA7D57">
            <w:pPr>
              <w:jc w:val="center"/>
              <w:rPr>
                <w:b/>
                <w:sz w:val="14"/>
                <w:szCs w:val="18"/>
              </w:rPr>
            </w:pPr>
            <w:r w:rsidRPr="005A7BA2">
              <w:rPr>
                <w:b/>
                <w:sz w:val="14"/>
                <w:szCs w:val="18"/>
              </w:rPr>
              <w:t>А</w:t>
            </w:r>
          </w:p>
          <w:p w:rsidR="00205DEC" w:rsidRDefault="00205DEC" w:rsidP="00AA7D57">
            <w:pPr>
              <w:jc w:val="right"/>
              <w:rPr>
                <w:b/>
                <w:sz w:val="14"/>
                <w:szCs w:val="18"/>
              </w:rPr>
            </w:pPr>
          </w:p>
          <w:p w:rsidR="00205DEC" w:rsidRPr="00AB1CDD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</w:tcPr>
          <w:p w:rsidR="00205DEC" w:rsidRPr="001D7D5F" w:rsidRDefault="00205DEC" w:rsidP="00AA7D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D2C1A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Развитие информационных и телекоммуникационных технологий в Брянской области</w:t>
            </w:r>
          </w:p>
          <w:p w:rsidR="00205DEC" w:rsidRPr="001D7D5F" w:rsidRDefault="00205DEC" w:rsidP="00AA7D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5B5F">
              <w:rPr>
                <w:i/>
                <w:color w:val="000000"/>
                <w:sz w:val="14"/>
                <w:szCs w:val="14"/>
              </w:rPr>
              <w:t xml:space="preserve">По организациям, не относящимся к субъектам малого предпринимательства, </w:t>
            </w:r>
            <w:r w:rsidRPr="00395B5F">
              <w:rPr>
                <w:rFonts w:cstheme="minorHAnsi"/>
                <w:sz w:val="14"/>
                <w:szCs w:val="14"/>
              </w:rPr>
              <w:t>приводятся</w:t>
            </w:r>
            <w:r w:rsidRPr="004E7A0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данные в разрезе видов экономической деятельности о предприятиях, использующих компьютеры и ИКТ.</w:t>
            </w:r>
          </w:p>
          <w:p w:rsidR="00205DEC" w:rsidRPr="001D7D5F" w:rsidRDefault="00205DEC" w:rsidP="00AA7D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05DEC" w:rsidRPr="001D7D5F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</w:tcPr>
          <w:p w:rsidR="00205DEC" w:rsidRPr="00FD2C1A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годовая,</w:t>
            </w:r>
          </w:p>
          <w:p w:rsidR="00205DEC" w:rsidRPr="00FD2C1A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30 стр.</w:t>
            </w:r>
          </w:p>
        </w:tc>
        <w:tc>
          <w:tcPr>
            <w:tcW w:w="993" w:type="dxa"/>
          </w:tcPr>
          <w:p w:rsidR="00205DEC" w:rsidRPr="00FD2C1A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sz w:val="16"/>
                <w:szCs w:val="16"/>
              </w:rPr>
              <w:t xml:space="preserve">по </w:t>
            </w:r>
            <w:proofErr w:type="spellStart"/>
            <w:r w:rsidRPr="00FD2C1A">
              <w:rPr>
                <w:b/>
                <w:i/>
                <w:sz w:val="16"/>
                <w:szCs w:val="16"/>
              </w:rPr>
              <w:t>индиви</w:t>
            </w:r>
            <w:proofErr w:type="spellEnd"/>
            <w:r w:rsidRPr="00FD2C1A">
              <w:rPr>
                <w:b/>
                <w:i/>
                <w:sz w:val="16"/>
                <w:szCs w:val="16"/>
              </w:rPr>
              <w:t>-дуальному запросу</w:t>
            </w:r>
          </w:p>
        </w:tc>
        <w:tc>
          <w:tcPr>
            <w:tcW w:w="996" w:type="dxa"/>
          </w:tcPr>
          <w:p w:rsidR="00205DEC" w:rsidRPr="00FD2C1A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FD2C1A">
              <w:rPr>
                <w:b/>
                <w:i/>
                <w:color w:val="000000"/>
                <w:sz w:val="18"/>
                <w:szCs w:val="18"/>
              </w:rPr>
              <w:t>ноябрь</w:t>
            </w:r>
          </w:p>
        </w:tc>
      </w:tr>
    </w:tbl>
    <w:p w:rsidR="00205DEC" w:rsidRDefault="00205DEC" w:rsidP="00205DEC"/>
    <w:p w:rsidR="002E5F4D" w:rsidRDefault="002E5F4D" w:rsidP="00E17475">
      <w:pPr>
        <w:jc w:val="center"/>
        <w:rPr>
          <w:b/>
          <w:smallCaps/>
          <w:color w:val="FF0000"/>
          <w:spacing w:val="20"/>
          <w:sz w:val="18"/>
          <w:szCs w:val="18"/>
        </w:rPr>
        <w:sectPr w:rsidR="002E5F4D" w:rsidSect="00FD7451">
          <w:headerReference w:type="even" r:id="rId52"/>
          <w:headerReference w:type="default" r:id="rId53"/>
          <w:headerReference w:type="first" r:id="rId54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5D1723" w:rsidRPr="007C130C" w:rsidRDefault="005D1723" w:rsidP="005D1723">
      <w:pPr>
        <w:jc w:val="center"/>
        <w:rPr>
          <w:b/>
          <w:i/>
          <w:color w:val="0070C0"/>
          <w:sz w:val="18"/>
          <w:szCs w:val="18"/>
        </w:rPr>
      </w:pPr>
      <w:r w:rsidRPr="007C130C">
        <w:rPr>
          <w:b/>
          <w:i/>
          <w:color w:val="0070C0"/>
          <w:sz w:val="18"/>
          <w:szCs w:val="18"/>
        </w:rPr>
        <w:lastRenderedPageBreak/>
        <w:t>Самигуллина Ирина Валерьевна</w:t>
      </w:r>
    </w:p>
    <w:p w:rsidR="005D1723" w:rsidRPr="007C130C" w:rsidRDefault="005D1723" w:rsidP="005D1723">
      <w:pPr>
        <w:jc w:val="center"/>
        <w:rPr>
          <w:b/>
          <w:i/>
          <w:color w:val="0070C0"/>
          <w:sz w:val="18"/>
          <w:szCs w:val="18"/>
        </w:rPr>
      </w:pPr>
      <w:r w:rsidRPr="007C130C">
        <w:rPr>
          <w:b/>
          <w:i/>
          <w:color w:val="0070C0"/>
          <w:sz w:val="18"/>
          <w:szCs w:val="18"/>
        </w:rPr>
        <w:t>комн. 414, телефон: 671-273</w:t>
      </w:r>
    </w:p>
    <w:p w:rsidR="00205DEC" w:rsidRPr="000B2BD1" w:rsidRDefault="00205DEC" w:rsidP="00205DEC">
      <w:pPr>
        <w:jc w:val="center"/>
        <w:rPr>
          <w:b/>
          <w:i/>
          <w:color w:val="0070C0"/>
          <w:sz w:val="18"/>
          <w:szCs w:val="18"/>
        </w:rPr>
      </w:pP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2893"/>
        <w:gridCol w:w="1062"/>
        <w:gridCol w:w="15"/>
        <w:gridCol w:w="1050"/>
        <w:gridCol w:w="936"/>
      </w:tblGrid>
      <w:tr w:rsidR="00205DEC" w:rsidRPr="000B2BD1" w:rsidTr="00AA7D57">
        <w:trPr>
          <w:tblHeader/>
          <w:jc w:val="center"/>
        </w:trPr>
        <w:tc>
          <w:tcPr>
            <w:tcW w:w="850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Код издания</w:t>
            </w:r>
          </w:p>
        </w:tc>
        <w:tc>
          <w:tcPr>
            <w:tcW w:w="2893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Наименование издания</w:t>
            </w:r>
          </w:p>
        </w:tc>
        <w:tc>
          <w:tcPr>
            <w:tcW w:w="1077" w:type="dxa"/>
            <w:gridSpan w:val="2"/>
            <w:shd w:val="clear" w:color="auto" w:fill="D9D9D9"/>
            <w:vAlign w:val="center"/>
          </w:tcPr>
          <w:p w:rsidR="00205DEC" w:rsidRPr="007C130C" w:rsidRDefault="00205DEC" w:rsidP="00AA7D57">
            <w:pPr>
              <w:keepNext/>
              <w:jc w:val="center"/>
              <w:outlineLvl w:val="1"/>
              <w:rPr>
                <w:b/>
                <w:i/>
                <w:sz w:val="18"/>
                <w:szCs w:val="18"/>
              </w:rPr>
            </w:pPr>
            <w:proofErr w:type="spellStart"/>
            <w:r w:rsidRPr="007C130C">
              <w:rPr>
                <w:b/>
                <w:i/>
                <w:sz w:val="18"/>
                <w:szCs w:val="18"/>
              </w:rPr>
              <w:t>Периодич-ность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примерный объем изданий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Цена</w:t>
            </w:r>
          </w:p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за 1 экзем-</w:t>
            </w:r>
            <w:proofErr w:type="spellStart"/>
            <w:r w:rsidRPr="007C130C">
              <w:rPr>
                <w:b/>
                <w:i/>
                <w:sz w:val="18"/>
                <w:szCs w:val="18"/>
              </w:rPr>
              <w:t>пляр</w:t>
            </w:r>
            <w:proofErr w:type="spellEnd"/>
            <w:r w:rsidRPr="007C130C">
              <w:rPr>
                <w:b/>
                <w:i/>
                <w:sz w:val="18"/>
                <w:szCs w:val="18"/>
              </w:rPr>
              <w:t>, руб.</w:t>
            </w:r>
          </w:p>
        </w:tc>
        <w:tc>
          <w:tcPr>
            <w:tcW w:w="936" w:type="dxa"/>
            <w:shd w:val="clear" w:color="auto" w:fill="D9D9D9"/>
            <w:vAlign w:val="center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Срок выпуска</w:t>
            </w:r>
          </w:p>
        </w:tc>
      </w:tr>
      <w:tr w:rsidR="00205DEC" w:rsidRPr="000B2BD1" w:rsidTr="00AA7D57">
        <w:trPr>
          <w:jc w:val="center"/>
        </w:trPr>
        <w:tc>
          <w:tcPr>
            <w:tcW w:w="6806" w:type="dxa"/>
            <w:gridSpan w:val="6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10.1  Сводные экономико-статистические материалы по г. Брянску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Доклад</w:t>
            </w:r>
            <w:r w:rsidRPr="000B2BD1">
              <w:rPr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D70E06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D70E06">
              <w:rPr>
                <w:b/>
                <w:i/>
                <w:color w:val="000000"/>
                <w:sz w:val="18"/>
                <w:szCs w:val="18"/>
              </w:rPr>
              <w:t>2.23.2.3</w:t>
            </w: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6"/>
                <w:szCs w:val="16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</w:t>
            </w:r>
            <w:r w:rsidRPr="000B2BD1">
              <w:rPr>
                <w:b/>
                <w:i/>
                <w:sz w:val="18"/>
                <w:szCs w:val="18"/>
              </w:rPr>
              <w:t>Социально-экономическое положени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0B2BD1">
              <w:rPr>
                <w:b/>
                <w:i/>
                <w:sz w:val="18"/>
                <w:szCs w:val="18"/>
              </w:rPr>
              <w:t xml:space="preserve"> г. Брянска</w:t>
            </w:r>
            <w:r>
              <w:rPr>
                <w:b/>
                <w:i/>
                <w:sz w:val="18"/>
                <w:szCs w:val="18"/>
              </w:rPr>
              <w:t>»</w:t>
            </w:r>
          </w:p>
          <w:p w:rsidR="00205DEC" w:rsidRPr="007F0846" w:rsidRDefault="00205DEC" w:rsidP="00AA7D57">
            <w:pPr>
              <w:spacing w:after="120"/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7F0846">
              <w:rPr>
                <w:sz w:val="13"/>
                <w:szCs w:val="13"/>
              </w:rPr>
              <w:t xml:space="preserve">Комплексное издание, в котором содержатся данные о состоянии экономики города за последний месяц и за период с начала года. В докладе представлена информация по промышленному производству, строительству, транспорту, розничной торговле, общественному питанию, услугам населению, ценам, финансам, рынку труда, уровню жизни населения, демографической ситуации. </w:t>
            </w:r>
          </w:p>
        </w:tc>
        <w:tc>
          <w:tcPr>
            <w:tcW w:w="1077" w:type="dxa"/>
            <w:gridSpan w:val="2"/>
          </w:tcPr>
          <w:p w:rsidR="00205DEC" w:rsidRPr="00203517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</w:t>
            </w:r>
            <w:r w:rsidRPr="000B2BD1">
              <w:rPr>
                <w:b/>
                <w:i/>
                <w:sz w:val="18"/>
                <w:szCs w:val="18"/>
              </w:rPr>
              <w:t xml:space="preserve"> стр. </w:t>
            </w:r>
          </w:p>
        </w:tc>
        <w:tc>
          <w:tcPr>
            <w:tcW w:w="1050" w:type="dxa"/>
          </w:tcPr>
          <w:p w:rsidR="00205DEC" w:rsidRPr="00097CE1" w:rsidRDefault="00AD2109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889</w:t>
            </w:r>
          </w:p>
        </w:tc>
        <w:tc>
          <w:tcPr>
            <w:tcW w:w="936" w:type="dxa"/>
          </w:tcPr>
          <w:p w:rsidR="00205DEC" w:rsidRPr="00D70E06" w:rsidRDefault="00205DEC" w:rsidP="00AA7D5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</w:t>
            </w:r>
            <w:r w:rsidRPr="00D70E06">
              <w:rPr>
                <w:b/>
                <w:i/>
                <w:sz w:val="16"/>
                <w:szCs w:val="16"/>
              </w:rPr>
              <w:t>а 20 рабочий день после отчетного периода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D9D9D9"/>
          </w:tcPr>
          <w:p w:rsidR="00205DEC" w:rsidRPr="009476AE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9476AE">
              <w:rPr>
                <w:b/>
                <w:i/>
                <w:sz w:val="18"/>
                <w:szCs w:val="18"/>
              </w:rPr>
              <w:t>Сборник:</w:t>
            </w:r>
          </w:p>
        </w:tc>
        <w:tc>
          <w:tcPr>
            <w:tcW w:w="1077" w:type="dxa"/>
            <w:gridSpan w:val="2"/>
            <w:shd w:val="clear" w:color="auto" w:fill="D9D9D9"/>
          </w:tcPr>
          <w:p w:rsidR="00205DEC" w:rsidRPr="000B2BD1" w:rsidRDefault="00205DEC" w:rsidP="00AA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9D9D9"/>
          </w:tcPr>
          <w:p w:rsidR="00205DEC" w:rsidRPr="000B2BD1" w:rsidRDefault="00205DEC" w:rsidP="00AA7D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</w:tcPr>
          <w:p w:rsidR="00205DEC" w:rsidRPr="000B2BD1" w:rsidRDefault="00205DEC" w:rsidP="00AA7D57">
            <w:pPr>
              <w:jc w:val="center"/>
              <w:rPr>
                <w:sz w:val="18"/>
                <w:szCs w:val="18"/>
              </w:rPr>
            </w:pP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D70E06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D70E06">
              <w:rPr>
                <w:b/>
                <w:i/>
                <w:color w:val="000000"/>
                <w:sz w:val="18"/>
                <w:szCs w:val="18"/>
              </w:rPr>
              <w:t>2.23.1.5</w:t>
            </w: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6"/>
                <w:szCs w:val="16"/>
              </w:rPr>
            </w:pPr>
          </w:p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</w:t>
            </w:r>
            <w:r w:rsidRPr="000B2BD1">
              <w:rPr>
                <w:b/>
                <w:i/>
                <w:sz w:val="18"/>
                <w:szCs w:val="18"/>
              </w:rPr>
              <w:t>Брянск в цифрах</w:t>
            </w:r>
            <w:r>
              <w:rPr>
                <w:b/>
                <w:i/>
                <w:sz w:val="18"/>
                <w:szCs w:val="18"/>
              </w:rPr>
              <w:t>»</w:t>
            </w:r>
          </w:p>
          <w:p w:rsidR="00205DEC" w:rsidRPr="007F0846" w:rsidRDefault="00205DEC" w:rsidP="00AA7D57">
            <w:pPr>
              <w:ind w:firstLine="113"/>
              <w:jc w:val="both"/>
              <w:rPr>
                <w:b/>
                <w:i/>
                <w:sz w:val="13"/>
                <w:szCs w:val="13"/>
              </w:rPr>
            </w:pPr>
            <w:r w:rsidRPr="007F0846">
              <w:rPr>
                <w:sz w:val="13"/>
                <w:szCs w:val="13"/>
              </w:rPr>
              <w:t>В сборнике широко представлена информация, характеризующая процессы, происходящие в экономической и социальной жизни областного центра, приведены сведения о населении города и его занятости, данные о состоянии социальной сферы. Отдельные разделы посвящены показателям, характеризующим положение в отдельных секторах экономики – обрабатывающих производствах, строительстве, сельском хозяйстве, торговле и общественном питании. В издании публикуются межрегиональные сопоставления основных социально-экономических показателей областных центров Ц</w:t>
            </w:r>
            <w:r>
              <w:rPr>
                <w:sz w:val="13"/>
                <w:szCs w:val="13"/>
              </w:rPr>
              <w:t>ФО</w:t>
            </w:r>
            <w:r w:rsidRPr="007F0846">
              <w:rPr>
                <w:sz w:val="13"/>
                <w:szCs w:val="13"/>
              </w:rPr>
              <w:t xml:space="preserve"> в динамике. </w:t>
            </w:r>
          </w:p>
        </w:tc>
        <w:tc>
          <w:tcPr>
            <w:tcW w:w="1077" w:type="dxa"/>
            <w:gridSpan w:val="2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50" w:type="dxa"/>
          </w:tcPr>
          <w:p w:rsidR="00205DEC" w:rsidRPr="00AD2109" w:rsidRDefault="00AD2109" w:rsidP="004B2A3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4B2A33">
              <w:rPr>
                <w:b/>
                <w:i/>
                <w:sz w:val="18"/>
                <w:szCs w:val="18"/>
              </w:rPr>
              <w:t>789</w:t>
            </w:r>
          </w:p>
        </w:tc>
        <w:tc>
          <w:tcPr>
            <w:tcW w:w="936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ноябрь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AB4597" w:rsidRPr="000B2BD1" w:rsidTr="00AA7D57">
        <w:trPr>
          <w:jc w:val="center"/>
        </w:trPr>
        <w:tc>
          <w:tcPr>
            <w:tcW w:w="850" w:type="dxa"/>
          </w:tcPr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D70E06">
              <w:rPr>
                <w:b/>
                <w:i/>
                <w:color w:val="000000"/>
                <w:sz w:val="18"/>
                <w:szCs w:val="18"/>
              </w:rPr>
              <w:t>2.23.5.2</w:t>
            </w:r>
          </w:p>
          <w:p w:rsidR="00AB4597" w:rsidRPr="00D70E06" w:rsidRDefault="00AB4597" w:rsidP="00AA7D57">
            <w:pPr>
              <w:rPr>
                <w:b/>
                <w:i/>
                <w:color w:val="000000"/>
                <w:sz w:val="18"/>
                <w:szCs w:val="18"/>
              </w:rPr>
            </w:pPr>
          </w:p>
          <w:p w:rsidR="00AB4597" w:rsidRPr="00D70E06" w:rsidRDefault="00AB4597" w:rsidP="00AA7D57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</w:tcPr>
          <w:p w:rsidR="00AB4597" w:rsidRPr="00D70E06" w:rsidRDefault="00AB4597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D70E06">
              <w:rPr>
                <w:b/>
                <w:i/>
                <w:color w:val="000000"/>
                <w:sz w:val="18"/>
                <w:szCs w:val="18"/>
              </w:rPr>
              <w:t xml:space="preserve">Основные экономические и социальные показатели </w:t>
            </w:r>
            <w:r w:rsidRPr="00D70E06">
              <w:rPr>
                <w:b/>
                <w:i/>
                <w:color w:val="000000"/>
                <w:sz w:val="18"/>
                <w:szCs w:val="18"/>
              </w:rPr>
              <w:br/>
              <w:t xml:space="preserve">г. Брянска </w:t>
            </w:r>
          </w:p>
        </w:tc>
        <w:tc>
          <w:tcPr>
            <w:tcW w:w="1077" w:type="dxa"/>
            <w:gridSpan w:val="2"/>
          </w:tcPr>
          <w:p w:rsidR="00AB4597" w:rsidRPr="00203517" w:rsidRDefault="00AB4597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AB4597" w:rsidRPr="00D70E06" w:rsidRDefault="00AB4597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B4597" w:rsidRPr="00376EC4" w:rsidRDefault="00AB4597" w:rsidP="007A55A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936" w:type="dxa"/>
          </w:tcPr>
          <w:p w:rsidR="00AB4597" w:rsidRPr="00BC7BAA" w:rsidRDefault="00AB4597" w:rsidP="00AA7D57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BC7BAA">
              <w:rPr>
                <w:b/>
                <w:i/>
                <w:color w:val="000000"/>
                <w:sz w:val="12"/>
                <w:szCs w:val="12"/>
              </w:rPr>
              <w:t>на 15 рабочий день после отчетного периода</w:t>
            </w:r>
          </w:p>
        </w:tc>
      </w:tr>
      <w:tr w:rsidR="00205DEC" w:rsidRPr="000B2BD1" w:rsidTr="00AA7D57">
        <w:trPr>
          <w:jc w:val="center"/>
        </w:trPr>
        <w:tc>
          <w:tcPr>
            <w:tcW w:w="6806" w:type="dxa"/>
            <w:gridSpan w:val="6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10.2  Статистика предприятий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и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D70E06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</w:t>
            </w:r>
            <w:r w:rsidRPr="00D70E06">
              <w:rPr>
                <w:b/>
                <w:i/>
                <w:color w:val="000000"/>
                <w:sz w:val="18"/>
                <w:szCs w:val="18"/>
              </w:rPr>
              <w:t>.16.3.</w:t>
            </w:r>
            <w:r>
              <w:rPr>
                <w:b/>
                <w:i/>
                <w:color w:val="000000"/>
                <w:sz w:val="18"/>
                <w:szCs w:val="18"/>
              </w:rPr>
              <w:t>4</w:t>
            </w:r>
          </w:p>
          <w:p w:rsidR="00205DEC" w:rsidRPr="00D70E06" w:rsidRDefault="00205DEC" w:rsidP="00AA7D57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  <w:p w:rsidR="00205DEC" w:rsidRPr="00D70E06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205DEC" w:rsidRPr="00D70E06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Отгрузка товаров собственного производства, выполнено работ и услуг собственными силами предприятий и организаций</w:t>
            </w:r>
          </w:p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 г. Брянска по видам экономической деятельности</w:t>
            </w:r>
          </w:p>
          <w:p w:rsidR="00205DEC" w:rsidRPr="007D4E01" w:rsidRDefault="00205DEC" w:rsidP="00AA7D57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7D4E01">
              <w:rPr>
                <w:sz w:val="14"/>
                <w:szCs w:val="14"/>
              </w:rPr>
              <w:t>Комплексный материал в разрезе видов экономической деятельности предприятий по городу.</w:t>
            </w:r>
          </w:p>
        </w:tc>
        <w:tc>
          <w:tcPr>
            <w:tcW w:w="1077" w:type="dxa"/>
            <w:gridSpan w:val="2"/>
          </w:tcPr>
          <w:p w:rsidR="00205DEC" w:rsidRPr="00203517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205DEC" w:rsidRPr="000B2BD1" w:rsidRDefault="000A2287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 стр.</w:t>
            </w:r>
          </w:p>
        </w:tc>
        <w:tc>
          <w:tcPr>
            <w:tcW w:w="1050" w:type="dxa"/>
          </w:tcPr>
          <w:p w:rsidR="00205DEC" w:rsidRPr="00234E4B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801</w:t>
            </w:r>
          </w:p>
        </w:tc>
        <w:tc>
          <w:tcPr>
            <w:tcW w:w="936" w:type="dxa"/>
          </w:tcPr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после 15 числа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094AE9" w:rsidRDefault="00205DEC" w:rsidP="00AA7D57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094AE9">
              <w:rPr>
                <w:b/>
                <w:i/>
                <w:sz w:val="18"/>
                <w:szCs w:val="18"/>
                <w:lang w:val="en-US"/>
              </w:rPr>
              <w:lastRenderedPageBreak/>
              <w:t>4</w:t>
            </w:r>
            <w:r w:rsidRPr="00094AE9">
              <w:rPr>
                <w:b/>
                <w:i/>
                <w:sz w:val="18"/>
                <w:szCs w:val="18"/>
              </w:rPr>
              <w:t>.16.3.</w:t>
            </w:r>
            <w:r w:rsidRPr="00094AE9">
              <w:rPr>
                <w:b/>
                <w:i/>
                <w:sz w:val="18"/>
                <w:szCs w:val="18"/>
                <w:lang w:val="en-US"/>
              </w:rPr>
              <w:t>10</w:t>
            </w:r>
          </w:p>
          <w:p w:rsidR="00205DEC" w:rsidRPr="00094AE9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 xml:space="preserve">Основные показатели деятельности организаций </w:t>
            </w:r>
          </w:p>
          <w:p w:rsidR="00205DEC" w:rsidRPr="00094AE9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г. Брянска в 201</w:t>
            </w:r>
            <w:r w:rsidRPr="004C1482">
              <w:rPr>
                <w:b/>
                <w:i/>
                <w:sz w:val="18"/>
                <w:szCs w:val="18"/>
              </w:rPr>
              <w:t>8</w:t>
            </w:r>
            <w:r w:rsidRPr="00094AE9">
              <w:rPr>
                <w:b/>
                <w:i/>
                <w:sz w:val="18"/>
                <w:szCs w:val="18"/>
              </w:rPr>
              <w:t xml:space="preserve"> году</w:t>
            </w:r>
          </w:p>
        </w:tc>
        <w:tc>
          <w:tcPr>
            <w:tcW w:w="1077" w:type="dxa"/>
            <w:gridSpan w:val="2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7C130C">
              <w:rPr>
                <w:b/>
                <w:i/>
                <w:sz w:val="18"/>
                <w:szCs w:val="18"/>
              </w:rPr>
              <w:t>годов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94AE9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  <w:lang w:val="en-US"/>
              </w:rPr>
              <w:t>4</w:t>
            </w:r>
            <w:r w:rsidRPr="00094AE9">
              <w:rPr>
                <w:b/>
                <w:i/>
                <w:sz w:val="18"/>
                <w:szCs w:val="18"/>
              </w:rPr>
              <w:t xml:space="preserve"> стр.</w:t>
            </w:r>
          </w:p>
        </w:tc>
        <w:tc>
          <w:tcPr>
            <w:tcW w:w="1050" w:type="dxa"/>
          </w:tcPr>
          <w:p w:rsidR="00205DEC" w:rsidRPr="002778BB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877</w:t>
            </w:r>
          </w:p>
        </w:tc>
        <w:tc>
          <w:tcPr>
            <w:tcW w:w="936" w:type="dxa"/>
          </w:tcPr>
          <w:p w:rsidR="00205DEC" w:rsidRPr="00094AE9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94AE9">
              <w:rPr>
                <w:b/>
                <w:i/>
                <w:sz w:val="18"/>
                <w:szCs w:val="18"/>
              </w:rPr>
              <w:t>июль</w:t>
            </w:r>
          </w:p>
        </w:tc>
      </w:tr>
      <w:tr w:rsidR="00205DEC" w:rsidRPr="000B2BD1" w:rsidTr="00AA7D57">
        <w:trPr>
          <w:jc w:val="center"/>
        </w:trPr>
        <w:tc>
          <w:tcPr>
            <w:tcW w:w="6806" w:type="dxa"/>
            <w:gridSpan w:val="6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1</w:t>
            </w:r>
            <w:r w:rsidRPr="005B5290">
              <w:rPr>
                <w:b/>
                <w:smallCaps/>
                <w:color w:val="FF0000"/>
                <w:sz w:val="18"/>
                <w:szCs w:val="18"/>
              </w:rPr>
              <w:t>0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.3. Строительство, инвестиции, основные фонды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tabs>
                <w:tab w:val="left" w:pos="47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ь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14.20.3.1</w:t>
            </w:r>
          </w:p>
          <w:p w:rsidR="00205DEC" w:rsidRPr="000B2BD1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Сведения об инвестициях и вводе объектов в эксплуатацию</w:t>
            </w:r>
          </w:p>
          <w:p w:rsidR="00205DEC" w:rsidRPr="007D4E01" w:rsidRDefault="00205DEC" w:rsidP="00AA7D57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7D4E01">
              <w:rPr>
                <w:sz w:val="14"/>
                <w:szCs w:val="14"/>
              </w:rPr>
              <w:t xml:space="preserve">Инвестиции в основной капитал, нематериальные активы, затраты на капитальный ремонт, источники финансирования в разрезе городов и районов области, и о вводе в эксплуатацию жилых домов, школ, дошкольных учреждений, объектов коммунального хозяйства. </w:t>
            </w:r>
          </w:p>
        </w:tc>
        <w:tc>
          <w:tcPr>
            <w:tcW w:w="1077" w:type="dxa"/>
            <w:gridSpan w:val="2"/>
          </w:tcPr>
          <w:p w:rsidR="00205DEC" w:rsidRPr="00BB0844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>квартальная</w:t>
            </w:r>
          </w:p>
          <w:p w:rsidR="00205DEC" w:rsidRPr="000B2BD1" w:rsidRDefault="002778BB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стр.</w:t>
            </w:r>
          </w:p>
        </w:tc>
        <w:tc>
          <w:tcPr>
            <w:tcW w:w="1050" w:type="dxa"/>
          </w:tcPr>
          <w:p w:rsidR="00205DEC" w:rsidRPr="002E5FE5" w:rsidRDefault="00205DEC" w:rsidP="002778BB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i/>
                <w:sz w:val="18"/>
                <w:szCs w:val="18"/>
              </w:rPr>
              <w:t>7</w:t>
            </w:r>
            <w:r w:rsidR="002778BB"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936" w:type="dxa"/>
          </w:tcPr>
          <w:p w:rsidR="00205DEC" w:rsidRPr="00B463EA" w:rsidRDefault="00205DEC" w:rsidP="00AA7D57">
            <w:pPr>
              <w:jc w:val="center"/>
              <w:rPr>
                <w:b/>
                <w:i/>
                <w:sz w:val="14"/>
                <w:szCs w:val="16"/>
              </w:rPr>
            </w:pPr>
            <w:r w:rsidRPr="00B463EA">
              <w:rPr>
                <w:b/>
                <w:i/>
                <w:sz w:val="14"/>
                <w:szCs w:val="16"/>
              </w:rPr>
              <w:t xml:space="preserve">до 20 числа </w:t>
            </w:r>
          </w:p>
          <w:p w:rsidR="00205DEC" w:rsidRPr="0092221B" w:rsidRDefault="00205DEC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B463EA">
              <w:rPr>
                <w:b/>
                <w:i/>
                <w:sz w:val="14"/>
                <w:szCs w:val="16"/>
              </w:rPr>
              <w:t>второго месяца следующего за отчетным</w:t>
            </w:r>
          </w:p>
        </w:tc>
      </w:tr>
      <w:tr w:rsidR="00205DEC" w:rsidRPr="000B2BD1" w:rsidTr="00AA7D57">
        <w:trPr>
          <w:jc w:val="center"/>
        </w:trPr>
        <w:tc>
          <w:tcPr>
            <w:tcW w:w="6806" w:type="dxa"/>
            <w:gridSpan w:val="6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1</w:t>
            </w: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0</w:t>
            </w:r>
            <w:r>
              <w:rPr>
                <w:b/>
                <w:smallCaps/>
                <w:color w:val="FF0000"/>
                <w:sz w:val="18"/>
                <w:szCs w:val="18"/>
              </w:rPr>
              <w:t>.4</w:t>
            </w: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.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 xml:space="preserve"> Финансы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ь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B463EA" w:rsidTr="00AA7D57">
        <w:trPr>
          <w:jc w:val="center"/>
        </w:trPr>
        <w:tc>
          <w:tcPr>
            <w:tcW w:w="850" w:type="dxa"/>
          </w:tcPr>
          <w:p w:rsidR="00205DEC" w:rsidRPr="00D70E06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bookmarkStart w:id="0" w:name="_GoBack"/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D70E06">
              <w:rPr>
                <w:b/>
                <w:i/>
                <w:color w:val="000000"/>
                <w:sz w:val="18"/>
                <w:szCs w:val="18"/>
              </w:rPr>
              <w:t>.2.3.</w:t>
            </w:r>
            <w:r>
              <w:rPr>
                <w:b/>
                <w:i/>
                <w:color w:val="000000"/>
                <w:sz w:val="18"/>
                <w:szCs w:val="18"/>
              </w:rPr>
              <w:t>2</w:t>
            </w: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6"/>
                <w:szCs w:val="16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  <w:p w:rsidR="00205DEC" w:rsidRPr="000B2BD1" w:rsidRDefault="00205DEC" w:rsidP="00AA7D57">
            <w:pPr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Pr="0031680C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</w:t>
            </w:r>
            <w:r w:rsidRPr="0009589E">
              <w:rPr>
                <w:b/>
                <w:i/>
                <w:sz w:val="18"/>
                <w:szCs w:val="18"/>
              </w:rPr>
              <w:t xml:space="preserve">инансовые результаты </w:t>
            </w:r>
            <w:r>
              <w:rPr>
                <w:b/>
                <w:i/>
                <w:sz w:val="18"/>
                <w:szCs w:val="18"/>
              </w:rPr>
              <w:t xml:space="preserve">и </w:t>
            </w:r>
            <w:r w:rsidRPr="0009589E">
              <w:rPr>
                <w:b/>
                <w:i/>
                <w:sz w:val="18"/>
                <w:szCs w:val="18"/>
              </w:rPr>
              <w:t>состояни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09589E">
              <w:rPr>
                <w:b/>
                <w:i/>
                <w:sz w:val="18"/>
                <w:szCs w:val="18"/>
              </w:rPr>
              <w:t xml:space="preserve"> расчетов деятельности организаций </w:t>
            </w:r>
            <w:r>
              <w:rPr>
                <w:b/>
                <w:i/>
                <w:sz w:val="18"/>
                <w:szCs w:val="18"/>
              </w:rPr>
              <w:t xml:space="preserve">(без субъектов малого предпринимательства) </w:t>
            </w:r>
            <w:r w:rsidRPr="0031680C">
              <w:rPr>
                <w:b/>
                <w:i/>
                <w:sz w:val="18"/>
                <w:szCs w:val="18"/>
              </w:rPr>
              <w:t>г. Брянска по видам экономической деятельности</w:t>
            </w:r>
          </w:p>
          <w:p w:rsidR="00205DEC" w:rsidRPr="00D70E06" w:rsidRDefault="00205DEC" w:rsidP="00AA7D57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31680C">
              <w:rPr>
                <w:sz w:val="14"/>
                <w:szCs w:val="14"/>
              </w:rPr>
              <w:t>Данные о дебиторской и кредиторской задолженности организаций, сумме прибыли (убытка), наличии денежных средств, задолженности по кредитам и займам, состояни</w:t>
            </w:r>
            <w:r>
              <w:rPr>
                <w:sz w:val="14"/>
                <w:szCs w:val="14"/>
              </w:rPr>
              <w:t xml:space="preserve">и </w:t>
            </w:r>
            <w:r w:rsidRPr="0031680C">
              <w:rPr>
                <w:sz w:val="14"/>
                <w:szCs w:val="14"/>
              </w:rPr>
              <w:t xml:space="preserve"> расчетов с предприятиями. Показатели в разрезе видов экономической деятельности и муниципальных образований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077" w:type="dxa"/>
            <w:gridSpan w:val="2"/>
          </w:tcPr>
          <w:p w:rsidR="00205DEC" w:rsidRPr="00203517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205DEC" w:rsidRPr="00716276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</w:t>
            </w:r>
            <w:r w:rsidRPr="000B2BD1">
              <w:rPr>
                <w:b/>
                <w:i/>
                <w:sz w:val="18"/>
                <w:szCs w:val="18"/>
              </w:rPr>
              <w:t xml:space="preserve"> стр.</w:t>
            </w:r>
          </w:p>
          <w:p w:rsidR="00205DEC" w:rsidRPr="004B2B94" w:rsidRDefault="00205DEC" w:rsidP="00AA7D57">
            <w:pPr>
              <w:jc w:val="center"/>
              <w:rPr>
                <w:i/>
                <w:sz w:val="16"/>
                <w:szCs w:val="16"/>
              </w:rPr>
            </w:pPr>
            <w:r w:rsidRPr="004B2B94">
              <w:rPr>
                <w:b/>
                <w:i/>
                <w:sz w:val="16"/>
                <w:szCs w:val="16"/>
              </w:rPr>
              <w:t xml:space="preserve">квартальная </w:t>
            </w:r>
            <w:r>
              <w:rPr>
                <w:b/>
                <w:i/>
                <w:sz w:val="16"/>
                <w:szCs w:val="16"/>
              </w:rPr>
              <w:t>40</w:t>
            </w:r>
            <w:r w:rsidRPr="007817D8">
              <w:rPr>
                <w:b/>
                <w:i/>
                <w:sz w:val="18"/>
                <w:szCs w:val="16"/>
              </w:rPr>
              <w:t xml:space="preserve"> стр</w:t>
            </w:r>
            <w:r w:rsidRPr="007817D8">
              <w:rPr>
                <w:i/>
                <w:sz w:val="18"/>
                <w:szCs w:val="16"/>
              </w:rPr>
              <w:t>.</w:t>
            </w:r>
          </w:p>
        </w:tc>
        <w:tc>
          <w:tcPr>
            <w:tcW w:w="1050" w:type="dxa"/>
          </w:tcPr>
          <w:p w:rsidR="00205DEC" w:rsidRDefault="002778BB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863</w:t>
            </w:r>
          </w:p>
          <w:p w:rsidR="00205DEC" w:rsidRDefault="00205DEC" w:rsidP="00AA7D57">
            <w:pPr>
              <w:rPr>
                <w:b/>
                <w:i/>
                <w:sz w:val="18"/>
                <w:szCs w:val="18"/>
              </w:rPr>
            </w:pPr>
          </w:p>
          <w:p w:rsidR="00205DEC" w:rsidRPr="002778BB" w:rsidRDefault="002778BB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889</w:t>
            </w:r>
          </w:p>
        </w:tc>
        <w:tc>
          <w:tcPr>
            <w:tcW w:w="936" w:type="dxa"/>
          </w:tcPr>
          <w:p w:rsidR="00205DEC" w:rsidRPr="00B463EA" w:rsidRDefault="00205DEC" w:rsidP="00AA7D57">
            <w:pPr>
              <w:jc w:val="center"/>
              <w:rPr>
                <w:b/>
                <w:i/>
                <w:sz w:val="14"/>
                <w:szCs w:val="18"/>
              </w:rPr>
            </w:pPr>
            <w:r w:rsidRPr="00B463EA">
              <w:rPr>
                <w:b/>
                <w:i/>
                <w:sz w:val="14"/>
                <w:szCs w:val="18"/>
              </w:rPr>
              <w:t>до 15 числа</w:t>
            </w:r>
          </w:p>
          <w:p w:rsidR="00205DEC" w:rsidRPr="00B463EA" w:rsidRDefault="00205DEC" w:rsidP="00AA7D57">
            <w:pPr>
              <w:jc w:val="center"/>
              <w:rPr>
                <w:b/>
                <w:i/>
                <w:sz w:val="14"/>
                <w:szCs w:val="18"/>
              </w:rPr>
            </w:pPr>
            <w:r w:rsidRPr="00B463EA">
              <w:rPr>
                <w:b/>
                <w:i/>
                <w:sz w:val="14"/>
                <w:szCs w:val="18"/>
              </w:rPr>
              <w:t>месяца, следующего за отчетным</w:t>
            </w:r>
          </w:p>
          <w:p w:rsidR="00205DEC" w:rsidRPr="00B463EA" w:rsidRDefault="00205DEC" w:rsidP="00AA7D57">
            <w:pPr>
              <w:jc w:val="center"/>
              <w:rPr>
                <w:b/>
                <w:i/>
                <w:sz w:val="14"/>
                <w:szCs w:val="18"/>
              </w:rPr>
            </w:pPr>
            <w:r w:rsidRPr="00B463EA">
              <w:rPr>
                <w:b/>
                <w:i/>
                <w:sz w:val="14"/>
                <w:szCs w:val="18"/>
              </w:rPr>
              <w:t xml:space="preserve">до </w:t>
            </w:r>
            <w:r>
              <w:rPr>
                <w:b/>
                <w:i/>
                <w:sz w:val="14"/>
                <w:szCs w:val="18"/>
              </w:rPr>
              <w:t>20</w:t>
            </w:r>
            <w:r w:rsidRPr="00B463EA">
              <w:rPr>
                <w:b/>
                <w:i/>
                <w:sz w:val="14"/>
                <w:szCs w:val="18"/>
              </w:rPr>
              <w:t xml:space="preserve"> числа</w:t>
            </w:r>
          </w:p>
          <w:p w:rsidR="00205DEC" w:rsidRPr="00B463EA" w:rsidRDefault="00205DEC" w:rsidP="00AA7D57">
            <w:pPr>
              <w:jc w:val="center"/>
              <w:rPr>
                <w:b/>
                <w:i/>
                <w:sz w:val="14"/>
                <w:szCs w:val="18"/>
              </w:rPr>
            </w:pPr>
            <w:r>
              <w:rPr>
                <w:b/>
                <w:i/>
                <w:sz w:val="14"/>
                <w:szCs w:val="18"/>
              </w:rPr>
              <w:t xml:space="preserve">второго </w:t>
            </w:r>
            <w:r w:rsidRPr="00B463EA">
              <w:rPr>
                <w:b/>
                <w:i/>
                <w:sz w:val="14"/>
                <w:szCs w:val="18"/>
              </w:rPr>
              <w:t>месяца, следующего за отчетным</w:t>
            </w:r>
          </w:p>
          <w:p w:rsidR="00205DEC" w:rsidRPr="00B463EA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05DE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05DEC" w:rsidRPr="00B463EA" w:rsidRDefault="00205DEC" w:rsidP="00AA7D57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bookmarkEnd w:id="0"/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B463EA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Экспресс-информации:</w:t>
            </w:r>
          </w:p>
        </w:tc>
      </w:tr>
      <w:tr w:rsidR="00AB4597" w:rsidRPr="000B2BD1" w:rsidTr="00AA7D57">
        <w:trPr>
          <w:jc w:val="center"/>
        </w:trPr>
        <w:tc>
          <w:tcPr>
            <w:tcW w:w="850" w:type="dxa"/>
          </w:tcPr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D70E06">
              <w:rPr>
                <w:b/>
                <w:i/>
                <w:color w:val="000000"/>
                <w:sz w:val="18"/>
                <w:szCs w:val="18"/>
              </w:rPr>
              <w:t>.2.5.</w:t>
            </w:r>
            <w:r>
              <w:rPr>
                <w:b/>
                <w:i/>
                <w:color w:val="000000"/>
                <w:sz w:val="18"/>
                <w:szCs w:val="18"/>
              </w:rPr>
              <w:t>9</w:t>
            </w:r>
          </w:p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</w:tcPr>
          <w:p w:rsidR="00AB4597" w:rsidRPr="000B2BD1" w:rsidRDefault="00AB4597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Финансовые результаты деятельности предприятий </w:t>
            </w:r>
            <w:r>
              <w:rPr>
                <w:b/>
                <w:i/>
                <w:sz w:val="18"/>
                <w:szCs w:val="18"/>
              </w:rPr>
              <w:br/>
              <w:t xml:space="preserve">г. Брянска </w:t>
            </w:r>
            <w:r w:rsidRPr="000B2BD1">
              <w:rPr>
                <w:b/>
                <w:i/>
                <w:sz w:val="18"/>
                <w:szCs w:val="18"/>
              </w:rPr>
              <w:t xml:space="preserve">по видам экономической деятельности </w:t>
            </w:r>
          </w:p>
        </w:tc>
        <w:tc>
          <w:tcPr>
            <w:tcW w:w="1077" w:type="dxa"/>
            <w:gridSpan w:val="2"/>
          </w:tcPr>
          <w:p w:rsidR="00AB4597" w:rsidRPr="00203517" w:rsidRDefault="00AB4597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AB4597" w:rsidRPr="000B2BD1" w:rsidRDefault="00AB4597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0" w:type="dxa"/>
          </w:tcPr>
          <w:p w:rsidR="00AB4597" w:rsidRPr="00376EC4" w:rsidRDefault="00AB4597" w:rsidP="007A55A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936" w:type="dxa"/>
          </w:tcPr>
          <w:p w:rsidR="00AB4597" w:rsidRDefault="00AB4597" w:rsidP="00AA7D57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до 15</w:t>
            </w:r>
            <w:r w:rsidRPr="00D70E06">
              <w:rPr>
                <w:b/>
                <w:i/>
                <w:sz w:val="14"/>
                <w:szCs w:val="14"/>
              </w:rPr>
              <w:t xml:space="preserve"> числа</w:t>
            </w:r>
          </w:p>
          <w:p w:rsidR="00AB4597" w:rsidRPr="00D70E06" w:rsidRDefault="00AB4597" w:rsidP="00AA7D57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месяца,</w:t>
            </w:r>
            <w:r w:rsidRPr="00D70E06">
              <w:rPr>
                <w:b/>
                <w:i/>
                <w:sz w:val="14"/>
                <w:szCs w:val="14"/>
              </w:rPr>
              <w:t xml:space="preserve"> следующего за отчетным</w:t>
            </w:r>
          </w:p>
        </w:tc>
      </w:tr>
      <w:tr w:rsidR="00AB4597" w:rsidRPr="000B2BD1" w:rsidTr="00AA7D57">
        <w:trPr>
          <w:jc w:val="center"/>
        </w:trPr>
        <w:tc>
          <w:tcPr>
            <w:tcW w:w="850" w:type="dxa"/>
          </w:tcPr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D70E06">
              <w:rPr>
                <w:b/>
                <w:i/>
                <w:color w:val="000000"/>
                <w:sz w:val="18"/>
                <w:szCs w:val="18"/>
              </w:rPr>
              <w:t>.2.5.</w:t>
            </w:r>
            <w:r>
              <w:rPr>
                <w:b/>
                <w:i/>
                <w:color w:val="000000"/>
                <w:sz w:val="18"/>
                <w:szCs w:val="18"/>
              </w:rPr>
              <w:t>10</w:t>
            </w:r>
            <w:r w:rsidRPr="00D70E06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  <w:p w:rsidR="00AB4597" w:rsidRPr="00D70E06" w:rsidRDefault="00AB4597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</w:tcPr>
          <w:p w:rsidR="00AB4597" w:rsidRPr="000B2BD1" w:rsidRDefault="00AB4597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состоянии расчетов</w:t>
            </w:r>
          </w:p>
          <w:p w:rsidR="00AB4597" w:rsidRPr="000B2BD1" w:rsidRDefault="00AB4597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на предприятиях (организациях)</w:t>
            </w:r>
          </w:p>
          <w:p w:rsidR="00AB4597" w:rsidRPr="000B2BD1" w:rsidRDefault="00AB4597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г. Брянска по видам экономической деятельности.</w:t>
            </w:r>
          </w:p>
        </w:tc>
        <w:tc>
          <w:tcPr>
            <w:tcW w:w="1077" w:type="dxa"/>
            <w:gridSpan w:val="2"/>
          </w:tcPr>
          <w:p w:rsidR="00AB4597" w:rsidRPr="00203517" w:rsidRDefault="00AB4597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</w:t>
            </w:r>
            <w:r>
              <w:rPr>
                <w:b/>
                <w:i/>
                <w:noProof/>
                <w:sz w:val="18"/>
                <w:szCs w:val="16"/>
              </w:rPr>
              <w:t>я</w:t>
            </w:r>
          </w:p>
          <w:p w:rsidR="00AB4597" w:rsidRPr="000B2BD1" w:rsidRDefault="00AB4597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0" w:type="dxa"/>
          </w:tcPr>
          <w:p w:rsidR="00AB4597" w:rsidRPr="00376EC4" w:rsidRDefault="00AB4597" w:rsidP="007A55A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936" w:type="dxa"/>
          </w:tcPr>
          <w:p w:rsidR="00AB4597" w:rsidRPr="00D70E06" w:rsidRDefault="00AB4597" w:rsidP="00AA7D57">
            <w:pPr>
              <w:ind w:right="-57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до 15</w:t>
            </w:r>
            <w:r w:rsidRPr="00D70E06">
              <w:rPr>
                <w:b/>
                <w:i/>
                <w:sz w:val="14"/>
                <w:szCs w:val="14"/>
              </w:rPr>
              <w:t xml:space="preserve"> числа</w:t>
            </w:r>
            <w:r>
              <w:rPr>
                <w:b/>
                <w:i/>
                <w:sz w:val="14"/>
                <w:szCs w:val="14"/>
              </w:rPr>
              <w:t xml:space="preserve"> месяца</w:t>
            </w:r>
            <w:r w:rsidRPr="00D70E06">
              <w:rPr>
                <w:b/>
                <w:i/>
                <w:sz w:val="14"/>
                <w:szCs w:val="14"/>
              </w:rPr>
              <w:t xml:space="preserve">, следующего за </w:t>
            </w:r>
            <w:proofErr w:type="gramStart"/>
            <w:r w:rsidRPr="00D70E06">
              <w:rPr>
                <w:b/>
                <w:i/>
                <w:sz w:val="14"/>
                <w:szCs w:val="14"/>
              </w:rPr>
              <w:t>отчетным</w:t>
            </w:r>
            <w:proofErr w:type="gramEnd"/>
            <w:r w:rsidRPr="00D70E06">
              <w:rPr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205DEC" w:rsidRPr="000B2BD1" w:rsidTr="00AA7D57">
        <w:trPr>
          <w:jc w:val="center"/>
        </w:trPr>
        <w:tc>
          <w:tcPr>
            <w:tcW w:w="6806" w:type="dxa"/>
            <w:gridSpan w:val="6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10.</w:t>
            </w:r>
            <w:r>
              <w:rPr>
                <w:b/>
                <w:smallCaps/>
                <w:color w:val="FF0000"/>
                <w:sz w:val="18"/>
                <w:szCs w:val="18"/>
              </w:rPr>
              <w:t>5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 Рынок труда и занятость населения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</w:t>
            </w:r>
            <w:r>
              <w:rPr>
                <w:b/>
                <w:i/>
                <w:sz w:val="18"/>
                <w:szCs w:val="18"/>
              </w:rPr>
              <w:t>ь</w:t>
            </w:r>
            <w:r w:rsidRPr="000B2BD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E763A8" w:rsidRDefault="00205DEC" w:rsidP="00AA7D57">
            <w:pPr>
              <w:jc w:val="right"/>
              <w:rPr>
                <w:b/>
                <w:i/>
                <w:color w:val="000000"/>
                <w:sz w:val="16"/>
                <w:szCs w:val="18"/>
              </w:rPr>
            </w:pPr>
            <w:r w:rsidRPr="00E763A8">
              <w:rPr>
                <w:b/>
                <w:i/>
                <w:color w:val="000000"/>
                <w:sz w:val="16"/>
                <w:szCs w:val="18"/>
              </w:rPr>
              <w:t>15.12.3.</w:t>
            </w:r>
            <w:r>
              <w:rPr>
                <w:b/>
                <w:i/>
                <w:color w:val="000000"/>
                <w:sz w:val="16"/>
                <w:szCs w:val="18"/>
              </w:rPr>
              <w:t>1</w:t>
            </w:r>
            <w:r w:rsidRPr="00E763A8">
              <w:rPr>
                <w:b/>
                <w:i/>
                <w:color w:val="000000"/>
                <w:sz w:val="16"/>
                <w:szCs w:val="18"/>
              </w:rPr>
              <w:t>-1</w:t>
            </w:r>
          </w:p>
          <w:p w:rsidR="00205DEC" w:rsidRPr="00E763A8" w:rsidRDefault="00205DEC" w:rsidP="00AA7D57">
            <w:pPr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893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Численность и оплата труда работников предприятий </w:t>
            </w:r>
            <w:r w:rsidRPr="000B2BD1">
              <w:rPr>
                <w:b/>
                <w:i/>
                <w:sz w:val="18"/>
                <w:szCs w:val="18"/>
              </w:rPr>
              <w:br/>
              <w:t xml:space="preserve">г. Брянска по видам </w:t>
            </w:r>
            <w:r w:rsidRPr="000B2BD1">
              <w:rPr>
                <w:b/>
                <w:i/>
                <w:sz w:val="18"/>
                <w:szCs w:val="18"/>
              </w:rPr>
              <w:lastRenderedPageBreak/>
              <w:t>экономической деятельности</w:t>
            </w:r>
          </w:p>
          <w:p w:rsidR="00205DEC" w:rsidRPr="00D70E06" w:rsidRDefault="00205DEC" w:rsidP="00AA7D57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D70E06">
              <w:rPr>
                <w:sz w:val="14"/>
                <w:szCs w:val="14"/>
              </w:rPr>
              <w:t>Показатели среднесписочной численности, фонд оплаты труда, среднемесячная заработная плата. Показатели в разрезе видов экономической деятельности.</w:t>
            </w:r>
          </w:p>
        </w:tc>
        <w:tc>
          <w:tcPr>
            <w:tcW w:w="1077" w:type="dxa"/>
            <w:gridSpan w:val="2"/>
          </w:tcPr>
          <w:p w:rsidR="00205DEC" w:rsidRPr="00203517" w:rsidRDefault="00205DEC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lastRenderedPageBreak/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  <w:r>
              <w:rPr>
                <w:b/>
                <w:i/>
                <w:noProof/>
                <w:sz w:val="18"/>
                <w:szCs w:val="16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28 стр.</w:t>
            </w:r>
          </w:p>
        </w:tc>
        <w:tc>
          <w:tcPr>
            <w:tcW w:w="1050" w:type="dxa"/>
          </w:tcPr>
          <w:p w:rsidR="00205DEC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692</w:t>
            </w:r>
          </w:p>
        </w:tc>
        <w:tc>
          <w:tcPr>
            <w:tcW w:w="936" w:type="dxa"/>
          </w:tcPr>
          <w:p w:rsidR="00205DEC" w:rsidRPr="00D70E06" w:rsidRDefault="00205DEC" w:rsidP="00AA7D57">
            <w:pPr>
              <w:jc w:val="center"/>
              <w:rPr>
                <w:b/>
                <w:i/>
                <w:sz w:val="14"/>
                <w:szCs w:val="14"/>
              </w:rPr>
            </w:pPr>
            <w:r w:rsidRPr="00D70E06">
              <w:rPr>
                <w:b/>
                <w:i/>
                <w:sz w:val="14"/>
                <w:szCs w:val="14"/>
              </w:rPr>
              <w:t xml:space="preserve">На 15 рабочий день второго месяца, </w:t>
            </w:r>
            <w:r w:rsidRPr="00D70E06">
              <w:rPr>
                <w:b/>
                <w:i/>
                <w:sz w:val="14"/>
                <w:szCs w:val="14"/>
              </w:rPr>
              <w:lastRenderedPageBreak/>
              <w:t xml:space="preserve">следующего за </w:t>
            </w:r>
            <w:proofErr w:type="gramStart"/>
            <w:r w:rsidRPr="00D70E06">
              <w:rPr>
                <w:b/>
                <w:i/>
                <w:sz w:val="14"/>
                <w:szCs w:val="14"/>
              </w:rPr>
              <w:t>отчетным</w:t>
            </w:r>
            <w:proofErr w:type="gramEnd"/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Информация, предоставляется по индивидуальному запросу (заказу)</w:t>
            </w:r>
            <w:r w:rsidRPr="00CA6565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435B58" w:rsidRPr="000B2BD1" w:rsidTr="00AA7D57">
        <w:trPr>
          <w:jc w:val="center"/>
        </w:trPr>
        <w:tc>
          <w:tcPr>
            <w:tcW w:w="850" w:type="dxa"/>
          </w:tcPr>
          <w:p w:rsidR="00435B58" w:rsidRPr="00E763A8" w:rsidRDefault="00435B58" w:rsidP="00AA7D57">
            <w:pPr>
              <w:jc w:val="right"/>
              <w:rPr>
                <w:b/>
                <w:i/>
                <w:color w:val="000000"/>
                <w:sz w:val="16"/>
                <w:szCs w:val="18"/>
              </w:rPr>
            </w:pPr>
            <w:r w:rsidRPr="00E763A8">
              <w:rPr>
                <w:b/>
                <w:i/>
                <w:color w:val="000000"/>
                <w:sz w:val="16"/>
                <w:szCs w:val="18"/>
              </w:rPr>
              <w:t>15.12.5.2-1</w:t>
            </w:r>
          </w:p>
          <w:p w:rsidR="00435B58" w:rsidRPr="00D70E06" w:rsidRDefault="00435B58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</w:tcPr>
          <w:p w:rsidR="00435B58" w:rsidRPr="000B2BD1" w:rsidRDefault="00435B58" w:rsidP="00AA7D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</w:t>
            </w:r>
            <w:r w:rsidRPr="000B2BD1">
              <w:rPr>
                <w:b/>
                <w:i/>
                <w:sz w:val="18"/>
                <w:szCs w:val="18"/>
              </w:rPr>
              <w:t>адолженность по выдаче средств на заработную плату предприятий и организаций г. Брянска по состоянию на 1 число каждого месяца</w:t>
            </w:r>
          </w:p>
          <w:p w:rsidR="00435B58" w:rsidRPr="00D70E06" w:rsidRDefault="00435B58" w:rsidP="00AA7D57">
            <w:pPr>
              <w:ind w:firstLine="113"/>
              <w:jc w:val="both"/>
              <w:rPr>
                <w:b/>
                <w:i/>
                <w:sz w:val="14"/>
                <w:szCs w:val="14"/>
              </w:rPr>
            </w:pPr>
            <w:r w:rsidRPr="00D70E06">
              <w:rPr>
                <w:sz w:val="14"/>
                <w:szCs w:val="14"/>
              </w:rPr>
              <w:t>Показатели в разрезе видов экономической деятельности и внутригородских районов. Количество предприятий</w:t>
            </w:r>
            <w:r>
              <w:rPr>
                <w:sz w:val="14"/>
                <w:szCs w:val="14"/>
              </w:rPr>
              <w:t>,</w:t>
            </w:r>
            <w:r w:rsidRPr="00D70E06">
              <w:rPr>
                <w:sz w:val="14"/>
                <w:szCs w:val="14"/>
              </w:rPr>
              <w:t xml:space="preserve"> имеющих задолженность, просроченная задолженность по выдаче средств на заработную плату всего, в том числе задолженность из-за бюджетного финансирования.</w:t>
            </w:r>
          </w:p>
        </w:tc>
        <w:tc>
          <w:tcPr>
            <w:tcW w:w="1077" w:type="dxa"/>
            <w:gridSpan w:val="2"/>
          </w:tcPr>
          <w:p w:rsidR="00435B58" w:rsidRPr="00203517" w:rsidRDefault="00435B58" w:rsidP="00AA7D57">
            <w:pPr>
              <w:jc w:val="center"/>
              <w:rPr>
                <w:b/>
                <w:i/>
                <w:noProof/>
                <w:sz w:val="18"/>
                <w:szCs w:val="16"/>
              </w:rPr>
            </w:pPr>
            <w:r>
              <w:rPr>
                <w:b/>
                <w:i/>
                <w:noProof/>
                <w:sz w:val="18"/>
                <w:szCs w:val="16"/>
              </w:rPr>
              <w:t>м</w:t>
            </w:r>
            <w:r w:rsidRPr="00203517">
              <w:rPr>
                <w:b/>
                <w:i/>
                <w:noProof/>
                <w:sz w:val="18"/>
                <w:szCs w:val="16"/>
              </w:rPr>
              <w:t>есячная</w:t>
            </w:r>
          </w:p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0" w:type="dxa"/>
          </w:tcPr>
          <w:p w:rsidR="00435B58" w:rsidRPr="00376EC4" w:rsidRDefault="00435B58" w:rsidP="004D1C6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936" w:type="dxa"/>
          </w:tcPr>
          <w:p w:rsidR="00435B58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до 10 числа каждого месяца</w:t>
            </w:r>
          </w:p>
        </w:tc>
      </w:tr>
      <w:tr w:rsidR="00205DEC" w:rsidRPr="000B2BD1" w:rsidTr="00AA7D57">
        <w:trPr>
          <w:jc w:val="center"/>
        </w:trPr>
        <w:tc>
          <w:tcPr>
            <w:tcW w:w="6806" w:type="dxa"/>
            <w:gridSpan w:val="6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1</w:t>
            </w: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0</w:t>
            </w:r>
            <w:r>
              <w:rPr>
                <w:b/>
                <w:smallCaps/>
                <w:color w:val="FF0000"/>
                <w:sz w:val="18"/>
                <w:szCs w:val="18"/>
              </w:rPr>
              <w:t>.6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 Статистика населения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FFFFFF"/>
          </w:tcPr>
          <w:p w:rsidR="00205DEC" w:rsidRPr="00511CB8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11CB8">
              <w:rPr>
                <w:b/>
                <w:i/>
                <w:color w:val="000000"/>
                <w:sz w:val="18"/>
                <w:szCs w:val="18"/>
              </w:rPr>
              <w:t>10.11.3.4</w:t>
            </w:r>
          </w:p>
        </w:tc>
        <w:tc>
          <w:tcPr>
            <w:tcW w:w="2893" w:type="dxa"/>
            <w:shd w:val="clear" w:color="auto" w:fill="FFFFFF"/>
          </w:tcPr>
          <w:p w:rsidR="00205DEC" w:rsidRPr="000B2BD1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Численность населения по полу и возрастным группам по Брянской области</w:t>
            </w:r>
          </w:p>
        </w:tc>
        <w:tc>
          <w:tcPr>
            <w:tcW w:w="1062" w:type="dxa"/>
            <w:shd w:val="clear" w:color="auto" w:fill="FFFFFF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18</w:t>
            </w:r>
            <w:r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 xml:space="preserve"> стр.</w:t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205DEC" w:rsidRPr="000A51E4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1672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205DEC" w:rsidRPr="00864051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сентябрь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FFFFFF"/>
          </w:tcPr>
          <w:p w:rsidR="00205DEC" w:rsidRPr="00511CB8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11CB8">
              <w:rPr>
                <w:b/>
                <w:i/>
                <w:color w:val="000000"/>
                <w:sz w:val="18"/>
                <w:szCs w:val="18"/>
              </w:rPr>
              <w:t>10.11.3.8</w:t>
            </w:r>
          </w:p>
          <w:p w:rsidR="00205DEC" w:rsidRPr="00511CB8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FFFFFF"/>
          </w:tcPr>
          <w:p w:rsidR="00205DEC" w:rsidRPr="000B2BD1" w:rsidRDefault="00205DEC" w:rsidP="00AA7D57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Численность населения 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>Брянской области по муниципальным образованиям на 1 января</w:t>
            </w:r>
          </w:p>
        </w:tc>
        <w:tc>
          <w:tcPr>
            <w:tcW w:w="1062" w:type="dxa"/>
            <w:shd w:val="clear" w:color="auto" w:fill="FFFFFF"/>
          </w:tcPr>
          <w:p w:rsidR="00205DEC" w:rsidRPr="007C130C" w:rsidRDefault="00205DEC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</w:t>
            </w:r>
            <w:r w:rsidRPr="007C130C">
              <w:rPr>
                <w:b/>
                <w:i/>
                <w:sz w:val="18"/>
                <w:szCs w:val="18"/>
              </w:rPr>
              <w:t>одов</w:t>
            </w:r>
            <w:r>
              <w:rPr>
                <w:b/>
                <w:i/>
                <w:sz w:val="18"/>
                <w:szCs w:val="18"/>
              </w:rPr>
              <w:t>ая</w:t>
            </w:r>
            <w:r w:rsidRPr="007C130C">
              <w:rPr>
                <w:b/>
                <w:i/>
                <w:sz w:val="18"/>
                <w:szCs w:val="18"/>
              </w:rPr>
              <w:t>,</w:t>
            </w:r>
          </w:p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16 </w:t>
            </w:r>
            <w:r w:rsidRPr="000B2BD1">
              <w:rPr>
                <w:b/>
                <w:i/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065" w:type="dxa"/>
            <w:gridSpan w:val="2"/>
            <w:shd w:val="clear" w:color="auto" w:fill="FFFFFF"/>
          </w:tcPr>
          <w:p w:rsidR="00205DEC" w:rsidRPr="008D6280" w:rsidRDefault="00435B58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36" w:type="dxa"/>
            <w:shd w:val="clear" w:color="auto" w:fill="FFFFFF"/>
          </w:tcPr>
          <w:p w:rsidR="00205DEC" w:rsidRPr="000B2BD1" w:rsidRDefault="00205DEC" w:rsidP="00AA7D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B2BD1">
              <w:rPr>
                <w:b/>
                <w:i/>
                <w:color w:val="000000"/>
                <w:sz w:val="18"/>
                <w:szCs w:val="18"/>
              </w:rPr>
              <w:t>апрель</w:t>
            </w:r>
          </w:p>
        </w:tc>
      </w:tr>
      <w:tr w:rsidR="00205DEC" w:rsidRPr="000B2BD1" w:rsidTr="00AA7D57">
        <w:trPr>
          <w:jc w:val="center"/>
        </w:trPr>
        <w:tc>
          <w:tcPr>
            <w:tcW w:w="6806" w:type="dxa"/>
            <w:gridSpan w:val="6"/>
          </w:tcPr>
          <w:p w:rsidR="00205DEC" w:rsidRPr="000B2BD1" w:rsidRDefault="00205DEC" w:rsidP="00AA7D57">
            <w:pPr>
              <w:jc w:val="center"/>
              <w:rPr>
                <w:b/>
                <w:smallCaps/>
                <w:color w:val="FF0000"/>
                <w:sz w:val="18"/>
                <w:szCs w:val="18"/>
              </w:rPr>
            </w:pPr>
            <w:r w:rsidRPr="000B2BD1">
              <w:rPr>
                <w:b/>
                <w:smallCaps/>
                <w:color w:val="FF0000"/>
                <w:sz w:val="18"/>
                <w:szCs w:val="18"/>
              </w:rPr>
              <w:t>1</w:t>
            </w:r>
            <w:r w:rsidRPr="000B2BD1">
              <w:rPr>
                <w:b/>
                <w:smallCaps/>
                <w:color w:val="FF0000"/>
                <w:sz w:val="18"/>
                <w:szCs w:val="18"/>
                <w:lang w:val="en-US"/>
              </w:rPr>
              <w:t>0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</w:t>
            </w:r>
            <w:r>
              <w:rPr>
                <w:b/>
                <w:smallCaps/>
                <w:color w:val="FF0000"/>
                <w:sz w:val="18"/>
                <w:szCs w:val="18"/>
              </w:rPr>
              <w:t>7</w:t>
            </w:r>
            <w:r w:rsidRPr="000B2BD1">
              <w:rPr>
                <w:b/>
                <w:smallCaps/>
                <w:color w:val="FF0000"/>
                <w:sz w:val="18"/>
                <w:szCs w:val="18"/>
              </w:rPr>
              <w:t>. Статистика жилищно-коммунального хозяйства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956" w:type="dxa"/>
            <w:gridSpan w:val="5"/>
            <w:shd w:val="clear" w:color="auto" w:fill="D9D9D9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Бюллетени: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511CB8" w:rsidRDefault="00205DEC" w:rsidP="00AA7D57">
            <w:pPr>
              <w:jc w:val="right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r w:rsidRPr="00511CB8">
              <w:rPr>
                <w:b/>
                <w:i/>
                <w:color w:val="000000"/>
                <w:sz w:val="18"/>
                <w:szCs w:val="18"/>
                <w:lang w:val="en-US"/>
              </w:rPr>
              <w:t>14</w:t>
            </w:r>
            <w:r w:rsidRPr="00511CB8">
              <w:rPr>
                <w:b/>
                <w:i/>
                <w:color w:val="000000"/>
                <w:sz w:val="18"/>
                <w:szCs w:val="18"/>
              </w:rPr>
              <w:t>.41.3.</w:t>
            </w:r>
            <w:r w:rsidRPr="00511CB8">
              <w:rPr>
                <w:b/>
                <w:i/>
                <w:color w:val="000000"/>
                <w:sz w:val="18"/>
                <w:szCs w:val="18"/>
                <w:lang w:val="en-US"/>
              </w:rPr>
              <w:t>5</w:t>
            </w:r>
          </w:p>
          <w:p w:rsidR="00205DEC" w:rsidRPr="000B2BD1" w:rsidRDefault="00205DEC" w:rsidP="00AA7D57">
            <w:pPr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 xml:space="preserve">О работе жилищно-коммунальных предприятий </w:t>
            </w:r>
            <w:r w:rsidRPr="000B2BD1">
              <w:rPr>
                <w:b/>
                <w:i/>
                <w:sz w:val="18"/>
                <w:szCs w:val="18"/>
              </w:rPr>
              <w:br/>
              <w:t xml:space="preserve">г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B2BD1">
              <w:rPr>
                <w:b/>
                <w:i/>
                <w:sz w:val="18"/>
                <w:szCs w:val="18"/>
              </w:rPr>
              <w:t>Брянска в условиях реформы.</w:t>
            </w:r>
          </w:p>
        </w:tc>
        <w:tc>
          <w:tcPr>
            <w:tcW w:w="1077" w:type="dxa"/>
            <w:gridSpan w:val="2"/>
          </w:tcPr>
          <w:p w:rsidR="00205DEC" w:rsidRPr="00BB0844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 xml:space="preserve">квартальная </w:t>
            </w:r>
          </w:p>
          <w:p w:rsidR="00205DEC" w:rsidRPr="00BB0844" w:rsidRDefault="002778BB" w:rsidP="00AA7D57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25 стр.</w:t>
            </w:r>
          </w:p>
        </w:tc>
        <w:tc>
          <w:tcPr>
            <w:tcW w:w="1050" w:type="dxa"/>
          </w:tcPr>
          <w:p w:rsidR="00205DEC" w:rsidRPr="000B2BD1" w:rsidRDefault="00435B58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487</w:t>
            </w:r>
          </w:p>
        </w:tc>
        <w:tc>
          <w:tcPr>
            <w:tcW w:w="936" w:type="dxa"/>
          </w:tcPr>
          <w:p w:rsidR="00205DEC" w:rsidRPr="00511CB8" w:rsidRDefault="00205DEC" w:rsidP="00AA7D57">
            <w:pPr>
              <w:jc w:val="center"/>
              <w:rPr>
                <w:b/>
                <w:i/>
                <w:sz w:val="16"/>
                <w:szCs w:val="16"/>
              </w:rPr>
            </w:pPr>
            <w:r w:rsidRPr="00511CB8">
              <w:rPr>
                <w:b/>
                <w:i/>
                <w:sz w:val="16"/>
                <w:szCs w:val="16"/>
              </w:rPr>
              <w:t xml:space="preserve">март, июнь, сентябрь, декабрь </w:t>
            </w:r>
          </w:p>
        </w:tc>
      </w:tr>
      <w:tr w:rsidR="00205DEC" w:rsidRPr="000B2BD1" w:rsidTr="00AA7D57">
        <w:trPr>
          <w:jc w:val="center"/>
        </w:trPr>
        <w:tc>
          <w:tcPr>
            <w:tcW w:w="850" w:type="dxa"/>
          </w:tcPr>
          <w:p w:rsidR="00205DEC" w:rsidRPr="00F3396D" w:rsidRDefault="00205DEC" w:rsidP="00AA7D57">
            <w:pPr>
              <w:jc w:val="right"/>
              <w:rPr>
                <w:b/>
                <w:i/>
                <w:sz w:val="18"/>
                <w:szCs w:val="18"/>
              </w:rPr>
            </w:pPr>
            <w:r w:rsidRPr="00F3396D">
              <w:rPr>
                <w:b/>
                <w:i/>
                <w:sz w:val="18"/>
                <w:szCs w:val="18"/>
              </w:rPr>
              <w:t>14.41.3.6</w:t>
            </w:r>
          </w:p>
          <w:p w:rsidR="00205DEC" w:rsidRPr="000B2BD1" w:rsidRDefault="00205DEC" w:rsidP="00AA7D57">
            <w:pPr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2893" w:type="dxa"/>
          </w:tcPr>
          <w:p w:rsidR="00205DEC" w:rsidRPr="000B2BD1" w:rsidRDefault="00205DEC" w:rsidP="00AA7D57">
            <w:pPr>
              <w:rPr>
                <w:b/>
                <w:i/>
                <w:sz w:val="18"/>
                <w:szCs w:val="18"/>
              </w:rPr>
            </w:pPr>
            <w:r w:rsidRPr="000B2BD1">
              <w:rPr>
                <w:b/>
                <w:i/>
                <w:sz w:val="18"/>
                <w:szCs w:val="18"/>
              </w:rPr>
              <w:t>О предоставлении гражданам             г. Брянска социальной поддержки по оплате жилищно-коммунальных услуг</w:t>
            </w:r>
          </w:p>
        </w:tc>
        <w:tc>
          <w:tcPr>
            <w:tcW w:w="1077" w:type="dxa"/>
            <w:gridSpan w:val="2"/>
          </w:tcPr>
          <w:p w:rsidR="00205DEC" w:rsidRPr="00BB0844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BB0844">
              <w:rPr>
                <w:b/>
                <w:i/>
                <w:sz w:val="16"/>
                <w:szCs w:val="18"/>
              </w:rPr>
              <w:t xml:space="preserve">квартальная </w:t>
            </w:r>
          </w:p>
          <w:p w:rsidR="00205DEC" w:rsidRPr="00BB0844" w:rsidRDefault="002778BB" w:rsidP="00AA7D57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2 стр.</w:t>
            </w:r>
          </w:p>
        </w:tc>
        <w:tc>
          <w:tcPr>
            <w:tcW w:w="1050" w:type="dxa"/>
          </w:tcPr>
          <w:p w:rsidR="00205DEC" w:rsidRPr="00097CE1" w:rsidRDefault="002778BB" w:rsidP="00AA7D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307</w:t>
            </w:r>
          </w:p>
        </w:tc>
        <w:tc>
          <w:tcPr>
            <w:tcW w:w="936" w:type="dxa"/>
          </w:tcPr>
          <w:p w:rsidR="00205DEC" w:rsidRPr="001174CE" w:rsidRDefault="00205DEC" w:rsidP="00AA7D57">
            <w:pPr>
              <w:jc w:val="center"/>
              <w:rPr>
                <w:b/>
                <w:i/>
                <w:sz w:val="16"/>
                <w:szCs w:val="18"/>
              </w:rPr>
            </w:pPr>
            <w:r w:rsidRPr="001174CE">
              <w:rPr>
                <w:b/>
                <w:i/>
                <w:sz w:val="16"/>
                <w:szCs w:val="18"/>
              </w:rPr>
              <w:t>февраль, май,</w:t>
            </w:r>
            <w:r w:rsidRPr="001174CE">
              <w:rPr>
                <w:b/>
                <w:i/>
                <w:sz w:val="16"/>
                <w:szCs w:val="18"/>
              </w:rPr>
              <w:br/>
              <w:t xml:space="preserve"> август, ноябрь</w:t>
            </w:r>
          </w:p>
        </w:tc>
      </w:tr>
    </w:tbl>
    <w:p w:rsidR="00205DEC" w:rsidRPr="000B2BD1" w:rsidRDefault="00205DEC" w:rsidP="00205DEC">
      <w:pPr>
        <w:rPr>
          <w:sz w:val="18"/>
          <w:szCs w:val="18"/>
        </w:rPr>
      </w:pPr>
    </w:p>
    <w:p w:rsidR="00205DEC" w:rsidRDefault="00205DEC" w:rsidP="00205DEC"/>
    <w:p w:rsidR="00E17475" w:rsidRPr="000B2BD1" w:rsidRDefault="00E17475" w:rsidP="00E17475">
      <w:pPr>
        <w:rPr>
          <w:sz w:val="18"/>
          <w:szCs w:val="18"/>
        </w:rPr>
      </w:pPr>
    </w:p>
    <w:p w:rsidR="002E5F4D" w:rsidRDefault="002E5F4D" w:rsidP="00E17475">
      <w:pPr>
        <w:jc w:val="center"/>
        <w:rPr>
          <w:sz w:val="18"/>
          <w:szCs w:val="18"/>
        </w:rPr>
        <w:sectPr w:rsidR="002E5F4D" w:rsidSect="00FD7451">
          <w:headerReference w:type="even" r:id="rId55"/>
          <w:headerReference w:type="default" r:id="rId56"/>
          <w:headerReference w:type="first" r:id="rId57"/>
          <w:pgSz w:w="8392" w:h="11907" w:code="11"/>
          <w:pgMar w:top="680" w:right="680" w:bottom="680" w:left="680" w:header="454" w:footer="57" w:gutter="0"/>
          <w:cols w:space="708"/>
          <w:titlePg/>
          <w:docGrid w:linePitch="360"/>
        </w:sectPr>
      </w:pPr>
    </w:p>
    <w:p w:rsidR="006B1E49" w:rsidRPr="00E41F3B" w:rsidRDefault="006B1E49" w:rsidP="00B97030">
      <w:pPr>
        <w:ind w:firstLine="284"/>
        <w:jc w:val="center"/>
        <w:rPr>
          <w:b/>
          <w:sz w:val="28"/>
          <w:szCs w:val="28"/>
        </w:rPr>
      </w:pPr>
      <w:r w:rsidRPr="00E41F3B">
        <w:rPr>
          <w:b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 xml:space="preserve"> </w:t>
      </w:r>
      <w:r w:rsidRPr="00E41F3B">
        <w:rPr>
          <w:b/>
          <w:sz w:val="28"/>
          <w:szCs w:val="28"/>
        </w:rPr>
        <w:t xml:space="preserve"> сведению </w:t>
      </w:r>
      <w:r w:rsidR="0028605F">
        <w:rPr>
          <w:b/>
          <w:sz w:val="28"/>
          <w:szCs w:val="28"/>
        </w:rPr>
        <w:t>респондентов и пользователей</w:t>
      </w:r>
      <w:r w:rsidRPr="00E41F3B">
        <w:rPr>
          <w:b/>
          <w:sz w:val="28"/>
          <w:szCs w:val="28"/>
        </w:rPr>
        <w:t>!</w:t>
      </w:r>
    </w:p>
    <w:p w:rsidR="006B1E49" w:rsidRDefault="006B1E49" w:rsidP="00B97030">
      <w:pPr>
        <w:ind w:firstLine="284"/>
        <w:jc w:val="center"/>
        <w:rPr>
          <w:b/>
          <w:color w:val="FF0000"/>
        </w:rPr>
      </w:pPr>
    </w:p>
    <w:p w:rsidR="006B1E49" w:rsidRPr="009E359D" w:rsidRDefault="006B1E49" w:rsidP="00B97030">
      <w:pPr>
        <w:ind w:firstLine="284"/>
        <w:rPr>
          <w:i/>
          <w:color w:val="000000"/>
          <w:sz w:val="26"/>
          <w:szCs w:val="26"/>
        </w:rPr>
      </w:pPr>
      <w:r w:rsidRPr="009E359D">
        <w:rPr>
          <w:i/>
          <w:color w:val="000000"/>
          <w:sz w:val="26"/>
          <w:szCs w:val="26"/>
        </w:rPr>
        <w:t xml:space="preserve">На </w:t>
      </w:r>
      <w:r>
        <w:rPr>
          <w:i/>
          <w:color w:val="000000"/>
          <w:sz w:val="26"/>
          <w:szCs w:val="26"/>
        </w:rPr>
        <w:t>И</w:t>
      </w:r>
      <w:r w:rsidRPr="009E359D">
        <w:rPr>
          <w:i/>
          <w:color w:val="000000"/>
          <w:sz w:val="26"/>
          <w:szCs w:val="26"/>
        </w:rPr>
        <w:t xml:space="preserve">нтернет – сайте </w:t>
      </w:r>
      <w:proofErr w:type="spellStart"/>
      <w:r w:rsidRPr="009E359D">
        <w:rPr>
          <w:i/>
          <w:color w:val="000000"/>
          <w:sz w:val="26"/>
          <w:szCs w:val="26"/>
        </w:rPr>
        <w:t>Брянскстата</w:t>
      </w:r>
      <w:proofErr w:type="spellEnd"/>
      <w:r w:rsidRPr="009E359D">
        <w:rPr>
          <w:i/>
          <w:color w:val="000000"/>
          <w:sz w:val="26"/>
          <w:szCs w:val="26"/>
        </w:rPr>
        <w:t xml:space="preserve"> (</w:t>
      </w:r>
      <w:hyperlink r:id="rId58" w:history="1">
        <w:r w:rsidRPr="009E359D">
          <w:rPr>
            <w:rStyle w:val="a9"/>
            <w:i/>
            <w:color w:val="548DD4"/>
            <w:sz w:val="26"/>
            <w:szCs w:val="26"/>
            <w:lang w:val="en-US"/>
          </w:rPr>
          <w:t>http</w:t>
        </w:r>
        <w:r w:rsidRPr="009E359D">
          <w:rPr>
            <w:rStyle w:val="a9"/>
            <w:i/>
            <w:color w:val="548DD4"/>
            <w:sz w:val="26"/>
            <w:szCs w:val="26"/>
          </w:rPr>
          <w:t>://</w:t>
        </w:r>
        <w:proofErr w:type="spellStart"/>
        <w:r w:rsidRPr="009E359D">
          <w:rPr>
            <w:rStyle w:val="a9"/>
            <w:i/>
            <w:color w:val="548DD4"/>
            <w:sz w:val="26"/>
            <w:szCs w:val="26"/>
            <w:lang w:val="en-US"/>
          </w:rPr>
          <w:t>bryansk</w:t>
        </w:r>
        <w:proofErr w:type="spellEnd"/>
        <w:r w:rsidRPr="009E359D">
          <w:rPr>
            <w:rStyle w:val="a9"/>
            <w:i/>
            <w:color w:val="548DD4"/>
            <w:sz w:val="26"/>
            <w:szCs w:val="26"/>
          </w:rPr>
          <w:t>.</w:t>
        </w:r>
        <w:proofErr w:type="spellStart"/>
        <w:r w:rsidRPr="009E359D">
          <w:rPr>
            <w:rStyle w:val="a9"/>
            <w:i/>
            <w:color w:val="548DD4"/>
            <w:sz w:val="26"/>
            <w:szCs w:val="26"/>
            <w:lang w:val="en-US"/>
          </w:rPr>
          <w:t>gks</w:t>
        </w:r>
        <w:proofErr w:type="spellEnd"/>
        <w:r w:rsidRPr="009E359D">
          <w:rPr>
            <w:rStyle w:val="a9"/>
            <w:i/>
            <w:color w:val="548DD4"/>
            <w:sz w:val="26"/>
            <w:szCs w:val="26"/>
          </w:rPr>
          <w:t>.</w:t>
        </w:r>
        <w:proofErr w:type="spellStart"/>
        <w:r w:rsidRPr="009E359D">
          <w:rPr>
            <w:rStyle w:val="a9"/>
            <w:i/>
            <w:color w:val="548DD4"/>
            <w:sz w:val="26"/>
            <w:szCs w:val="26"/>
            <w:lang w:val="en-US"/>
          </w:rPr>
          <w:t>ru</w:t>
        </w:r>
        <w:proofErr w:type="spellEnd"/>
      </w:hyperlink>
      <w:r w:rsidRPr="009E359D">
        <w:rPr>
          <w:i/>
          <w:color w:val="000000"/>
          <w:sz w:val="26"/>
          <w:szCs w:val="26"/>
        </w:rPr>
        <w:t>) размещается:</w:t>
      </w:r>
    </w:p>
    <w:p w:rsidR="006B1E49" w:rsidRPr="009E359D" w:rsidRDefault="006B1E49" w:rsidP="00B97030">
      <w:pPr>
        <w:ind w:firstLine="284"/>
        <w:rPr>
          <w:bCs/>
          <w:i/>
          <w:iCs/>
          <w:sz w:val="26"/>
          <w:szCs w:val="26"/>
        </w:rPr>
      </w:pPr>
      <w:r w:rsidRPr="009E359D">
        <w:rPr>
          <w:bCs/>
          <w:i/>
          <w:iCs/>
          <w:sz w:val="26"/>
          <w:szCs w:val="26"/>
        </w:rPr>
        <w:t xml:space="preserve">●  </w:t>
      </w:r>
      <w:r>
        <w:rPr>
          <w:bCs/>
          <w:i/>
          <w:iCs/>
          <w:sz w:val="26"/>
          <w:szCs w:val="26"/>
        </w:rPr>
        <w:t xml:space="preserve"> </w:t>
      </w:r>
      <w:r w:rsidRPr="009E359D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 xml:space="preserve">официальная статистическая информация о </w:t>
      </w:r>
      <w:r w:rsidRPr="009E359D">
        <w:rPr>
          <w:bCs/>
          <w:i/>
          <w:iCs/>
          <w:sz w:val="26"/>
          <w:szCs w:val="26"/>
        </w:rPr>
        <w:t xml:space="preserve"> </w:t>
      </w:r>
    </w:p>
    <w:p w:rsidR="006B1E49" w:rsidRDefault="006B1E49" w:rsidP="00B97030">
      <w:pPr>
        <w:ind w:firstLine="28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     социально – экономическом положении Брянской </w:t>
      </w:r>
    </w:p>
    <w:p w:rsidR="006B1E49" w:rsidRDefault="006B1E49" w:rsidP="00B97030">
      <w:pPr>
        <w:ind w:left="283" w:firstLine="28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 области</w:t>
      </w:r>
    </w:p>
    <w:p w:rsidR="006B1E49" w:rsidRDefault="006B1E49" w:rsidP="00B97030">
      <w:pPr>
        <w:ind w:firstLine="284"/>
        <w:rPr>
          <w:bCs/>
          <w:i/>
          <w:iCs/>
          <w:sz w:val="26"/>
          <w:szCs w:val="26"/>
        </w:rPr>
      </w:pPr>
      <w:r w:rsidRPr="009E359D">
        <w:rPr>
          <w:bCs/>
          <w:i/>
          <w:iCs/>
          <w:sz w:val="26"/>
          <w:szCs w:val="26"/>
        </w:rPr>
        <w:t xml:space="preserve">●    </w:t>
      </w:r>
      <w:r>
        <w:rPr>
          <w:bCs/>
          <w:i/>
          <w:iCs/>
          <w:sz w:val="26"/>
          <w:szCs w:val="26"/>
        </w:rPr>
        <w:t>предоставление форм статистического наблюдения</w:t>
      </w:r>
    </w:p>
    <w:p w:rsidR="006B1E49" w:rsidRDefault="006B1E49" w:rsidP="00B97030">
      <w:pPr>
        <w:ind w:left="397" w:firstLine="284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в электронном виде</w:t>
      </w:r>
    </w:p>
    <w:p w:rsidR="006B1E49" w:rsidRDefault="006B1E49" w:rsidP="00B97030">
      <w:pPr>
        <w:ind w:firstLine="284"/>
        <w:rPr>
          <w:bCs/>
          <w:i/>
          <w:iCs/>
          <w:sz w:val="26"/>
          <w:szCs w:val="26"/>
        </w:rPr>
      </w:pPr>
      <w:r w:rsidRPr="009E359D">
        <w:rPr>
          <w:bCs/>
          <w:i/>
          <w:iCs/>
          <w:sz w:val="26"/>
          <w:szCs w:val="26"/>
        </w:rPr>
        <w:t xml:space="preserve">●    </w:t>
      </w:r>
      <w:r>
        <w:rPr>
          <w:bCs/>
          <w:i/>
          <w:iCs/>
          <w:sz w:val="26"/>
          <w:szCs w:val="26"/>
        </w:rPr>
        <w:t>формы статистического наблюдения</w:t>
      </w:r>
    </w:p>
    <w:p w:rsidR="006B1E49" w:rsidRDefault="006B1E49" w:rsidP="00B97030">
      <w:pPr>
        <w:ind w:firstLine="284"/>
        <w:rPr>
          <w:bCs/>
          <w:i/>
          <w:iCs/>
          <w:sz w:val="26"/>
          <w:szCs w:val="26"/>
        </w:rPr>
      </w:pPr>
      <w:r w:rsidRPr="009E359D">
        <w:rPr>
          <w:bCs/>
          <w:i/>
          <w:iCs/>
          <w:sz w:val="26"/>
          <w:szCs w:val="26"/>
        </w:rPr>
        <w:t xml:space="preserve">●    </w:t>
      </w:r>
      <w:r>
        <w:rPr>
          <w:bCs/>
          <w:i/>
          <w:iCs/>
          <w:sz w:val="26"/>
          <w:szCs w:val="26"/>
        </w:rPr>
        <w:t>бухгалтерская отчетность</w:t>
      </w:r>
    </w:p>
    <w:p w:rsidR="006B1E49" w:rsidRDefault="006B1E49" w:rsidP="00B97030">
      <w:pPr>
        <w:ind w:firstLine="284"/>
        <w:rPr>
          <w:bCs/>
          <w:i/>
          <w:iCs/>
          <w:sz w:val="26"/>
          <w:szCs w:val="26"/>
        </w:rPr>
      </w:pPr>
      <w:r w:rsidRPr="009E359D">
        <w:rPr>
          <w:bCs/>
          <w:i/>
          <w:iCs/>
          <w:sz w:val="26"/>
          <w:szCs w:val="26"/>
        </w:rPr>
        <w:t xml:space="preserve">●    </w:t>
      </w:r>
      <w:r>
        <w:rPr>
          <w:bCs/>
          <w:i/>
          <w:iCs/>
          <w:sz w:val="26"/>
          <w:szCs w:val="26"/>
        </w:rPr>
        <w:t>общероссийские классификаторы</w:t>
      </w:r>
    </w:p>
    <w:p w:rsidR="006B1E49" w:rsidRDefault="006B1E49" w:rsidP="00641EA4">
      <w:pPr>
        <w:rPr>
          <w:sz w:val="18"/>
          <w:szCs w:val="18"/>
        </w:rPr>
      </w:pPr>
    </w:p>
    <w:p w:rsidR="006B1E49" w:rsidRDefault="006B1E49" w:rsidP="00B97030">
      <w:pPr>
        <w:ind w:firstLine="284"/>
        <w:rPr>
          <w:bCs/>
          <w:i/>
          <w:iCs/>
          <w:sz w:val="26"/>
          <w:szCs w:val="26"/>
        </w:rPr>
      </w:pPr>
    </w:p>
    <w:p w:rsidR="006B1E49" w:rsidRDefault="006B1E49" w:rsidP="00B97030">
      <w:pPr>
        <w:ind w:firstLine="284"/>
        <w:rPr>
          <w:sz w:val="18"/>
          <w:szCs w:val="18"/>
        </w:rPr>
        <w:sectPr w:rsidR="006B1E49" w:rsidSect="008F2556">
          <w:headerReference w:type="default" r:id="rId59"/>
          <w:headerReference w:type="first" r:id="rId60"/>
          <w:footerReference w:type="first" r:id="rId61"/>
          <w:pgSz w:w="8392" w:h="11907" w:code="11"/>
          <w:pgMar w:top="680" w:right="680" w:bottom="680" w:left="680" w:header="851" w:footer="57" w:gutter="0"/>
          <w:cols w:space="708"/>
          <w:titlePg/>
          <w:docGrid w:linePitch="360"/>
        </w:sectPr>
      </w:pPr>
      <w:r w:rsidRPr="00FF31C4">
        <w:rPr>
          <w:b/>
          <w:bCs/>
          <w:i/>
          <w:iCs/>
          <w:sz w:val="26"/>
          <w:szCs w:val="26"/>
        </w:rPr>
        <w:t>Хозяйствующим субъектом, прошедшим государственную регистрацию в Брянской области и внесенных в единый государственный реестр юридических лиц и индивидуальных предпринимателей (ЕГРЮЛ и ЕГРИП), предоставлена возможность получения сведений о кодах ОКТЭИ (общероссийских классификаторов</w:t>
      </w:r>
      <w:r>
        <w:rPr>
          <w:b/>
          <w:bCs/>
          <w:i/>
          <w:iCs/>
          <w:sz w:val="26"/>
          <w:szCs w:val="26"/>
        </w:rPr>
        <w:t xml:space="preserve"> </w:t>
      </w:r>
      <w:r w:rsidRPr="00FF31C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F31C4">
        <w:rPr>
          <w:b/>
          <w:bCs/>
          <w:i/>
          <w:iCs/>
          <w:sz w:val="26"/>
          <w:szCs w:val="26"/>
        </w:rPr>
        <w:t>технико</w:t>
      </w:r>
      <w:proofErr w:type="spellEnd"/>
      <w:r w:rsidRPr="00FF31C4">
        <w:rPr>
          <w:b/>
          <w:bCs/>
          <w:i/>
          <w:iCs/>
          <w:sz w:val="26"/>
          <w:szCs w:val="26"/>
        </w:rPr>
        <w:t xml:space="preserve"> – экономической информации), на интернет –</w:t>
      </w:r>
      <w:r>
        <w:rPr>
          <w:b/>
          <w:bCs/>
          <w:i/>
          <w:iCs/>
          <w:sz w:val="26"/>
          <w:szCs w:val="26"/>
        </w:rPr>
        <w:t xml:space="preserve"> сайте в разделе «Мета</w:t>
      </w:r>
      <w:r w:rsidRPr="00FF31C4">
        <w:rPr>
          <w:b/>
          <w:bCs/>
          <w:i/>
          <w:iCs/>
          <w:sz w:val="26"/>
          <w:szCs w:val="26"/>
        </w:rPr>
        <w:t>данные и нор</w:t>
      </w:r>
      <w:r>
        <w:rPr>
          <w:b/>
          <w:bCs/>
          <w:i/>
          <w:iCs/>
          <w:sz w:val="26"/>
          <w:szCs w:val="26"/>
        </w:rPr>
        <w:t>мативно – справочная информация →О</w:t>
      </w:r>
      <w:r w:rsidRPr="00FF31C4">
        <w:rPr>
          <w:b/>
          <w:bCs/>
          <w:i/>
          <w:iCs/>
          <w:sz w:val="26"/>
          <w:szCs w:val="26"/>
        </w:rPr>
        <w:t>бщероссийский классификатор пр</w:t>
      </w:r>
      <w:r>
        <w:rPr>
          <w:b/>
          <w:bCs/>
          <w:i/>
          <w:iCs/>
          <w:sz w:val="26"/>
          <w:szCs w:val="26"/>
        </w:rPr>
        <w:t>едприятий и организаций (ОКПО)»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lastRenderedPageBreak/>
        <w:t>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Default="006B1E49" w:rsidP="00641EA4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Default="00502F2B" w:rsidP="00641EA4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6B1E49" w:rsidRPr="00CC6387" w:rsidRDefault="00502F2B" w:rsidP="0000041B">
      <w:pPr>
        <w:jc w:val="center"/>
        <w:rPr>
          <w:b/>
        </w:rPr>
      </w:pPr>
      <w:r>
        <w:rPr>
          <w:b/>
        </w:rPr>
        <w:t>_</w:t>
      </w:r>
      <w:r w:rsidR="006B1E49" w:rsidRPr="00CC6387">
        <w:rPr>
          <w:b/>
        </w:rPr>
        <w:t>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lastRenderedPageBreak/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Pr="00CC6387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Default="006B1E49" w:rsidP="0000041B">
      <w:pPr>
        <w:jc w:val="center"/>
        <w:rPr>
          <w:b/>
        </w:rPr>
      </w:pPr>
      <w:r w:rsidRPr="00CC6387">
        <w:rPr>
          <w:b/>
        </w:rPr>
        <w:t>________________________________________________________</w:t>
      </w:r>
    </w:p>
    <w:p w:rsidR="006B1E49" w:rsidRDefault="00B048D9" w:rsidP="00641EA4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6B1E49" w:rsidRDefault="00B048D9" w:rsidP="00641EA4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8B41D4" w:rsidRDefault="008B41D4" w:rsidP="008B41D4">
      <w:pPr>
        <w:tabs>
          <w:tab w:val="left" w:pos="510"/>
        </w:tabs>
        <w:rPr>
          <w:b/>
        </w:rPr>
      </w:pPr>
      <w:r>
        <w:rPr>
          <w:b/>
        </w:rPr>
        <w:tab/>
      </w:r>
    </w:p>
    <w:sectPr w:rsidR="008B41D4" w:rsidSect="00CB2DE6">
      <w:headerReference w:type="even" r:id="rId62"/>
      <w:headerReference w:type="default" r:id="rId63"/>
      <w:footerReference w:type="even" r:id="rId64"/>
      <w:footerReference w:type="default" r:id="rId65"/>
      <w:pgSz w:w="8392" w:h="11907" w:code="11"/>
      <w:pgMar w:top="1418" w:right="567" w:bottom="1418" w:left="56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6D" w:rsidRDefault="004D1C6D" w:rsidP="000D527B">
      <w:r>
        <w:separator/>
      </w:r>
    </w:p>
  </w:endnote>
  <w:endnote w:type="continuationSeparator" w:id="0">
    <w:p w:rsidR="004D1C6D" w:rsidRDefault="004D1C6D" w:rsidP="000D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MachinaNova">
    <w:altName w:val="Courier New"/>
    <w:panose1 w:val="04040704020B02020304"/>
    <w:charset w:val="CC"/>
    <w:family w:val="decorative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E22A90" w:rsidRDefault="004D1C6D" w:rsidP="00052202">
    <w:pPr>
      <w:pStyle w:val="a5"/>
      <w:jc w:val="right"/>
      <w:rPr>
        <w:b/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color w:val="BFBFBF" w:themeColor="background1" w:themeShade="BF"/>
        <w:sz w:val="16"/>
        <w:szCs w:val="16"/>
      </w:rPr>
      <w:id w:val="21827629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4"/>
        <w:szCs w:val="24"/>
      </w:rPr>
    </w:sdtEndPr>
    <w:sdtContent>
      <w:p w:rsidR="004D1C6D" w:rsidRPr="000D7EE3" w:rsidRDefault="004D1C6D" w:rsidP="00215D30">
        <w:pPr>
          <w:pStyle w:val="aa"/>
          <w:jc w:val="center"/>
          <w:rPr>
            <w:b/>
            <w:sz w:val="20"/>
            <w:szCs w:val="20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</w:sdtContent>
  </w:sdt>
  <w:p w:rsidR="004D1C6D" w:rsidRDefault="004D1C6D" w:rsidP="00215D30">
    <w:pPr>
      <w:pStyle w:val="aa"/>
    </w:pPr>
    <w:r>
      <w:t xml:space="preserve"> </w:t>
    </w:r>
    <w:sdt>
      <w:sdtPr>
        <w:id w:val="218276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  <w:p w:rsidR="004D1C6D" w:rsidRPr="00E22A90" w:rsidRDefault="004D1C6D" w:rsidP="00652381">
    <w:pPr>
      <w:pStyle w:val="a5"/>
      <w:rPr>
        <w:b/>
        <w:sz w:val="20"/>
        <w:szCs w:val="20"/>
      </w:rPr>
    </w:pPr>
    <w: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single"/>
      </w:rPr>
      <w:id w:val="21827606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4D1C6D" w:rsidRPr="008F2556" w:rsidRDefault="004D1C6D" w:rsidP="008B41D4">
        <w:pPr>
          <w:pStyle w:val="aa"/>
          <w:jc w:val="center"/>
          <w:rPr>
            <w:rFonts w:ascii="a_MachinaNova" w:hAnsi="a_MachinaNova"/>
            <w:b/>
            <w:color w:val="A6A6A6" w:themeColor="background1" w:themeShade="A6"/>
            <w:spacing w:val="20"/>
            <w:u w:val="single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  <w:p w:rsidR="004D1C6D" w:rsidRDefault="004D1C6D" w:rsidP="008B41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D1C6D" w:rsidRPr="00E22A90" w:rsidRDefault="004D1C6D" w:rsidP="00652381">
    <w:pPr>
      <w:pStyle w:val="a5"/>
      <w:rPr>
        <w:b/>
        <w:sz w:val="20"/>
        <w:szCs w:val="20"/>
      </w:rPr>
    </w:pPr>
    <w: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single"/>
      </w:rPr>
      <w:id w:val="21827608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4D1C6D" w:rsidRPr="008F2556" w:rsidRDefault="004D1C6D" w:rsidP="008B41D4">
        <w:pPr>
          <w:pStyle w:val="aa"/>
          <w:jc w:val="center"/>
          <w:rPr>
            <w:rFonts w:ascii="a_MachinaNova" w:hAnsi="a_MachinaNova"/>
            <w:b/>
            <w:color w:val="A6A6A6" w:themeColor="background1" w:themeShade="A6"/>
            <w:spacing w:val="20"/>
            <w:u w:val="single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  <w:p w:rsidR="004D1C6D" w:rsidRDefault="004D1C6D" w:rsidP="00B7483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D1C6D" w:rsidRPr="00E22A90" w:rsidRDefault="004D1C6D" w:rsidP="00652381">
    <w:pPr>
      <w:pStyle w:val="a5"/>
      <w:rPr>
        <w:b/>
        <w:sz w:val="20"/>
        <w:szCs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color w:val="BFBFBF" w:themeColor="background1" w:themeShade="BF"/>
        <w:sz w:val="16"/>
        <w:szCs w:val="16"/>
      </w:rPr>
      <w:id w:val="1594604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4"/>
        <w:szCs w:val="24"/>
      </w:rPr>
    </w:sdtEndPr>
    <w:sdtContent>
      <w:p w:rsidR="004D1C6D" w:rsidRPr="000D7EE3" w:rsidRDefault="004D1C6D" w:rsidP="006A07A1">
        <w:pPr>
          <w:pStyle w:val="aa"/>
          <w:jc w:val="center"/>
          <w:rPr>
            <w:b/>
            <w:sz w:val="20"/>
            <w:szCs w:val="20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</w:sdtContent>
  </w:sdt>
  <w:p w:rsidR="004D1C6D" w:rsidRDefault="004D1C6D" w:rsidP="00B74832">
    <w:pPr>
      <w:pStyle w:val="a5"/>
      <w:jc w:val="right"/>
    </w:pPr>
    <w:r>
      <w:t xml:space="preserve"> </w:t>
    </w:r>
    <w:sdt>
      <w:sdtPr>
        <w:id w:val="159460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53</w:t>
        </w:r>
        <w:r>
          <w:rPr>
            <w:noProof/>
          </w:rPr>
          <w:fldChar w:fldCharType="end"/>
        </w:r>
      </w:sdtContent>
    </w:sdt>
  </w:p>
  <w:p w:rsidR="004D1C6D" w:rsidRPr="00E22A90" w:rsidRDefault="004D1C6D" w:rsidP="00DE7F25">
    <w:pPr>
      <w:pStyle w:val="a5"/>
      <w:jc w:val="right"/>
      <w:rPr>
        <w:b/>
        <w:sz w:val="20"/>
        <w:szCs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color w:val="BFBFBF" w:themeColor="background1" w:themeShade="BF"/>
        <w:sz w:val="16"/>
        <w:szCs w:val="16"/>
      </w:rPr>
      <w:id w:val="21827609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4"/>
        <w:szCs w:val="24"/>
      </w:rPr>
    </w:sdtEndPr>
    <w:sdtContent>
      <w:p w:rsidR="004D1C6D" w:rsidRPr="000D7EE3" w:rsidRDefault="004D1C6D" w:rsidP="006A07A1">
        <w:pPr>
          <w:pStyle w:val="aa"/>
          <w:jc w:val="center"/>
          <w:rPr>
            <w:b/>
            <w:sz w:val="20"/>
            <w:szCs w:val="20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</w:sdtContent>
  </w:sdt>
  <w:p w:rsidR="004D1C6D" w:rsidRDefault="004D1C6D" w:rsidP="00B74832">
    <w:pPr>
      <w:pStyle w:val="a5"/>
    </w:pPr>
    <w:r>
      <w:t xml:space="preserve"> </w:t>
    </w:r>
    <w:sdt>
      <w:sdtPr>
        <w:id w:val="2182761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56</w:t>
        </w:r>
        <w:r>
          <w:rPr>
            <w:noProof/>
          </w:rPr>
          <w:fldChar w:fldCharType="end"/>
        </w:r>
      </w:sdtContent>
    </w:sdt>
  </w:p>
  <w:p w:rsidR="004D1C6D" w:rsidRPr="00E22A90" w:rsidRDefault="004D1C6D" w:rsidP="00DE7F25">
    <w:pPr>
      <w:pStyle w:val="a5"/>
      <w:jc w:val="right"/>
      <w:rPr>
        <w:b/>
        <w:sz w:val="20"/>
        <w:szCs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6A07A1" w:rsidRDefault="004D1C6D" w:rsidP="006A07A1">
    <w:pPr>
      <w:pStyle w:val="a5"/>
      <w:rPr>
        <w:szCs w:val="2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3E0D6C">
    <w:pPr>
      <w:pStyle w:val="a5"/>
      <w:spacing w:after="120"/>
      <w:jc w:val="center"/>
    </w:pPr>
  </w:p>
  <w:p w:rsidR="004D1C6D" w:rsidRPr="00E22A90" w:rsidRDefault="004D1C6D" w:rsidP="00B27033">
    <w:pPr>
      <w:pStyle w:val="a5"/>
      <w:jc w:val="right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color w:val="BFBFBF" w:themeColor="background1" w:themeShade="BF"/>
        <w:sz w:val="16"/>
        <w:szCs w:val="16"/>
      </w:rPr>
      <w:id w:val="1594610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4"/>
        <w:szCs w:val="24"/>
      </w:rPr>
    </w:sdtEndPr>
    <w:sdtContent>
      <w:p w:rsidR="004D1C6D" w:rsidRPr="000D7EE3" w:rsidRDefault="004D1C6D" w:rsidP="00B7503B">
        <w:pPr>
          <w:pStyle w:val="aa"/>
          <w:jc w:val="center"/>
          <w:rPr>
            <w:b/>
            <w:sz w:val="20"/>
            <w:szCs w:val="20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</w:sdtContent>
  </w:sdt>
  <w:p w:rsidR="004D1C6D" w:rsidRDefault="004D1C6D" w:rsidP="00B7503B">
    <w:pPr>
      <w:pStyle w:val="a5"/>
    </w:pPr>
    <w:r>
      <w:t xml:space="preserve"> </w:t>
    </w:r>
    <w:sdt>
      <w:sdtPr>
        <w:id w:val="15946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4D1C6D" w:rsidRPr="006A07A1" w:rsidRDefault="004D1C6D" w:rsidP="006A07A1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single"/>
      </w:rPr>
      <w:id w:val="1594569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4D1C6D" w:rsidRPr="008F2556" w:rsidRDefault="004D1C6D" w:rsidP="00E45CB7">
        <w:pPr>
          <w:pStyle w:val="aa"/>
          <w:jc w:val="center"/>
          <w:rPr>
            <w:rFonts w:ascii="a_MachinaNova" w:hAnsi="a_MachinaNova"/>
            <w:b/>
            <w:color w:val="A6A6A6" w:themeColor="background1" w:themeShade="A6"/>
            <w:spacing w:val="20"/>
            <w:u w:val="single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  <w:p w:rsidR="004D1C6D" w:rsidRDefault="004D1C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D1C6D" w:rsidRPr="00E22A90" w:rsidRDefault="004D1C6D" w:rsidP="00B27033">
    <w:pPr>
      <w:pStyle w:val="a5"/>
      <w:jc w:val="right"/>
      <w:rPr>
        <w:b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single"/>
      </w:rPr>
      <w:id w:val="1594570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4D1C6D" w:rsidRPr="008F2556" w:rsidRDefault="004D1C6D" w:rsidP="003976BD">
        <w:pPr>
          <w:pStyle w:val="aa"/>
          <w:jc w:val="center"/>
          <w:rPr>
            <w:rFonts w:ascii="a_MachinaNova" w:hAnsi="a_MachinaNova"/>
            <w:b/>
            <w:color w:val="A6A6A6" w:themeColor="background1" w:themeShade="A6"/>
            <w:spacing w:val="20"/>
            <w:u w:val="single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  <w:p w:rsidR="004D1C6D" w:rsidRDefault="004D1C6D" w:rsidP="003976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C6D" w:rsidRPr="00E22A90" w:rsidRDefault="004D1C6D" w:rsidP="00DE7F25">
    <w:pPr>
      <w:pStyle w:val="a5"/>
      <w:jc w:val="right"/>
      <w:rPr>
        <w:b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color w:val="BFBFBF" w:themeColor="background1" w:themeShade="BF"/>
        <w:sz w:val="16"/>
        <w:szCs w:val="16"/>
      </w:rPr>
      <w:id w:val="2182758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4"/>
        <w:szCs w:val="24"/>
      </w:rPr>
    </w:sdtEndPr>
    <w:sdtContent>
      <w:p w:rsidR="004D1C6D" w:rsidRPr="000D7EE3" w:rsidRDefault="004D1C6D" w:rsidP="004E459E">
        <w:pPr>
          <w:pStyle w:val="aa"/>
          <w:jc w:val="center"/>
          <w:rPr>
            <w:b/>
            <w:sz w:val="20"/>
            <w:szCs w:val="20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</w:sdtContent>
  </w:sdt>
  <w:p w:rsidR="004D1C6D" w:rsidRDefault="004D1C6D" w:rsidP="004E459E">
    <w:pPr>
      <w:pStyle w:val="a5"/>
    </w:pPr>
    <w:r>
      <w:t xml:space="preserve"> </w:t>
    </w:r>
    <w:sdt>
      <w:sdtPr>
        <w:id w:val="2182758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D1C6D" w:rsidRPr="00E22A90" w:rsidRDefault="004D1C6D" w:rsidP="00DE7F25">
    <w:pPr>
      <w:pStyle w:val="a5"/>
      <w:jc w:val="right"/>
      <w:rPr>
        <w:b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color w:val="BFBFBF" w:themeColor="background1" w:themeShade="BF"/>
        <w:sz w:val="16"/>
        <w:szCs w:val="16"/>
      </w:rPr>
      <w:id w:val="1594608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4"/>
        <w:szCs w:val="24"/>
      </w:rPr>
    </w:sdtEndPr>
    <w:sdtContent>
      <w:p w:rsidR="004D1C6D" w:rsidRPr="000D7EE3" w:rsidRDefault="004D1C6D" w:rsidP="00B7503B">
        <w:pPr>
          <w:pStyle w:val="aa"/>
          <w:jc w:val="center"/>
          <w:rPr>
            <w:b/>
            <w:sz w:val="20"/>
            <w:szCs w:val="20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</w:sdtContent>
  </w:sdt>
  <w:p w:rsidR="004D1C6D" w:rsidRDefault="004D1C6D" w:rsidP="00B7503B">
    <w:pPr>
      <w:pStyle w:val="a5"/>
    </w:pPr>
    <w:r>
      <w:t xml:space="preserve"> </w:t>
    </w:r>
    <w:sdt>
      <w:sdtPr>
        <w:id w:val="15946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54</w:t>
        </w:r>
        <w:r>
          <w:rPr>
            <w:noProof/>
          </w:rPr>
          <w:fldChar w:fldCharType="end"/>
        </w:r>
      </w:sdtContent>
    </w:sdt>
  </w:p>
  <w:p w:rsidR="004D1C6D" w:rsidRPr="006A07A1" w:rsidRDefault="004D1C6D" w:rsidP="006A07A1">
    <w:pPr>
      <w:pStyle w:val="a5"/>
      <w:rPr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single"/>
      </w:rPr>
      <w:id w:val="159461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4D1C6D" w:rsidRPr="008F2556" w:rsidRDefault="004D1C6D" w:rsidP="003976BD">
        <w:pPr>
          <w:pStyle w:val="aa"/>
          <w:jc w:val="center"/>
          <w:rPr>
            <w:rFonts w:ascii="a_MachinaNova" w:hAnsi="a_MachinaNova"/>
            <w:b/>
            <w:color w:val="A6A6A6" w:themeColor="background1" w:themeShade="A6"/>
            <w:spacing w:val="20"/>
            <w:u w:val="single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  <w:p w:rsidR="004D1C6D" w:rsidRDefault="004D1C6D" w:rsidP="003976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1C6D" w:rsidRPr="00E22A90" w:rsidRDefault="004D1C6D" w:rsidP="00DE7F25">
    <w:pPr>
      <w:pStyle w:val="a5"/>
      <w:jc w:val="right"/>
      <w:rPr>
        <w:b/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color w:val="BFBFBF" w:themeColor="background1" w:themeShade="BF"/>
        <w:sz w:val="16"/>
        <w:szCs w:val="16"/>
      </w:rPr>
      <w:id w:val="1594727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4"/>
        <w:szCs w:val="24"/>
      </w:rPr>
    </w:sdtEndPr>
    <w:sdtContent>
      <w:p w:rsidR="004D1C6D" w:rsidRPr="000D7EE3" w:rsidRDefault="004D1C6D" w:rsidP="009E52B2">
        <w:pPr>
          <w:pStyle w:val="aa"/>
          <w:jc w:val="center"/>
          <w:rPr>
            <w:b/>
            <w:sz w:val="20"/>
            <w:szCs w:val="20"/>
          </w:rPr>
        </w:pPr>
        <w:r w:rsidRPr="00FA2256">
          <w:rPr>
            <w:rFonts w:ascii="Georgia" w:hAnsi="Georgia"/>
            <w:color w:val="BFBFBF" w:themeColor="background1" w:themeShade="BF"/>
            <w:spacing w:val="20"/>
            <w:sz w:val="16"/>
            <w:szCs w:val="16"/>
          </w:rPr>
          <w:t>КАТАЛОГ ИНФОРМАЦИОННО-СТАТИСТИЧЕСКИХ ИЗДАНИЙ</w:t>
        </w:r>
      </w:p>
    </w:sdtContent>
  </w:sdt>
  <w:p w:rsidR="004D1C6D" w:rsidRDefault="004D1C6D" w:rsidP="009E52B2">
    <w:pPr>
      <w:pStyle w:val="a5"/>
    </w:pPr>
    <w:r>
      <w:t xml:space="preserve"> </w:t>
    </w:r>
    <w:sdt>
      <w:sdtPr>
        <w:id w:val="159472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97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4D1C6D" w:rsidRPr="00E22A90" w:rsidRDefault="004D1C6D" w:rsidP="00DE7F25">
    <w:pPr>
      <w:pStyle w:val="a5"/>
      <w:jc w:val="right"/>
      <w:rPr>
        <w:b/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single"/>
      </w:rPr>
      <w:id w:val="1594749"/>
      <w:docPartObj>
        <w:docPartGallery w:val="Page Numbers (Bottom of Page)"/>
        <w:docPartUnique/>
      </w:docPartObj>
    </w:sdtPr>
    <w:sdtEndPr>
      <w:rPr>
        <w:u w:val="none"/>
      </w:rPr>
    </w:sdtEndPr>
    <w:sdtContent>
      <w:sdt>
        <w:sdtPr>
          <w:rPr>
            <w:rFonts w:ascii="Georgia" w:hAnsi="Georgia"/>
            <w:color w:val="BFBFBF" w:themeColor="background1" w:themeShade="BF"/>
            <w:sz w:val="16"/>
            <w:szCs w:val="16"/>
          </w:rPr>
          <w:id w:val="1594754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/>
            <w:color w:val="auto"/>
            <w:sz w:val="24"/>
            <w:szCs w:val="24"/>
          </w:rPr>
        </w:sdtEndPr>
        <w:sdtContent>
          <w:p w:rsidR="004D1C6D" w:rsidRPr="000D7EE3" w:rsidRDefault="004D1C6D" w:rsidP="0065238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A2256">
              <w:rPr>
                <w:rFonts w:ascii="Georgia" w:hAnsi="Georgia"/>
                <w:color w:val="BFBFBF" w:themeColor="background1" w:themeShade="BF"/>
                <w:spacing w:val="20"/>
                <w:sz w:val="16"/>
                <w:szCs w:val="16"/>
              </w:rPr>
              <w:t>КАТАЛОГ ИНФОРМАЦИОННО-СТАТИСТИЧЕСКИХ ИЗДАНИЙ</w:t>
            </w:r>
          </w:p>
        </w:sdtContent>
      </w:sdt>
      <w:p w:rsidR="004D1C6D" w:rsidRDefault="004D1C6D" w:rsidP="00652381">
        <w:pPr>
          <w:pStyle w:val="aa"/>
          <w:jc w:val="right"/>
        </w:pPr>
        <w:r>
          <w:t xml:space="preserve"> </w:t>
        </w:r>
        <w:sdt>
          <w:sdtPr>
            <w:id w:val="1594755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AB4597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sdtContent>
        </w:sdt>
      </w:p>
    </w:sdtContent>
  </w:sdt>
  <w:p w:rsidR="004D1C6D" w:rsidRPr="00E22A90" w:rsidRDefault="004D1C6D" w:rsidP="00652381">
    <w:pPr>
      <w:pStyle w:val="a5"/>
      <w:rPr>
        <w:b/>
        <w:sz w:val="20"/>
        <w:szCs w:val="20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6D" w:rsidRDefault="004D1C6D" w:rsidP="000D527B">
      <w:r>
        <w:separator/>
      </w:r>
    </w:p>
  </w:footnote>
  <w:footnote w:type="continuationSeparator" w:id="0">
    <w:p w:rsidR="004D1C6D" w:rsidRDefault="004D1C6D" w:rsidP="000D5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810169">
    <w:pPr>
      <w:tabs>
        <w:tab w:val="left" w:pos="800"/>
        <w:tab w:val="center" w:pos="3062"/>
      </w:tabs>
      <w:ind w:firstLine="284"/>
      <w:jc w:val="center"/>
      <w:rPr>
        <w:b/>
        <w:smallCaps/>
        <w:color w:val="FF0000"/>
        <w:spacing w:val="20"/>
        <w:sz w:val="18"/>
        <w:szCs w:val="18"/>
      </w:rPr>
    </w:pPr>
    <w:r w:rsidRPr="00F73A8E">
      <w:rPr>
        <w:b/>
        <w:smallCaps/>
        <w:color w:val="FF0000"/>
        <w:spacing w:val="20"/>
        <w:sz w:val="18"/>
        <w:szCs w:val="18"/>
      </w:rPr>
      <w:t>Статистика цен и финансов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CD052D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CD052D">
      <w:rPr>
        <w:rFonts w:ascii="a_Albionic" w:hAnsi="a_Albionic"/>
        <w:b/>
        <w:smallCaps/>
        <w:color w:val="FF0000"/>
        <w:spacing w:val="20"/>
        <w:u w:val="single"/>
      </w:rPr>
      <w:t>Статистика финансов</w:t>
    </w:r>
  </w:p>
  <w:p w:rsidR="004D1C6D" w:rsidRDefault="004D1C6D" w:rsidP="00CD052D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DE7F25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2. </w:t>
    </w:r>
    <w:r w:rsidRPr="00CD052D">
      <w:rPr>
        <w:rFonts w:ascii="a_Albionic" w:hAnsi="a_Albionic"/>
        <w:b/>
        <w:smallCaps/>
        <w:color w:val="FF0000"/>
        <w:spacing w:val="20"/>
        <w:u w:val="single"/>
      </w:rPr>
      <w:t>Статистика финансов</w:t>
    </w:r>
  </w:p>
  <w:p w:rsidR="004D1C6D" w:rsidRDefault="004D1C6D" w:rsidP="00DE7F25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предприятий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предприятий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574B41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3. </w:t>
    </w: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предприятий</w:t>
    </w:r>
  </w:p>
  <w:p w:rsidR="004D1C6D" w:rsidRDefault="004D1C6D" w:rsidP="00574B41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9E52B2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 xml:space="preserve">Статистика сельского хозяйства 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и окружающей природной среды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9E52B2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 xml:space="preserve">Статистика сельского хозяйства 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и окружающей природной среды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9E52B2" w:rsidRDefault="004D1C6D" w:rsidP="00574B41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4. </w:t>
    </w:r>
    <w:r w:rsidRPr="009E52B2">
      <w:rPr>
        <w:rFonts w:ascii="a_Albionic" w:hAnsi="a_Albionic"/>
        <w:b/>
        <w:smallCaps/>
        <w:color w:val="FF0000"/>
        <w:spacing w:val="20"/>
        <w:u w:val="single"/>
      </w:rPr>
      <w:t xml:space="preserve">Статистика сельского хозяйства </w:t>
    </w:r>
  </w:p>
  <w:p w:rsidR="004D1C6D" w:rsidRDefault="004D1C6D" w:rsidP="00574B41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и окружающей природной среды</w:t>
    </w:r>
  </w:p>
  <w:p w:rsidR="004D1C6D" w:rsidRDefault="004D1C6D" w:rsidP="00574B41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торговли и услуг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торговли и услуг</w:t>
    </w:r>
  </w:p>
  <w:p w:rsidR="004D1C6D" w:rsidRDefault="004D1C6D" w:rsidP="009E52B2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3C2062" w:rsidRDefault="004D1C6D" w:rsidP="003C2062">
    <w:pPr>
      <w:pStyle w:val="aa"/>
      <w:rPr>
        <w:szCs w:val="18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574B41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5. </w:t>
    </w: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торговли и услуг</w:t>
    </w:r>
  </w:p>
  <w:p w:rsidR="004D1C6D" w:rsidRDefault="004D1C6D" w:rsidP="00574B41">
    <w:pPr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населения, здравоохранения, уровня жизни  и обследований домашних хозяйств</w:t>
    </w:r>
  </w:p>
  <w:p w:rsidR="004D1C6D" w:rsidRDefault="004D1C6D" w:rsidP="009E52B2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населения, здравоохранения, уровня жизни  и обследований домашних хозяйств</w:t>
    </w:r>
  </w:p>
  <w:p w:rsidR="004D1C6D" w:rsidRDefault="004D1C6D" w:rsidP="009E52B2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574B41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6. </w:t>
    </w: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населения, здравоохранения, уровня жизни  и обследований домашних хозяйств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 xml:space="preserve">Статистика цен </w:t>
    </w:r>
  </w:p>
  <w:p w:rsidR="004D1C6D" w:rsidRDefault="004D1C6D" w:rsidP="009E52B2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 xml:space="preserve">Статистика цен </w:t>
    </w:r>
  </w:p>
  <w:p w:rsidR="004D1C6D" w:rsidRDefault="004D1C6D" w:rsidP="009E52B2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574B41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7. </w:t>
    </w:r>
    <w:r w:rsidRPr="009E52B2">
      <w:rPr>
        <w:rFonts w:ascii="a_Albionic" w:hAnsi="a_Albionic"/>
        <w:b/>
        <w:smallCaps/>
        <w:color w:val="FF0000"/>
        <w:spacing w:val="20"/>
        <w:u w:val="single"/>
      </w:rPr>
      <w:t xml:space="preserve">Статистика цен </w:t>
    </w:r>
  </w:p>
  <w:p w:rsidR="004D1C6D" w:rsidRDefault="004D1C6D" w:rsidP="00574B41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региональных счетов, балансов, строительства, инвестиций и жилищно-коммунального хозяйства</w:t>
    </w:r>
  </w:p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региональных счетов, балансов, строительства, инвестиций и жилищно-коммунального хозяйства</w:t>
    </w:r>
  </w:p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574B41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8. </w:t>
    </w: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региональных счетов, балансов, строительства, инвестиций и жилищно-коммунального хозяйства</w:t>
    </w:r>
  </w:p>
  <w:p w:rsidR="004D1C6D" w:rsidRDefault="004D1C6D" w:rsidP="00574B41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3C2062" w:rsidRDefault="004D1C6D" w:rsidP="003C2062">
    <w:pPr>
      <w:pStyle w:val="aa"/>
      <w:rPr>
        <w:szCs w:val="18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труда, науки, образования и культуры</w:t>
    </w:r>
  </w:p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труда, науки, образования и культуры</w:t>
    </w:r>
  </w:p>
  <w:p w:rsidR="004D1C6D" w:rsidRDefault="004D1C6D" w:rsidP="009E52B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2E5F4D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9. </w:t>
    </w:r>
    <w:r w:rsidRPr="009E52B2">
      <w:rPr>
        <w:rFonts w:ascii="a_Albionic" w:hAnsi="a_Albionic"/>
        <w:b/>
        <w:smallCaps/>
        <w:color w:val="FF0000"/>
        <w:spacing w:val="20"/>
        <w:u w:val="single"/>
      </w:rPr>
      <w:t>Статистика труда, науки, образования и культуры</w:t>
    </w:r>
  </w:p>
  <w:p w:rsidR="004D1C6D" w:rsidRDefault="004D1C6D" w:rsidP="002E5F4D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FD7451" w:rsidRDefault="004D1C6D" w:rsidP="00FD7451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FD7451">
      <w:rPr>
        <w:rFonts w:ascii="a_Albionic" w:hAnsi="a_Albionic"/>
        <w:b/>
        <w:smallCaps/>
        <w:color w:val="FF0000"/>
        <w:spacing w:val="20"/>
        <w:u w:val="single"/>
      </w:rPr>
      <w:t xml:space="preserve">Экономико-статистические материалы </w:t>
    </w:r>
  </w:p>
  <w:p w:rsidR="004D1C6D" w:rsidRDefault="004D1C6D" w:rsidP="00FD7451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FD7451">
      <w:rPr>
        <w:rFonts w:ascii="a_Albionic" w:hAnsi="a_Albionic"/>
        <w:b/>
        <w:smallCaps/>
        <w:color w:val="FF0000"/>
        <w:spacing w:val="20"/>
        <w:u w:val="single"/>
      </w:rPr>
      <w:t>по г. Брянску</w:t>
    </w:r>
  </w:p>
  <w:p w:rsidR="004D1C6D" w:rsidRDefault="004D1C6D" w:rsidP="00FD7451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FD7451" w:rsidRDefault="004D1C6D" w:rsidP="004E459E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FD7451">
      <w:rPr>
        <w:rFonts w:ascii="a_Albionic" w:hAnsi="a_Albionic"/>
        <w:b/>
        <w:smallCaps/>
        <w:color w:val="FF0000"/>
        <w:spacing w:val="20"/>
        <w:u w:val="single"/>
      </w:rPr>
      <w:t xml:space="preserve">Экономико-статистические материалы </w:t>
    </w:r>
  </w:p>
  <w:p w:rsidR="004D1C6D" w:rsidRDefault="004D1C6D" w:rsidP="004E459E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FD7451">
      <w:rPr>
        <w:rFonts w:ascii="a_Albionic" w:hAnsi="a_Albionic"/>
        <w:b/>
        <w:smallCaps/>
        <w:color w:val="FF0000"/>
        <w:spacing w:val="20"/>
        <w:u w:val="single"/>
      </w:rPr>
      <w:t>по г. Брянску</w:t>
    </w:r>
  </w:p>
  <w:p w:rsidR="004D1C6D" w:rsidRDefault="004D1C6D" w:rsidP="004E459E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FD7451" w:rsidRDefault="004D1C6D" w:rsidP="00892734">
    <w:pPr>
      <w:spacing w:line="360" w:lineRule="auto"/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10. </w:t>
    </w:r>
    <w:r w:rsidRPr="00FD7451">
      <w:rPr>
        <w:rFonts w:ascii="a_Albionic" w:hAnsi="a_Albionic"/>
        <w:b/>
        <w:smallCaps/>
        <w:color w:val="FF0000"/>
        <w:spacing w:val="20"/>
        <w:u w:val="single"/>
      </w:rPr>
      <w:t xml:space="preserve">Экономико-статистические материалы </w:t>
    </w:r>
  </w:p>
  <w:p w:rsidR="004D1C6D" w:rsidRDefault="004D1C6D" w:rsidP="00892734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FD7451">
      <w:rPr>
        <w:rFonts w:ascii="a_Albionic" w:hAnsi="a_Albionic"/>
        <w:b/>
        <w:smallCaps/>
        <w:color w:val="FF0000"/>
        <w:spacing w:val="20"/>
        <w:u w:val="single"/>
      </w:rPr>
      <w:t>по г. Брянску</w:t>
    </w:r>
  </w:p>
  <w:p w:rsidR="004D1C6D" w:rsidRDefault="004D1C6D" w:rsidP="00892734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2E5F4D" w:rsidRDefault="004D1C6D" w:rsidP="002E5F4D">
    <w:pPr>
      <w:pStyle w:val="aa"/>
      <w:rPr>
        <w:szCs w:val="18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2E5F4D" w:rsidRDefault="004D1C6D" w:rsidP="002E5F4D">
    <w:pPr>
      <w:pStyle w:val="aa"/>
      <w:rPr>
        <w:szCs w:val="18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B048D9" w:rsidRDefault="004D1C6D" w:rsidP="00B048D9">
    <w:pPr>
      <w:pStyle w:val="aa"/>
      <w:jc w:val="center"/>
      <w:rPr>
        <w:rFonts w:asciiTheme="minorHAnsi" w:hAnsiTheme="minorHAnsi" w:cstheme="minorHAnsi"/>
        <w:b/>
        <w:u w:val="single"/>
      </w:rPr>
    </w:pPr>
    <w:r w:rsidRPr="00B048D9">
      <w:rPr>
        <w:rFonts w:asciiTheme="minorHAnsi" w:hAnsiTheme="minorHAnsi" w:cstheme="minorHAnsi"/>
        <w:b/>
        <w:u w:val="single"/>
      </w:rPr>
      <w:t>ДЛЯ ЗАМЕТОК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B048D9" w:rsidRDefault="004D1C6D" w:rsidP="00B048D9">
    <w:pPr>
      <w:pStyle w:val="aa"/>
      <w:jc w:val="center"/>
      <w:rPr>
        <w:rFonts w:asciiTheme="minorHAnsi" w:hAnsiTheme="minorHAnsi" w:cstheme="minorHAnsi"/>
        <w:b/>
        <w:u w:val="single"/>
      </w:rPr>
    </w:pPr>
    <w:r w:rsidRPr="00B048D9">
      <w:rPr>
        <w:rFonts w:asciiTheme="minorHAnsi" w:hAnsiTheme="minorHAnsi" w:cstheme="minorHAnsi"/>
        <w:b/>
        <w:u w:val="single"/>
      </w:rPr>
      <w:t>ДЛЯ ЗАМЕТОК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331FD6">
    <w:pPr>
      <w:pStyle w:val="aa"/>
      <w:jc w:val="center"/>
      <w:rPr>
        <w:rFonts w:ascii="a_Albionic" w:hAnsi="a_Albionic"/>
        <w:b/>
        <w:szCs w:val="18"/>
        <w:u w:val="single"/>
      </w:rPr>
    </w:pPr>
    <w:r w:rsidRPr="00331FD6">
      <w:rPr>
        <w:rFonts w:ascii="a_Albionic" w:hAnsi="a_Albionic"/>
        <w:b/>
        <w:szCs w:val="18"/>
        <w:u w:val="single"/>
      </w:rPr>
      <w:t>СОДЕРЖАНИЕ</w:t>
    </w:r>
  </w:p>
  <w:p w:rsidR="004D1C6D" w:rsidRPr="00331FD6" w:rsidRDefault="004D1C6D" w:rsidP="00331FD6">
    <w:pPr>
      <w:pStyle w:val="aa"/>
      <w:jc w:val="center"/>
      <w:rPr>
        <w:rFonts w:ascii="a_Albionic" w:hAnsi="a_Albionic"/>
        <w:b/>
        <w:szCs w:val="18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331FD6" w:rsidRDefault="004D1C6D" w:rsidP="00331FD6">
    <w:pPr>
      <w:pStyle w:val="aa"/>
      <w:rPr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CD052D" w:rsidRDefault="004D1C6D" w:rsidP="003C206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CD052D">
      <w:rPr>
        <w:rFonts w:ascii="a_Albionic" w:hAnsi="a_Albionic"/>
        <w:b/>
        <w:smallCaps/>
        <w:color w:val="FF0000"/>
        <w:spacing w:val="20"/>
        <w:u w:val="single"/>
      </w:rPr>
      <w:t>Сводные экономико-статистические материалы</w:t>
    </w:r>
  </w:p>
  <w:p w:rsidR="004D1C6D" w:rsidRPr="00CD052D" w:rsidRDefault="004D1C6D" w:rsidP="003C2062">
    <w:pPr>
      <w:pStyle w:val="aa"/>
      <w:jc w:val="center"/>
      <w:rPr>
        <w:b/>
        <w:smallCaps/>
        <w:color w:val="FF0000"/>
        <w:spacing w:val="20"/>
        <w:sz w:val="18"/>
        <w:szCs w:val="18"/>
        <w:u w:val="single"/>
      </w:rPr>
    </w:pPr>
  </w:p>
  <w:p w:rsidR="004D1C6D" w:rsidRPr="00CD052D" w:rsidRDefault="004D1C6D" w:rsidP="003C2062">
    <w:pPr>
      <w:pStyle w:val="aa"/>
      <w:jc w:val="center"/>
      <w:rPr>
        <w:b/>
        <w:smallCaps/>
        <w:color w:val="FF0000"/>
        <w:spacing w:val="20"/>
        <w:sz w:val="18"/>
        <w:szCs w:val="18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CD052D" w:rsidRDefault="004D1C6D" w:rsidP="003C206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CD052D">
      <w:rPr>
        <w:rFonts w:ascii="a_Albionic" w:hAnsi="a_Albionic"/>
        <w:b/>
        <w:smallCaps/>
        <w:color w:val="FF0000"/>
        <w:spacing w:val="20"/>
        <w:u w:val="single"/>
      </w:rPr>
      <w:t>Сводные экономико-статистические материалы</w:t>
    </w:r>
  </w:p>
  <w:p w:rsidR="004D1C6D" w:rsidRDefault="004D1C6D" w:rsidP="003C2062">
    <w:pPr>
      <w:pStyle w:val="aa"/>
      <w:jc w:val="center"/>
      <w:rPr>
        <w:b/>
        <w:smallCaps/>
        <w:color w:val="FF0000"/>
        <w:spacing w:val="20"/>
        <w:sz w:val="18"/>
        <w:szCs w:val="18"/>
      </w:rPr>
    </w:pPr>
  </w:p>
  <w:p w:rsidR="004D1C6D" w:rsidRPr="00A173F0" w:rsidRDefault="004D1C6D" w:rsidP="003C2062">
    <w:pPr>
      <w:pStyle w:val="aa"/>
      <w:jc w:val="center"/>
      <w:rPr>
        <w:szCs w:val="1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Pr="00CD052D" w:rsidRDefault="004D1C6D" w:rsidP="003C2062">
    <w:pPr>
      <w:pStyle w:val="aa"/>
      <w:jc w:val="center"/>
      <w:rPr>
        <w:rFonts w:ascii="a_Albionic" w:hAnsi="a_Albionic"/>
        <w:b/>
        <w:smallCaps/>
        <w:color w:val="FF0000"/>
        <w:spacing w:val="20"/>
        <w:u w:val="single"/>
      </w:rPr>
    </w:pPr>
    <w:r>
      <w:rPr>
        <w:rFonts w:ascii="a_Albionic" w:hAnsi="a_Albionic"/>
        <w:b/>
        <w:smallCaps/>
        <w:color w:val="FF0000"/>
        <w:spacing w:val="20"/>
        <w:u w:val="single"/>
      </w:rPr>
      <w:t xml:space="preserve">1. </w:t>
    </w:r>
    <w:r w:rsidRPr="00CD052D">
      <w:rPr>
        <w:rFonts w:ascii="a_Albionic" w:hAnsi="a_Albionic"/>
        <w:b/>
        <w:smallCaps/>
        <w:color w:val="FF0000"/>
        <w:spacing w:val="20"/>
        <w:u w:val="single"/>
      </w:rPr>
      <w:t>Сводные экономико-статистические материалы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D" w:rsidRDefault="004D1C6D" w:rsidP="00CD052D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  <w:r w:rsidRPr="00CD052D">
      <w:rPr>
        <w:rFonts w:ascii="a_Albionic" w:hAnsi="a_Albionic"/>
        <w:b/>
        <w:smallCaps/>
        <w:color w:val="FF0000"/>
        <w:spacing w:val="20"/>
        <w:u w:val="single"/>
      </w:rPr>
      <w:t>Статистика финансов</w:t>
    </w:r>
  </w:p>
  <w:p w:rsidR="004D1C6D" w:rsidRDefault="004D1C6D" w:rsidP="00CD052D">
    <w:pPr>
      <w:tabs>
        <w:tab w:val="left" w:pos="800"/>
        <w:tab w:val="center" w:pos="3062"/>
      </w:tabs>
      <w:ind w:firstLine="284"/>
      <w:jc w:val="center"/>
      <w:rPr>
        <w:rFonts w:ascii="a_Albionic" w:hAnsi="a_Albionic"/>
        <w:b/>
        <w:smallCaps/>
        <w:color w:val="FF0000"/>
        <w:spacing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A5"/>
    <w:rsid w:val="0000041B"/>
    <w:rsid w:val="000018A0"/>
    <w:rsid w:val="00002E3A"/>
    <w:rsid w:val="0000300E"/>
    <w:rsid w:val="00003B38"/>
    <w:rsid w:val="00004EF4"/>
    <w:rsid w:val="000144FD"/>
    <w:rsid w:val="00016684"/>
    <w:rsid w:val="000202FF"/>
    <w:rsid w:val="00027511"/>
    <w:rsid w:val="00033EE3"/>
    <w:rsid w:val="0003737D"/>
    <w:rsid w:val="00045832"/>
    <w:rsid w:val="0005050C"/>
    <w:rsid w:val="00051D11"/>
    <w:rsid w:val="00052202"/>
    <w:rsid w:val="00054611"/>
    <w:rsid w:val="00056F60"/>
    <w:rsid w:val="0006020C"/>
    <w:rsid w:val="000628F8"/>
    <w:rsid w:val="00070570"/>
    <w:rsid w:val="000713E8"/>
    <w:rsid w:val="000727C0"/>
    <w:rsid w:val="000753D6"/>
    <w:rsid w:val="0008507B"/>
    <w:rsid w:val="00087780"/>
    <w:rsid w:val="00094AE9"/>
    <w:rsid w:val="0009589E"/>
    <w:rsid w:val="00097CE1"/>
    <w:rsid w:val="000A2287"/>
    <w:rsid w:val="000A3F5E"/>
    <w:rsid w:val="000A51E4"/>
    <w:rsid w:val="000A7C52"/>
    <w:rsid w:val="000B2818"/>
    <w:rsid w:val="000B2BD1"/>
    <w:rsid w:val="000B52D3"/>
    <w:rsid w:val="000C188D"/>
    <w:rsid w:val="000D0540"/>
    <w:rsid w:val="000D47D0"/>
    <w:rsid w:val="000D527B"/>
    <w:rsid w:val="000D5FC0"/>
    <w:rsid w:val="000D7EE3"/>
    <w:rsid w:val="000E0B1B"/>
    <w:rsid w:val="000E1EA2"/>
    <w:rsid w:val="000E6F9F"/>
    <w:rsid w:val="000E7883"/>
    <w:rsid w:val="000E79BD"/>
    <w:rsid w:val="000F0C93"/>
    <w:rsid w:val="000F1773"/>
    <w:rsid w:val="000F7FCA"/>
    <w:rsid w:val="00101728"/>
    <w:rsid w:val="001028C6"/>
    <w:rsid w:val="00103EA2"/>
    <w:rsid w:val="001055D5"/>
    <w:rsid w:val="00107F4A"/>
    <w:rsid w:val="00113F32"/>
    <w:rsid w:val="00116B01"/>
    <w:rsid w:val="001174CE"/>
    <w:rsid w:val="00130330"/>
    <w:rsid w:val="00130A09"/>
    <w:rsid w:val="001328D3"/>
    <w:rsid w:val="001355D8"/>
    <w:rsid w:val="00135D80"/>
    <w:rsid w:val="00137D37"/>
    <w:rsid w:val="00140B8A"/>
    <w:rsid w:val="00140C07"/>
    <w:rsid w:val="001414D4"/>
    <w:rsid w:val="0014615C"/>
    <w:rsid w:val="001534D6"/>
    <w:rsid w:val="0015392E"/>
    <w:rsid w:val="001571E5"/>
    <w:rsid w:val="00165F2A"/>
    <w:rsid w:val="00171B6E"/>
    <w:rsid w:val="00173775"/>
    <w:rsid w:val="00177A26"/>
    <w:rsid w:val="00180EDC"/>
    <w:rsid w:val="00182379"/>
    <w:rsid w:val="0018318E"/>
    <w:rsid w:val="00183CBC"/>
    <w:rsid w:val="00185DE0"/>
    <w:rsid w:val="00185EAA"/>
    <w:rsid w:val="00197F9C"/>
    <w:rsid w:val="001A0B49"/>
    <w:rsid w:val="001C02CA"/>
    <w:rsid w:val="001C44D2"/>
    <w:rsid w:val="001C46C4"/>
    <w:rsid w:val="001C52BF"/>
    <w:rsid w:val="001D3C19"/>
    <w:rsid w:val="001D5CBA"/>
    <w:rsid w:val="001D6210"/>
    <w:rsid w:val="001D64C6"/>
    <w:rsid w:val="001E28E4"/>
    <w:rsid w:val="001E400E"/>
    <w:rsid w:val="001F08B7"/>
    <w:rsid w:val="001F1E30"/>
    <w:rsid w:val="001F350A"/>
    <w:rsid w:val="001F36E0"/>
    <w:rsid w:val="001F5B29"/>
    <w:rsid w:val="002026EF"/>
    <w:rsid w:val="002033FF"/>
    <w:rsid w:val="00203517"/>
    <w:rsid w:val="00204596"/>
    <w:rsid w:val="00204D40"/>
    <w:rsid w:val="00205DEC"/>
    <w:rsid w:val="00211980"/>
    <w:rsid w:val="00212EAE"/>
    <w:rsid w:val="0021401F"/>
    <w:rsid w:val="00215D30"/>
    <w:rsid w:val="002166B3"/>
    <w:rsid w:val="002167F7"/>
    <w:rsid w:val="0021688B"/>
    <w:rsid w:val="002203D0"/>
    <w:rsid w:val="00220FF7"/>
    <w:rsid w:val="00221506"/>
    <w:rsid w:val="0022159A"/>
    <w:rsid w:val="00223D7D"/>
    <w:rsid w:val="00234E4B"/>
    <w:rsid w:val="002375D0"/>
    <w:rsid w:val="00247ED6"/>
    <w:rsid w:val="00250EB5"/>
    <w:rsid w:val="0025342A"/>
    <w:rsid w:val="00256FBD"/>
    <w:rsid w:val="00257AD0"/>
    <w:rsid w:val="00262735"/>
    <w:rsid w:val="002631AD"/>
    <w:rsid w:val="002645C8"/>
    <w:rsid w:val="002645C9"/>
    <w:rsid w:val="002729DA"/>
    <w:rsid w:val="00277118"/>
    <w:rsid w:val="00277516"/>
    <w:rsid w:val="002778BB"/>
    <w:rsid w:val="00283F9D"/>
    <w:rsid w:val="0028605F"/>
    <w:rsid w:val="002861FB"/>
    <w:rsid w:val="00292949"/>
    <w:rsid w:val="0029514C"/>
    <w:rsid w:val="002A695E"/>
    <w:rsid w:val="002A7073"/>
    <w:rsid w:val="002A7281"/>
    <w:rsid w:val="002B3211"/>
    <w:rsid w:val="002B5778"/>
    <w:rsid w:val="002B7AA3"/>
    <w:rsid w:val="002C30CE"/>
    <w:rsid w:val="002C3207"/>
    <w:rsid w:val="002C7EB9"/>
    <w:rsid w:val="002D1DD1"/>
    <w:rsid w:val="002E1066"/>
    <w:rsid w:val="002E303C"/>
    <w:rsid w:val="002E38FF"/>
    <w:rsid w:val="002E5DD2"/>
    <w:rsid w:val="002E5F4D"/>
    <w:rsid w:val="002E5FE5"/>
    <w:rsid w:val="002E699C"/>
    <w:rsid w:val="002F19DF"/>
    <w:rsid w:val="00310AED"/>
    <w:rsid w:val="0031545A"/>
    <w:rsid w:val="00321D52"/>
    <w:rsid w:val="003228D6"/>
    <w:rsid w:val="00326BDF"/>
    <w:rsid w:val="00331FD6"/>
    <w:rsid w:val="003328B7"/>
    <w:rsid w:val="003379A1"/>
    <w:rsid w:val="00345F80"/>
    <w:rsid w:val="00347ADE"/>
    <w:rsid w:val="003507BF"/>
    <w:rsid w:val="00351437"/>
    <w:rsid w:val="0035171E"/>
    <w:rsid w:val="00351CC7"/>
    <w:rsid w:val="00352AC9"/>
    <w:rsid w:val="00353AFC"/>
    <w:rsid w:val="00354061"/>
    <w:rsid w:val="0036369A"/>
    <w:rsid w:val="00363FD5"/>
    <w:rsid w:val="00365244"/>
    <w:rsid w:val="0036628D"/>
    <w:rsid w:val="003674B3"/>
    <w:rsid w:val="003715B4"/>
    <w:rsid w:val="003734D0"/>
    <w:rsid w:val="00373BDE"/>
    <w:rsid w:val="0037475B"/>
    <w:rsid w:val="00375073"/>
    <w:rsid w:val="00381BF1"/>
    <w:rsid w:val="0038242C"/>
    <w:rsid w:val="003825B9"/>
    <w:rsid w:val="003835F6"/>
    <w:rsid w:val="00385C79"/>
    <w:rsid w:val="0038677D"/>
    <w:rsid w:val="00386902"/>
    <w:rsid w:val="00386ADC"/>
    <w:rsid w:val="00386B4E"/>
    <w:rsid w:val="00387319"/>
    <w:rsid w:val="00396ED8"/>
    <w:rsid w:val="003976BD"/>
    <w:rsid w:val="003A12A5"/>
    <w:rsid w:val="003A4AF0"/>
    <w:rsid w:val="003B2043"/>
    <w:rsid w:val="003B5BF2"/>
    <w:rsid w:val="003B5CC1"/>
    <w:rsid w:val="003B60FE"/>
    <w:rsid w:val="003B79EA"/>
    <w:rsid w:val="003B7A86"/>
    <w:rsid w:val="003C1860"/>
    <w:rsid w:val="003C1DDC"/>
    <w:rsid w:val="003C2062"/>
    <w:rsid w:val="003C5052"/>
    <w:rsid w:val="003C5822"/>
    <w:rsid w:val="003D21B1"/>
    <w:rsid w:val="003D285B"/>
    <w:rsid w:val="003D3CDB"/>
    <w:rsid w:val="003D4CDE"/>
    <w:rsid w:val="003E0D6C"/>
    <w:rsid w:val="003E15F9"/>
    <w:rsid w:val="003E62D8"/>
    <w:rsid w:val="003E7741"/>
    <w:rsid w:val="003F04C8"/>
    <w:rsid w:val="003F19A4"/>
    <w:rsid w:val="003F44D5"/>
    <w:rsid w:val="003F480D"/>
    <w:rsid w:val="003F48C0"/>
    <w:rsid w:val="004001E9"/>
    <w:rsid w:val="0040263E"/>
    <w:rsid w:val="00405518"/>
    <w:rsid w:val="00405CA6"/>
    <w:rsid w:val="004102FB"/>
    <w:rsid w:val="0041038F"/>
    <w:rsid w:val="0041155F"/>
    <w:rsid w:val="004150CC"/>
    <w:rsid w:val="00416CA3"/>
    <w:rsid w:val="004226A5"/>
    <w:rsid w:val="00424107"/>
    <w:rsid w:val="004250BA"/>
    <w:rsid w:val="00426141"/>
    <w:rsid w:val="00430BB9"/>
    <w:rsid w:val="004334B5"/>
    <w:rsid w:val="00435B58"/>
    <w:rsid w:val="00437466"/>
    <w:rsid w:val="004401D5"/>
    <w:rsid w:val="00440FF5"/>
    <w:rsid w:val="004455F7"/>
    <w:rsid w:val="0044591D"/>
    <w:rsid w:val="004460B6"/>
    <w:rsid w:val="004470DC"/>
    <w:rsid w:val="0045093F"/>
    <w:rsid w:val="00451825"/>
    <w:rsid w:val="00452919"/>
    <w:rsid w:val="00457642"/>
    <w:rsid w:val="00460335"/>
    <w:rsid w:val="0046601B"/>
    <w:rsid w:val="004714B9"/>
    <w:rsid w:val="00471A17"/>
    <w:rsid w:val="004720D6"/>
    <w:rsid w:val="00472BCA"/>
    <w:rsid w:val="004768B7"/>
    <w:rsid w:val="00476E18"/>
    <w:rsid w:val="00480AF1"/>
    <w:rsid w:val="00486FDE"/>
    <w:rsid w:val="004907C3"/>
    <w:rsid w:val="00492115"/>
    <w:rsid w:val="004927D6"/>
    <w:rsid w:val="004954D9"/>
    <w:rsid w:val="004A07BA"/>
    <w:rsid w:val="004A2AAA"/>
    <w:rsid w:val="004A31B3"/>
    <w:rsid w:val="004A5447"/>
    <w:rsid w:val="004B12A7"/>
    <w:rsid w:val="004B2A33"/>
    <w:rsid w:val="004B2B94"/>
    <w:rsid w:val="004B324B"/>
    <w:rsid w:val="004B682D"/>
    <w:rsid w:val="004B7941"/>
    <w:rsid w:val="004C0AC5"/>
    <w:rsid w:val="004C4618"/>
    <w:rsid w:val="004C473D"/>
    <w:rsid w:val="004C53E3"/>
    <w:rsid w:val="004D1C6D"/>
    <w:rsid w:val="004D3866"/>
    <w:rsid w:val="004D3A99"/>
    <w:rsid w:val="004D41F5"/>
    <w:rsid w:val="004E01A9"/>
    <w:rsid w:val="004E12B8"/>
    <w:rsid w:val="004E27C7"/>
    <w:rsid w:val="004E3FAA"/>
    <w:rsid w:val="004E459E"/>
    <w:rsid w:val="004E4C6A"/>
    <w:rsid w:val="004E595D"/>
    <w:rsid w:val="004F0F27"/>
    <w:rsid w:val="004F14B3"/>
    <w:rsid w:val="004F3D77"/>
    <w:rsid w:val="004F7073"/>
    <w:rsid w:val="004F71D4"/>
    <w:rsid w:val="00502F2B"/>
    <w:rsid w:val="00505281"/>
    <w:rsid w:val="005065C4"/>
    <w:rsid w:val="005073BE"/>
    <w:rsid w:val="00511CB8"/>
    <w:rsid w:val="00524416"/>
    <w:rsid w:val="00526117"/>
    <w:rsid w:val="00526BE2"/>
    <w:rsid w:val="0052778E"/>
    <w:rsid w:val="00527C9D"/>
    <w:rsid w:val="00531551"/>
    <w:rsid w:val="00532C1D"/>
    <w:rsid w:val="0054024D"/>
    <w:rsid w:val="005403AE"/>
    <w:rsid w:val="00541B20"/>
    <w:rsid w:val="005458DC"/>
    <w:rsid w:val="005513FB"/>
    <w:rsid w:val="00551FC1"/>
    <w:rsid w:val="005531D3"/>
    <w:rsid w:val="00556571"/>
    <w:rsid w:val="005568D5"/>
    <w:rsid w:val="0056112F"/>
    <w:rsid w:val="0056297C"/>
    <w:rsid w:val="005655C5"/>
    <w:rsid w:val="00565BE4"/>
    <w:rsid w:val="005719AA"/>
    <w:rsid w:val="00573A4C"/>
    <w:rsid w:val="00574B41"/>
    <w:rsid w:val="00587B54"/>
    <w:rsid w:val="00590D01"/>
    <w:rsid w:val="00592E09"/>
    <w:rsid w:val="00593A67"/>
    <w:rsid w:val="00594090"/>
    <w:rsid w:val="0059603C"/>
    <w:rsid w:val="005A1AFB"/>
    <w:rsid w:val="005A372C"/>
    <w:rsid w:val="005A4D39"/>
    <w:rsid w:val="005A7B5F"/>
    <w:rsid w:val="005B1319"/>
    <w:rsid w:val="005B2017"/>
    <w:rsid w:val="005B4F98"/>
    <w:rsid w:val="005B5290"/>
    <w:rsid w:val="005B751D"/>
    <w:rsid w:val="005C351A"/>
    <w:rsid w:val="005C4647"/>
    <w:rsid w:val="005C64B2"/>
    <w:rsid w:val="005D1723"/>
    <w:rsid w:val="005D1BE7"/>
    <w:rsid w:val="005D587A"/>
    <w:rsid w:val="005E2AFE"/>
    <w:rsid w:val="005E3F58"/>
    <w:rsid w:val="005E4E95"/>
    <w:rsid w:val="005F4612"/>
    <w:rsid w:val="005F51CC"/>
    <w:rsid w:val="005F5653"/>
    <w:rsid w:val="005F60A8"/>
    <w:rsid w:val="005F6631"/>
    <w:rsid w:val="005F6BF1"/>
    <w:rsid w:val="00605D07"/>
    <w:rsid w:val="0060724B"/>
    <w:rsid w:val="0061179A"/>
    <w:rsid w:val="006127C9"/>
    <w:rsid w:val="00614015"/>
    <w:rsid w:val="00617615"/>
    <w:rsid w:val="00625959"/>
    <w:rsid w:val="00626C46"/>
    <w:rsid w:val="00630343"/>
    <w:rsid w:val="00630C75"/>
    <w:rsid w:val="00631B70"/>
    <w:rsid w:val="0063291F"/>
    <w:rsid w:val="00633993"/>
    <w:rsid w:val="00641951"/>
    <w:rsid w:val="00641EA4"/>
    <w:rsid w:val="00646000"/>
    <w:rsid w:val="00646F3B"/>
    <w:rsid w:val="006474D6"/>
    <w:rsid w:val="006515BF"/>
    <w:rsid w:val="00652381"/>
    <w:rsid w:val="006547AF"/>
    <w:rsid w:val="00655C06"/>
    <w:rsid w:val="0066059D"/>
    <w:rsid w:val="006606D1"/>
    <w:rsid w:val="00661D2F"/>
    <w:rsid w:val="00662467"/>
    <w:rsid w:val="0066364B"/>
    <w:rsid w:val="0066778A"/>
    <w:rsid w:val="00674130"/>
    <w:rsid w:val="00677467"/>
    <w:rsid w:val="006812F2"/>
    <w:rsid w:val="00682B99"/>
    <w:rsid w:val="00682F94"/>
    <w:rsid w:val="00683FEC"/>
    <w:rsid w:val="00684771"/>
    <w:rsid w:val="00693C7B"/>
    <w:rsid w:val="006A07A1"/>
    <w:rsid w:val="006A0997"/>
    <w:rsid w:val="006A19D3"/>
    <w:rsid w:val="006A2CAC"/>
    <w:rsid w:val="006A5596"/>
    <w:rsid w:val="006A5A42"/>
    <w:rsid w:val="006A6A35"/>
    <w:rsid w:val="006A76EE"/>
    <w:rsid w:val="006B17F0"/>
    <w:rsid w:val="006B1C04"/>
    <w:rsid w:val="006B1E49"/>
    <w:rsid w:val="006B2116"/>
    <w:rsid w:val="006B498A"/>
    <w:rsid w:val="006C04E3"/>
    <w:rsid w:val="006C0674"/>
    <w:rsid w:val="006C54CD"/>
    <w:rsid w:val="006C6E3A"/>
    <w:rsid w:val="006D017E"/>
    <w:rsid w:val="006D06EC"/>
    <w:rsid w:val="006D7639"/>
    <w:rsid w:val="006E299D"/>
    <w:rsid w:val="006E3471"/>
    <w:rsid w:val="006E593C"/>
    <w:rsid w:val="006E5B2C"/>
    <w:rsid w:val="006F0B18"/>
    <w:rsid w:val="006F24A2"/>
    <w:rsid w:val="006F4EF9"/>
    <w:rsid w:val="00711202"/>
    <w:rsid w:val="007139D0"/>
    <w:rsid w:val="00714DBD"/>
    <w:rsid w:val="00716276"/>
    <w:rsid w:val="007167D9"/>
    <w:rsid w:val="00721D6B"/>
    <w:rsid w:val="007240B5"/>
    <w:rsid w:val="00726CA9"/>
    <w:rsid w:val="0072706E"/>
    <w:rsid w:val="0072749C"/>
    <w:rsid w:val="00732B81"/>
    <w:rsid w:val="0074718B"/>
    <w:rsid w:val="007473E3"/>
    <w:rsid w:val="00747EDA"/>
    <w:rsid w:val="007502B7"/>
    <w:rsid w:val="00751FD3"/>
    <w:rsid w:val="00752402"/>
    <w:rsid w:val="00753AF6"/>
    <w:rsid w:val="0075551A"/>
    <w:rsid w:val="0075696E"/>
    <w:rsid w:val="00760AF1"/>
    <w:rsid w:val="0076225D"/>
    <w:rsid w:val="00766CB4"/>
    <w:rsid w:val="00771334"/>
    <w:rsid w:val="0077227A"/>
    <w:rsid w:val="0077616B"/>
    <w:rsid w:val="007817D8"/>
    <w:rsid w:val="00781B10"/>
    <w:rsid w:val="00783D45"/>
    <w:rsid w:val="00783F8F"/>
    <w:rsid w:val="00787FC8"/>
    <w:rsid w:val="00792FD7"/>
    <w:rsid w:val="00793457"/>
    <w:rsid w:val="00795E18"/>
    <w:rsid w:val="007961B0"/>
    <w:rsid w:val="007A1A5E"/>
    <w:rsid w:val="007A5E2B"/>
    <w:rsid w:val="007A6E50"/>
    <w:rsid w:val="007A76B4"/>
    <w:rsid w:val="007B52D3"/>
    <w:rsid w:val="007B7F96"/>
    <w:rsid w:val="007C076A"/>
    <w:rsid w:val="007C07BB"/>
    <w:rsid w:val="007C130C"/>
    <w:rsid w:val="007C3FBF"/>
    <w:rsid w:val="007C405F"/>
    <w:rsid w:val="007C48F7"/>
    <w:rsid w:val="007C6EE9"/>
    <w:rsid w:val="007D18DE"/>
    <w:rsid w:val="007D38BB"/>
    <w:rsid w:val="007D4E01"/>
    <w:rsid w:val="007D7DF2"/>
    <w:rsid w:val="007E1A8E"/>
    <w:rsid w:val="007E2210"/>
    <w:rsid w:val="007E3F98"/>
    <w:rsid w:val="007E5731"/>
    <w:rsid w:val="007E6DA6"/>
    <w:rsid w:val="007F0846"/>
    <w:rsid w:val="007F2103"/>
    <w:rsid w:val="007F6B58"/>
    <w:rsid w:val="007F7136"/>
    <w:rsid w:val="00802353"/>
    <w:rsid w:val="0080237C"/>
    <w:rsid w:val="00802ADB"/>
    <w:rsid w:val="00805720"/>
    <w:rsid w:val="00810169"/>
    <w:rsid w:val="00814642"/>
    <w:rsid w:val="008157A8"/>
    <w:rsid w:val="00815F0A"/>
    <w:rsid w:val="00816A82"/>
    <w:rsid w:val="00821605"/>
    <w:rsid w:val="0082373E"/>
    <w:rsid w:val="00823ECC"/>
    <w:rsid w:val="00824626"/>
    <w:rsid w:val="00827729"/>
    <w:rsid w:val="0083768D"/>
    <w:rsid w:val="0084168E"/>
    <w:rsid w:val="00845DC4"/>
    <w:rsid w:val="00846FD5"/>
    <w:rsid w:val="00851BAE"/>
    <w:rsid w:val="00852108"/>
    <w:rsid w:val="00855BEE"/>
    <w:rsid w:val="00856CC4"/>
    <w:rsid w:val="00860ABD"/>
    <w:rsid w:val="00864051"/>
    <w:rsid w:val="008656A0"/>
    <w:rsid w:val="00871CCF"/>
    <w:rsid w:val="008806AE"/>
    <w:rsid w:val="00882834"/>
    <w:rsid w:val="00884684"/>
    <w:rsid w:val="00885260"/>
    <w:rsid w:val="00885701"/>
    <w:rsid w:val="00892734"/>
    <w:rsid w:val="00896DE0"/>
    <w:rsid w:val="008973D3"/>
    <w:rsid w:val="00897841"/>
    <w:rsid w:val="008B1C1B"/>
    <w:rsid w:val="008B41D4"/>
    <w:rsid w:val="008C3060"/>
    <w:rsid w:val="008C5C29"/>
    <w:rsid w:val="008C7BE2"/>
    <w:rsid w:val="008D09D6"/>
    <w:rsid w:val="008D0BDC"/>
    <w:rsid w:val="008D4419"/>
    <w:rsid w:val="008D6280"/>
    <w:rsid w:val="008D7DCB"/>
    <w:rsid w:val="008E1D74"/>
    <w:rsid w:val="008E3D61"/>
    <w:rsid w:val="008E4E6F"/>
    <w:rsid w:val="008E7465"/>
    <w:rsid w:val="008E7615"/>
    <w:rsid w:val="008F2556"/>
    <w:rsid w:val="008F5655"/>
    <w:rsid w:val="009015C6"/>
    <w:rsid w:val="00905129"/>
    <w:rsid w:val="0090641C"/>
    <w:rsid w:val="00917CE8"/>
    <w:rsid w:val="0092221B"/>
    <w:rsid w:val="00922DBB"/>
    <w:rsid w:val="00926971"/>
    <w:rsid w:val="00927C56"/>
    <w:rsid w:val="00933091"/>
    <w:rsid w:val="00937321"/>
    <w:rsid w:val="00940BE6"/>
    <w:rsid w:val="00942AF8"/>
    <w:rsid w:val="009476AE"/>
    <w:rsid w:val="009501ED"/>
    <w:rsid w:val="00951380"/>
    <w:rsid w:val="00952AD0"/>
    <w:rsid w:val="009538A3"/>
    <w:rsid w:val="00954F99"/>
    <w:rsid w:val="0095542B"/>
    <w:rsid w:val="009568A7"/>
    <w:rsid w:val="00960943"/>
    <w:rsid w:val="00970338"/>
    <w:rsid w:val="00970A47"/>
    <w:rsid w:val="00974FA6"/>
    <w:rsid w:val="009758E2"/>
    <w:rsid w:val="00983C87"/>
    <w:rsid w:val="0099166B"/>
    <w:rsid w:val="00995814"/>
    <w:rsid w:val="009970CB"/>
    <w:rsid w:val="00997B0B"/>
    <w:rsid w:val="009B0BCB"/>
    <w:rsid w:val="009B26E9"/>
    <w:rsid w:val="009B4F4F"/>
    <w:rsid w:val="009B54BA"/>
    <w:rsid w:val="009B6670"/>
    <w:rsid w:val="009C0192"/>
    <w:rsid w:val="009C1B74"/>
    <w:rsid w:val="009C2968"/>
    <w:rsid w:val="009D1A51"/>
    <w:rsid w:val="009D29D8"/>
    <w:rsid w:val="009E06D1"/>
    <w:rsid w:val="009E2556"/>
    <w:rsid w:val="009E359D"/>
    <w:rsid w:val="009E4328"/>
    <w:rsid w:val="009E48AE"/>
    <w:rsid w:val="009E48E4"/>
    <w:rsid w:val="009E52B2"/>
    <w:rsid w:val="009E5F1B"/>
    <w:rsid w:val="009E7069"/>
    <w:rsid w:val="009F5CFE"/>
    <w:rsid w:val="009F7430"/>
    <w:rsid w:val="00A07543"/>
    <w:rsid w:val="00A14087"/>
    <w:rsid w:val="00A17210"/>
    <w:rsid w:val="00A173F0"/>
    <w:rsid w:val="00A20F64"/>
    <w:rsid w:val="00A304CE"/>
    <w:rsid w:val="00A329CB"/>
    <w:rsid w:val="00A32A21"/>
    <w:rsid w:val="00A338E4"/>
    <w:rsid w:val="00A35076"/>
    <w:rsid w:val="00A40972"/>
    <w:rsid w:val="00A416DE"/>
    <w:rsid w:val="00A41877"/>
    <w:rsid w:val="00A45D92"/>
    <w:rsid w:val="00A45ED8"/>
    <w:rsid w:val="00A53D23"/>
    <w:rsid w:val="00A57B30"/>
    <w:rsid w:val="00A62344"/>
    <w:rsid w:val="00A664AC"/>
    <w:rsid w:val="00A70A02"/>
    <w:rsid w:val="00A71508"/>
    <w:rsid w:val="00A7215E"/>
    <w:rsid w:val="00A72C2D"/>
    <w:rsid w:val="00A805BC"/>
    <w:rsid w:val="00A83350"/>
    <w:rsid w:val="00A91ADC"/>
    <w:rsid w:val="00A93128"/>
    <w:rsid w:val="00A967D0"/>
    <w:rsid w:val="00A96BB0"/>
    <w:rsid w:val="00AA0238"/>
    <w:rsid w:val="00AA3BE4"/>
    <w:rsid w:val="00AA62EF"/>
    <w:rsid w:val="00AA7D57"/>
    <w:rsid w:val="00AB1CDD"/>
    <w:rsid w:val="00AB2DE4"/>
    <w:rsid w:val="00AB3369"/>
    <w:rsid w:val="00AB3FAD"/>
    <w:rsid w:val="00AB4597"/>
    <w:rsid w:val="00AB4F0D"/>
    <w:rsid w:val="00AB6467"/>
    <w:rsid w:val="00AB6ED9"/>
    <w:rsid w:val="00AC01A1"/>
    <w:rsid w:val="00AC0C32"/>
    <w:rsid w:val="00AC1C92"/>
    <w:rsid w:val="00AC4C50"/>
    <w:rsid w:val="00AC50D3"/>
    <w:rsid w:val="00AC6120"/>
    <w:rsid w:val="00AD2109"/>
    <w:rsid w:val="00AD2421"/>
    <w:rsid w:val="00AD5B06"/>
    <w:rsid w:val="00AD5BF1"/>
    <w:rsid w:val="00AD72B6"/>
    <w:rsid w:val="00AE06E1"/>
    <w:rsid w:val="00AE14E0"/>
    <w:rsid w:val="00AE33A1"/>
    <w:rsid w:val="00AE37CE"/>
    <w:rsid w:val="00AE4152"/>
    <w:rsid w:val="00AF1F8F"/>
    <w:rsid w:val="00AF25B2"/>
    <w:rsid w:val="00AF61E1"/>
    <w:rsid w:val="00AF6A30"/>
    <w:rsid w:val="00B0067C"/>
    <w:rsid w:val="00B00835"/>
    <w:rsid w:val="00B048D9"/>
    <w:rsid w:val="00B120A8"/>
    <w:rsid w:val="00B12218"/>
    <w:rsid w:val="00B1311C"/>
    <w:rsid w:val="00B13D9A"/>
    <w:rsid w:val="00B16442"/>
    <w:rsid w:val="00B16EF1"/>
    <w:rsid w:val="00B27033"/>
    <w:rsid w:val="00B33669"/>
    <w:rsid w:val="00B3384E"/>
    <w:rsid w:val="00B34FF6"/>
    <w:rsid w:val="00B36752"/>
    <w:rsid w:val="00B37ADA"/>
    <w:rsid w:val="00B440B6"/>
    <w:rsid w:val="00B463EA"/>
    <w:rsid w:val="00B50447"/>
    <w:rsid w:val="00B53C1E"/>
    <w:rsid w:val="00B53CE7"/>
    <w:rsid w:val="00B60FFA"/>
    <w:rsid w:val="00B6210B"/>
    <w:rsid w:val="00B626DC"/>
    <w:rsid w:val="00B6637F"/>
    <w:rsid w:val="00B67849"/>
    <w:rsid w:val="00B74832"/>
    <w:rsid w:val="00B7503B"/>
    <w:rsid w:val="00B75137"/>
    <w:rsid w:val="00B77FEC"/>
    <w:rsid w:val="00B81F97"/>
    <w:rsid w:val="00B829DB"/>
    <w:rsid w:val="00B835AD"/>
    <w:rsid w:val="00B8456A"/>
    <w:rsid w:val="00B846BB"/>
    <w:rsid w:val="00B85BDC"/>
    <w:rsid w:val="00B959AF"/>
    <w:rsid w:val="00B95C70"/>
    <w:rsid w:val="00B97030"/>
    <w:rsid w:val="00B9792C"/>
    <w:rsid w:val="00BA17A2"/>
    <w:rsid w:val="00BA4BDF"/>
    <w:rsid w:val="00BA53F5"/>
    <w:rsid w:val="00BA5F28"/>
    <w:rsid w:val="00BB0844"/>
    <w:rsid w:val="00BB18D9"/>
    <w:rsid w:val="00BC025F"/>
    <w:rsid w:val="00BC69C9"/>
    <w:rsid w:val="00BC6A49"/>
    <w:rsid w:val="00BC7016"/>
    <w:rsid w:val="00BC7BAA"/>
    <w:rsid w:val="00BD3A39"/>
    <w:rsid w:val="00BD40E0"/>
    <w:rsid w:val="00BE1720"/>
    <w:rsid w:val="00BE2CA0"/>
    <w:rsid w:val="00BE452D"/>
    <w:rsid w:val="00BE47A7"/>
    <w:rsid w:val="00BE4F56"/>
    <w:rsid w:val="00BE53EB"/>
    <w:rsid w:val="00BF3643"/>
    <w:rsid w:val="00BF4B03"/>
    <w:rsid w:val="00BF52C5"/>
    <w:rsid w:val="00C0170D"/>
    <w:rsid w:val="00C04180"/>
    <w:rsid w:val="00C04DEE"/>
    <w:rsid w:val="00C061E6"/>
    <w:rsid w:val="00C148D1"/>
    <w:rsid w:val="00C20EC2"/>
    <w:rsid w:val="00C2339E"/>
    <w:rsid w:val="00C258FB"/>
    <w:rsid w:val="00C30406"/>
    <w:rsid w:val="00C36262"/>
    <w:rsid w:val="00C36F0B"/>
    <w:rsid w:val="00C40C9A"/>
    <w:rsid w:val="00C40E4D"/>
    <w:rsid w:val="00C441C0"/>
    <w:rsid w:val="00C442DD"/>
    <w:rsid w:val="00C449DE"/>
    <w:rsid w:val="00C51163"/>
    <w:rsid w:val="00C51978"/>
    <w:rsid w:val="00C54616"/>
    <w:rsid w:val="00C56FA6"/>
    <w:rsid w:val="00C57286"/>
    <w:rsid w:val="00C61FD4"/>
    <w:rsid w:val="00C64DB9"/>
    <w:rsid w:val="00C72E9E"/>
    <w:rsid w:val="00C74BE9"/>
    <w:rsid w:val="00C81BCC"/>
    <w:rsid w:val="00C823AC"/>
    <w:rsid w:val="00C82667"/>
    <w:rsid w:val="00C848DC"/>
    <w:rsid w:val="00C84B6E"/>
    <w:rsid w:val="00C862D2"/>
    <w:rsid w:val="00C96E6A"/>
    <w:rsid w:val="00CA4D44"/>
    <w:rsid w:val="00CA6565"/>
    <w:rsid w:val="00CA6A4D"/>
    <w:rsid w:val="00CB2904"/>
    <w:rsid w:val="00CB2DE6"/>
    <w:rsid w:val="00CB72BF"/>
    <w:rsid w:val="00CC12E8"/>
    <w:rsid w:val="00CC2531"/>
    <w:rsid w:val="00CC2DAD"/>
    <w:rsid w:val="00CC61DC"/>
    <w:rsid w:val="00CC6387"/>
    <w:rsid w:val="00CD052D"/>
    <w:rsid w:val="00CD1831"/>
    <w:rsid w:val="00CD1836"/>
    <w:rsid w:val="00CD23B5"/>
    <w:rsid w:val="00CD3015"/>
    <w:rsid w:val="00CD4A0F"/>
    <w:rsid w:val="00CD564F"/>
    <w:rsid w:val="00CD6FEF"/>
    <w:rsid w:val="00CD7280"/>
    <w:rsid w:val="00CE304F"/>
    <w:rsid w:val="00CE49F0"/>
    <w:rsid w:val="00CE56BF"/>
    <w:rsid w:val="00CF14AE"/>
    <w:rsid w:val="00CF16D7"/>
    <w:rsid w:val="00CF21CE"/>
    <w:rsid w:val="00CF46AF"/>
    <w:rsid w:val="00CF545B"/>
    <w:rsid w:val="00D013E0"/>
    <w:rsid w:val="00D0724A"/>
    <w:rsid w:val="00D10737"/>
    <w:rsid w:val="00D13C23"/>
    <w:rsid w:val="00D17A79"/>
    <w:rsid w:val="00D22A97"/>
    <w:rsid w:val="00D241A1"/>
    <w:rsid w:val="00D2653F"/>
    <w:rsid w:val="00D31989"/>
    <w:rsid w:val="00D31E80"/>
    <w:rsid w:val="00D33FD9"/>
    <w:rsid w:val="00D3465A"/>
    <w:rsid w:val="00D359F0"/>
    <w:rsid w:val="00D368D8"/>
    <w:rsid w:val="00D401F5"/>
    <w:rsid w:val="00D41764"/>
    <w:rsid w:val="00D42FA4"/>
    <w:rsid w:val="00D46F08"/>
    <w:rsid w:val="00D556B2"/>
    <w:rsid w:val="00D55E62"/>
    <w:rsid w:val="00D5675B"/>
    <w:rsid w:val="00D56DC2"/>
    <w:rsid w:val="00D56F87"/>
    <w:rsid w:val="00D57708"/>
    <w:rsid w:val="00D57BD0"/>
    <w:rsid w:val="00D61B30"/>
    <w:rsid w:val="00D6267C"/>
    <w:rsid w:val="00D66D1D"/>
    <w:rsid w:val="00D672E5"/>
    <w:rsid w:val="00D67692"/>
    <w:rsid w:val="00D679AA"/>
    <w:rsid w:val="00D70E06"/>
    <w:rsid w:val="00D75B0B"/>
    <w:rsid w:val="00D76347"/>
    <w:rsid w:val="00D76F33"/>
    <w:rsid w:val="00D80955"/>
    <w:rsid w:val="00D878CD"/>
    <w:rsid w:val="00D879F0"/>
    <w:rsid w:val="00D91E13"/>
    <w:rsid w:val="00D926B0"/>
    <w:rsid w:val="00D957D3"/>
    <w:rsid w:val="00D9754B"/>
    <w:rsid w:val="00DA030D"/>
    <w:rsid w:val="00DA2908"/>
    <w:rsid w:val="00DA34B4"/>
    <w:rsid w:val="00DB2CD0"/>
    <w:rsid w:val="00DC37C7"/>
    <w:rsid w:val="00DC4415"/>
    <w:rsid w:val="00DC533E"/>
    <w:rsid w:val="00DD185E"/>
    <w:rsid w:val="00DD1D33"/>
    <w:rsid w:val="00DD6483"/>
    <w:rsid w:val="00DD6F56"/>
    <w:rsid w:val="00DE0A36"/>
    <w:rsid w:val="00DE5E2E"/>
    <w:rsid w:val="00DE60AD"/>
    <w:rsid w:val="00DE74E9"/>
    <w:rsid w:val="00DE7F25"/>
    <w:rsid w:val="00DF4705"/>
    <w:rsid w:val="00DF6141"/>
    <w:rsid w:val="00DF6550"/>
    <w:rsid w:val="00E02BA3"/>
    <w:rsid w:val="00E03D48"/>
    <w:rsid w:val="00E10DCD"/>
    <w:rsid w:val="00E1471F"/>
    <w:rsid w:val="00E16864"/>
    <w:rsid w:val="00E16AFF"/>
    <w:rsid w:val="00E17475"/>
    <w:rsid w:val="00E22A90"/>
    <w:rsid w:val="00E23DCE"/>
    <w:rsid w:val="00E25032"/>
    <w:rsid w:val="00E30575"/>
    <w:rsid w:val="00E30A91"/>
    <w:rsid w:val="00E30AFE"/>
    <w:rsid w:val="00E31559"/>
    <w:rsid w:val="00E3278B"/>
    <w:rsid w:val="00E33D44"/>
    <w:rsid w:val="00E351F5"/>
    <w:rsid w:val="00E41F3B"/>
    <w:rsid w:val="00E4246D"/>
    <w:rsid w:val="00E42547"/>
    <w:rsid w:val="00E45CB7"/>
    <w:rsid w:val="00E46F30"/>
    <w:rsid w:val="00E51FED"/>
    <w:rsid w:val="00E52792"/>
    <w:rsid w:val="00E666D7"/>
    <w:rsid w:val="00E671C5"/>
    <w:rsid w:val="00E7016B"/>
    <w:rsid w:val="00E70B99"/>
    <w:rsid w:val="00E70D17"/>
    <w:rsid w:val="00E73A53"/>
    <w:rsid w:val="00E73F33"/>
    <w:rsid w:val="00E763A8"/>
    <w:rsid w:val="00E804E8"/>
    <w:rsid w:val="00E806D9"/>
    <w:rsid w:val="00E8756A"/>
    <w:rsid w:val="00E87AD4"/>
    <w:rsid w:val="00E87E58"/>
    <w:rsid w:val="00E90EAA"/>
    <w:rsid w:val="00E95444"/>
    <w:rsid w:val="00E955A1"/>
    <w:rsid w:val="00EA003D"/>
    <w:rsid w:val="00EA5CA0"/>
    <w:rsid w:val="00EA62A5"/>
    <w:rsid w:val="00EB3700"/>
    <w:rsid w:val="00EB5024"/>
    <w:rsid w:val="00EC01A2"/>
    <w:rsid w:val="00EC52C2"/>
    <w:rsid w:val="00EC642B"/>
    <w:rsid w:val="00ED016F"/>
    <w:rsid w:val="00ED0697"/>
    <w:rsid w:val="00ED13B4"/>
    <w:rsid w:val="00ED22BB"/>
    <w:rsid w:val="00ED3D98"/>
    <w:rsid w:val="00ED45D2"/>
    <w:rsid w:val="00ED60AB"/>
    <w:rsid w:val="00ED7444"/>
    <w:rsid w:val="00EE14EF"/>
    <w:rsid w:val="00EE6C2B"/>
    <w:rsid w:val="00F014AF"/>
    <w:rsid w:val="00F01AB6"/>
    <w:rsid w:val="00F03A42"/>
    <w:rsid w:val="00F118FB"/>
    <w:rsid w:val="00F157CE"/>
    <w:rsid w:val="00F24129"/>
    <w:rsid w:val="00F2468B"/>
    <w:rsid w:val="00F246C6"/>
    <w:rsid w:val="00F24FF8"/>
    <w:rsid w:val="00F25F0B"/>
    <w:rsid w:val="00F32799"/>
    <w:rsid w:val="00F3396D"/>
    <w:rsid w:val="00F3687B"/>
    <w:rsid w:val="00F374B2"/>
    <w:rsid w:val="00F45AC9"/>
    <w:rsid w:val="00F52874"/>
    <w:rsid w:val="00F52F5F"/>
    <w:rsid w:val="00F53EB4"/>
    <w:rsid w:val="00F56BBA"/>
    <w:rsid w:val="00F618C2"/>
    <w:rsid w:val="00F62F97"/>
    <w:rsid w:val="00F65E59"/>
    <w:rsid w:val="00F66FCC"/>
    <w:rsid w:val="00F723A1"/>
    <w:rsid w:val="00F73A8E"/>
    <w:rsid w:val="00F74FC9"/>
    <w:rsid w:val="00F753E3"/>
    <w:rsid w:val="00F75617"/>
    <w:rsid w:val="00F757B8"/>
    <w:rsid w:val="00F803F6"/>
    <w:rsid w:val="00F83AA6"/>
    <w:rsid w:val="00F84BEE"/>
    <w:rsid w:val="00F85BBA"/>
    <w:rsid w:val="00F876C9"/>
    <w:rsid w:val="00F9226E"/>
    <w:rsid w:val="00F923CC"/>
    <w:rsid w:val="00FA1251"/>
    <w:rsid w:val="00FA1DBF"/>
    <w:rsid w:val="00FA20C7"/>
    <w:rsid w:val="00FA2256"/>
    <w:rsid w:val="00FA36F9"/>
    <w:rsid w:val="00FA4E3E"/>
    <w:rsid w:val="00FA71D0"/>
    <w:rsid w:val="00FA799E"/>
    <w:rsid w:val="00FB3176"/>
    <w:rsid w:val="00FB42F2"/>
    <w:rsid w:val="00FB5D4A"/>
    <w:rsid w:val="00FC09E7"/>
    <w:rsid w:val="00FC2EF4"/>
    <w:rsid w:val="00FC3524"/>
    <w:rsid w:val="00FC4B92"/>
    <w:rsid w:val="00FD1033"/>
    <w:rsid w:val="00FD4180"/>
    <w:rsid w:val="00FD4C9A"/>
    <w:rsid w:val="00FD6C5A"/>
    <w:rsid w:val="00FD7451"/>
    <w:rsid w:val="00FE30E3"/>
    <w:rsid w:val="00FF0DB5"/>
    <w:rsid w:val="00FF1F5C"/>
    <w:rsid w:val="00FF1FCB"/>
    <w:rsid w:val="00FF288A"/>
    <w:rsid w:val="00FF31C4"/>
    <w:rsid w:val="00FF698D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527B"/>
    <w:pPr>
      <w:keepNext/>
      <w:jc w:val="center"/>
      <w:outlineLvl w:val="1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52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D527B"/>
    <w:pPr>
      <w:keepNext/>
      <w:jc w:val="both"/>
      <w:outlineLvl w:val="5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527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527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D527B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qFormat/>
    <w:rsid w:val="00EA62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EA62A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A6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62A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EA62A5"/>
    <w:pPr>
      <w:ind w:firstLine="1134"/>
    </w:pPr>
    <w:rPr>
      <w:rFonts w:ascii="Bookman Old Style" w:hAnsi="Bookman Old Style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62A5"/>
    <w:rPr>
      <w:rFonts w:ascii="Bookman Old Style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A62A5"/>
    <w:pPr>
      <w:ind w:firstLine="709"/>
      <w:jc w:val="center"/>
    </w:pPr>
    <w:rPr>
      <w:rFonts w:ascii="Bookman Old Style" w:hAnsi="Bookman Old Style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A62A5"/>
    <w:rPr>
      <w:rFonts w:ascii="Bookman Old Style" w:hAnsi="Bookman Old Style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EA62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A62A5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EA62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A62A5"/>
    <w:rPr>
      <w:rFonts w:ascii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rsid w:val="00EA62A5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uiPriority w:val="99"/>
    <w:rsid w:val="000D527B"/>
    <w:pPr>
      <w:jc w:val="center"/>
    </w:pPr>
    <w:rPr>
      <w:b/>
      <w:i/>
      <w:sz w:val="22"/>
      <w:szCs w:val="20"/>
    </w:rPr>
  </w:style>
  <w:style w:type="paragraph" w:styleId="aa">
    <w:name w:val="header"/>
    <w:basedOn w:val="a"/>
    <w:link w:val="ab"/>
    <w:uiPriority w:val="99"/>
    <w:rsid w:val="000D5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D527B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2C3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C74BE9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C74BE9"/>
    <w:rPr>
      <w:rFonts w:ascii="Times New Roman" w:hAnsi="Times New Roman" w:cs="Times New Roman"/>
      <w:b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6127C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F327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46FD5"/>
    <w:rPr>
      <w:rFonts w:ascii="Times New Roman" w:hAnsi="Times New Roman" w:cs="Times New Roman"/>
      <w:sz w:val="2"/>
    </w:rPr>
  </w:style>
  <w:style w:type="paragraph" w:styleId="af2">
    <w:name w:val="Normal (Web)"/>
    <w:basedOn w:val="a"/>
    <w:uiPriority w:val="99"/>
    <w:unhideWhenUsed/>
    <w:rsid w:val="00E955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footer" Target="footer10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47" Type="http://schemas.openxmlformats.org/officeDocument/2006/relationships/footer" Target="footer12.xml"/><Relationship Id="rId50" Type="http://schemas.openxmlformats.org/officeDocument/2006/relationships/header" Target="header29.xml"/><Relationship Id="rId55" Type="http://schemas.openxmlformats.org/officeDocument/2006/relationships/header" Target="header33.xml"/><Relationship Id="rId63" Type="http://schemas.openxmlformats.org/officeDocument/2006/relationships/header" Target="header3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32_mail@gks.ru" TargetMode="Externa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53" Type="http://schemas.openxmlformats.org/officeDocument/2006/relationships/header" Target="header31.xml"/><Relationship Id="rId58" Type="http://schemas.openxmlformats.org/officeDocument/2006/relationships/hyperlink" Target="http://bryansk.gks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5.xml"/><Relationship Id="rId61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7.xml"/><Relationship Id="rId65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footer" Target="footer9.xml"/><Relationship Id="rId43" Type="http://schemas.openxmlformats.org/officeDocument/2006/relationships/footer" Target="footer11.xml"/><Relationship Id="rId48" Type="http://schemas.openxmlformats.org/officeDocument/2006/relationships/header" Target="header27.xml"/><Relationship Id="rId56" Type="http://schemas.openxmlformats.org/officeDocument/2006/relationships/header" Target="header34.xml"/><Relationship Id="rId64" Type="http://schemas.openxmlformats.org/officeDocument/2006/relationships/footer" Target="footer15.xml"/><Relationship Id="rId8" Type="http://schemas.openxmlformats.org/officeDocument/2006/relationships/footer" Target="footer1.xml"/><Relationship Id="rId51" Type="http://schemas.openxmlformats.org/officeDocument/2006/relationships/footer" Target="footer13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http://bryansk.gks.ru" TargetMode="Externa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header" Target="header36.xml"/><Relationship Id="rId67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0683-F475-4E8D-9C29-D8A74FD0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58</Pages>
  <Words>13510</Words>
  <Characters>77008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</dc:creator>
  <cp:keywords/>
  <dc:description/>
  <cp:lastModifiedBy>Говоров Александр Юрьевич</cp:lastModifiedBy>
  <cp:revision>180</cp:revision>
  <cp:lastPrinted>2018-11-14T09:16:00Z</cp:lastPrinted>
  <dcterms:created xsi:type="dcterms:W3CDTF">2016-10-26T13:22:00Z</dcterms:created>
  <dcterms:modified xsi:type="dcterms:W3CDTF">2018-11-19T11:43:00Z</dcterms:modified>
</cp:coreProperties>
</file>